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51E12" w14:textId="79B95127" w:rsidR="00FB712D" w:rsidRDefault="358767FA">
      <w:bookmarkStart w:id="0" w:name="_GoBack"/>
      <w:bookmarkEnd w:id="0"/>
      <w:r w:rsidRPr="358767FA">
        <w:rPr>
          <w:rFonts w:ascii="Calibri" w:eastAsia="Calibri" w:hAnsi="Calibri" w:cs="Calibri"/>
          <w:b/>
          <w:bCs/>
        </w:rPr>
        <w:t>Counseling and Consultation Services (CCS)-</w:t>
      </w:r>
      <w:r w:rsidRPr="358767FA">
        <w:rPr>
          <w:rFonts w:ascii="Calibri" w:eastAsia="Calibri" w:hAnsi="Calibri" w:cs="Calibri"/>
        </w:rPr>
        <w:t xml:space="preserve"> The main counseling center on campus. Comprehensive individual and group mental health services, psychoeducational prevention and outreach programming. Among other areas, their services address stress management, anxiety, depression, relationship problems, transitions in life, identity exploration, substance use, eating concerns, feeling overwhelmed and academic adjustment. CCS staff offer therapy in numerous languages.</w:t>
      </w:r>
    </w:p>
    <w:p w14:paraId="509E41DC" w14:textId="2FDBEFEA" w:rsidR="1AC81413" w:rsidRDefault="00BA59B3" w:rsidP="1AC81413">
      <w:pPr>
        <w:pStyle w:val="ListParagraph"/>
        <w:numPr>
          <w:ilvl w:val="0"/>
          <w:numId w:val="25"/>
        </w:numPr>
        <w:rPr>
          <w:rFonts w:eastAsiaTheme="minorEastAsia"/>
          <w:color w:val="1F497D"/>
        </w:rPr>
      </w:pPr>
      <w:hyperlink r:id="rId5">
        <w:r w:rsidR="1AC81413" w:rsidRPr="1AC81413">
          <w:rPr>
            <w:rStyle w:val="Hyperlink"/>
            <w:rFonts w:ascii="Calibri" w:eastAsia="Calibri" w:hAnsi="Calibri" w:cs="Calibri"/>
          </w:rPr>
          <w:t>https://ccs.osu.edu/</w:t>
        </w:r>
      </w:hyperlink>
    </w:p>
    <w:p w14:paraId="4F364B80" w14:textId="3DB2AD02" w:rsidR="1AC81413" w:rsidRDefault="00BA59B3" w:rsidP="1AC81413">
      <w:pPr>
        <w:pStyle w:val="ListParagraph"/>
        <w:numPr>
          <w:ilvl w:val="0"/>
          <w:numId w:val="25"/>
        </w:numPr>
        <w:rPr>
          <w:rFonts w:eastAsiaTheme="minorEastAsia"/>
          <w:color w:val="1F497D"/>
        </w:rPr>
      </w:pPr>
      <w:hyperlink r:id="rId6">
        <w:r w:rsidR="1AC81413" w:rsidRPr="1AC81413">
          <w:rPr>
            <w:rStyle w:val="Hyperlink"/>
            <w:rFonts w:ascii="Calibri" w:eastAsia="Calibri" w:hAnsi="Calibri" w:cs="Calibri"/>
          </w:rPr>
          <w:t>https://ccs.osu.edu/services/mental-health-support</w:t>
        </w:r>
      </w:hyperlink>
    </w:p>
    <w:p w14:paraId="2A1801FA" w14:textId="02DE3EA4" w:rsidR="1AC81413" w:rsidRDefault="00BA59B3" w:rsidP="1AC81413">
      <w:pPr>
        <w:pStyle w:val="ListParagraph"/>
        <w:numPr>
          <w:ilvl w:val="0"/>
          <w:numId w:val="25"/>
        </w:numPr>
        <w:rPr>
          <w:rFonts w:eastAsiaTheme="minorEastAsia"/>
          <w:color w:val="1F497D"/>
        </w:rPr>
      </w:pPr>
      <w:hyperlink r:id="rId7">
        <w:r w:rsidR="1AC81413" w:rsidRPr="1AC81413">
          <w:rPr>
            <w:rStyle w:val="Hyperlink"/>
            <w:rFonts w:ascii="Calibri" w:eastAsia="Calibri" w:hAnsi="Calibri" w:cs="Calibri"/>
          </w:rPr>
          <w:t>https://ccs.osu.edu/services/group-counseling</w:t>
        </w:r>
      </w:hyperlink>
    </w:p>
    <w:p w14:paraId="032F45BD" w14:textId="27FCDDEB" w:rsidR="1AC81413" w:rsidRDefault="00BA59B3" w:rsidP="1AC81413">
      <w:pPr>
        <w:pStyle w:val="ListParagraph"/>
        <w:numPr>
          <w:ilvl w:val="0"/>
          <w:numId w:val="25"/>
        </w:numPr>
        <w:rPr>
          <w:rFonts w:eastAsiaTheme="minorEastAsia"/>
          <w:color w:val="1F497D"/>
        </w:rPr>
      </w:pPr>
      <w:hyperlink r:id="rId8">
        <w:r w:rsidR="1AC81413" w:rsidRPr="1AC81413">
          <w:rPr>
            <w:rStyle w:val="Hyperlink"/>
            <w:rFonts w:ascii="Calibri" w:eastAsia="Calibri" w:hAnsi="Calibri" w:cs="Calibri"/>
          </w:rPr>
          <w:t>https://ccs.osu.edu/services/psychiatric-services</w:t>
        </w:r>
      </w:hyperlink>
    </w:p>
    <w:p w14:paraId="7E76002D" w14:textId="03225480" w:rsidR="1AC81413" w:rsidRDefault="00BA59B3" w:rsidP="1AC81413">
      <w:pPr>
        <w:pStyle w:val="ListParagraph"/>
        <w:numPr>
          <w:ilvl w:val="0"/>
          <w:numId w:val="25"/>
        </w:numPr>
        <w:rPr>
          <w:rFonts w:eastAsiaTheme="minorEastAsia"/>
          <w:color w:val="1F497D"/>
        </w:rPr>
      </w:pPr>
      <w:hyperlink r:id="rId9">
        <w:r w:rsidR="1AC81413" w:rsidRPr="1AC81413">
          <w:rPr>
            <w:rStyle w:val="Hyperlink"/>
            <w:rFonts w:ascii="Calibri" w:eastAsia="Calibri" w:hAnsi="Calibri" w:cs="Calibri"/>
          </w:rPr>
          <w:t>https://ccs.osu.edu/services/on-demand-services</w:t>
        </w:r>
      </w:hyperlink>
    </w:p>
    <w:p w14:paraId="333C7C69" w14:textId="2F4DBE2A" w:rsidR="1AC81413" w:rsidRDefault="00BA59B3" w:rsidP="1AC81413">
      <w:pPr>
        <w:pStyle w:val="ListParagraph"/>
        <w:numPr>
          <w:ilvl w:val="0"/>
          <w:numId w:val="25"/>
        </w:numPr>
        <w:rPr>
          <w:rFonts w:eastAsiaTheme="minorEastAsia"/>
          <w:color w:val="1F497D"/>
        </w:rPr>
      </w:pPr>
      <w:hyperlink r:id="rId10">
        <w:r w:rsidR="1AC81413" w:rsidRPr="1AC81413">
          <w:rPr>
            <w:rStyle w:val="Hyperlink"/>
            <w:rFonts w:ascii="Calibri" w:eastAsia="Calibri" w:hAnsi="Calibri" w:cs="Calibri"/>
          </w:rPr>
          <w:t>https://ccs.osu.edu/services/schedule-an-appointment</w:t>
        </w:r>
      </w:hyperlink>
    </w:p>
    <w:p w14:paraId="507B5D3B" w14:textId="08149314" w:rsidR="1AC81413" w:rsidRDefault="00BA59B3" w:rsidP="1AC81413">
      <w:pPr>
        <w:pStyle w:val="ListParagraph"/>
        <w:numPr>
          <w:ilvl w:val="0"/>
          <w:numId w:val="25"/>
        </w:numPr>
        <w:rPr>
          <w:rFonts w:eastAsiaTheme="minorEastAsia"/>
          <w:color w:val="1F497D"/>
        </w:rPr>
      </w:pPr>
      <w:hyperlink r:id="rId11">
        <w:r w:rsidR="1AC81413" w:rsidRPr="1AC81413">
          <w:rPr>
            <w:rStyle w:val="Hyperlink"/>
            <w:rFonts w:ascii="Calibri" w:eastAsia="Calibri" w:hAnsi="Calibri" w:cs="Calibri"/>
          </w:rPr>
          <w:t>https://ccs.osu.edu/outreach</w:t>
        </w:r>
      </w:hyperlink>
    </w:p>
    <w:p w14:paraId="34D79E9E" w14:textId="5C4B00D8" w:rsidR="1AC81413" w:rsidRDefault="00BA59B3" w:rsidP="358767FA">
      <w:pPr>
        <w:pStyle w:val="ListParagraph"/>
        <w:numPr>
          <w:ilvl w:val="0"/>
          <w:numId w:val="25"/>
        </w:numPr>
        <w:rPr>
          <w:rFonts w:eastAsiaTheme="minorEastAsia"/>
          <w:color w:val="1F497D"/>
        </w:rPr>
      </w:pPr>
      <w:hyperlink r:id="rId12">
        <w:r w:rsidR="358767FA" w:rsidRPr="358767FA">
          <w:rPr>
            <w:rStyle w:val="Hyperlink"/>
            <w:rFonts w:ascii="Calibri" w:eastAsia="Calibri" w:hAnsi="Calibri" w:cs="Calibri"/>
          </w:rPr>
          <w:t>https://ccs.osu.edu/outreach/celebrating-diversity</w:t>
        </w:r>
      </w:hyperlink>
    </w:p>
    <w:p w14:paraId="7E311E4D" w14:textId="50B0FB54" w:rsidR="1AC81413" w:rsidRDefault="1AC81413" w:rsidP="1AC81413">
      <w:pPr>
        <w:rPr>
          <w:rFonts w:ascii="Calibri" w:eastAsia="Calibri" w:hAnsi="Calibri" w:cs="Calibri"/>
          <w:sz w:val="24"/>
          <w:szCs w:val="24"/>
        </w:rPr>
      </w:pPr>
      <w:r w:rsidRPr="1AC81413">
        <w:rPr>
          <w:rFonts w:ascii="Calibri" w:eastAsia="Calibri" w:hAnsi="Calibri" w:cs="Calibri"/>
          <w:b/>
          <w:bCs/>
        </w:rPr>
        <w:t xml:space="preserve">College of Medicine Mental Health Counseling Services - </w:t>
      </w:r>
      <w:r w:rsidRPr="1AC81413">
        <w:rPr>
          <w:rFonts w:ascii="Calibri" w:eastAsia="Calibri" w:hAnsi="Calibri" w:cs="Calibri"/>
        </w:rPr>
        <w:t>Counseling and consultation services are available to all students currently enrolled in the School of Health and Rehabilitation Sciences and the College of Medicine. These services include: Individual therapy, group therapy, and general mental health consultation. *COVID19 NOTICE: For now, they will be offering mental/emotional support groups for students virtually through Zoom to comply with university policy regarding COVID-19 safety measures. *</w:t>
      </w:r>
    </w:p>
    <w:p w14:paraId="574891B4" w14:textId="775C2A78" w:rsidR="1AC81413" w:rsidRDefault="00BA59B3" w:rsidP="1AC81413">
      <w:pPr>
        <w:pStyle w:val="ListParagraph"/>
        <w:numPr>
          <w:ilvl w:val="0"/>
          <w:numId w:val="14"/>
        </w:numPr>
        <w:rPr>
          <w:rFonts w:eastAsiaTheme="minorEastAsia"/>
        </w:rPr>
      </w:pPr>
      <w:hyperlink r:id="rId13">
        <w:r w:rsidR="1AC81413" w:rsidRPr="1AC81413">
          <w:rPr>
            <w:rStyle w:val="Hyperlink"/>
            <w:rFonts w:ascii="Calibri" w:eastAsia="Calibri" w:hAnsi="Calibri" w:cs="Calibri"/>
          </w:rPr>
          <w:t>https://hrs.osu.edu/academics/academic-resources/counseling-services</w:t>
        </w:r>
      </w:hyperlink>
    </w:p>
    <w:p w14:paraId="76D2ECE5" w14:textId="4CF3DCFA" w:rsidR="00FB712D" w:rsidRDefault="358767FA" w:rsidP="358767FA">
      <w:pPr>
        <w:rPr>
          <w:rFonts w:ascii="Calibri" w:eastAsia="Calibri" w:hAnsi="Calibri" w:cs="Calibri"/>
        </w:rPr>
      </w:pPr>
      <w:r w:rsidRPr="358767FA">
        <w:rPr>
          <w:rFonts w:ascii="Calibri" w:eastAsia="Calibri" w:hAnsi="Calibri" w:cs="Calibri"/>
          <w:b/>
          <w:bCs/>
        </w:rPr>
        <w:t>Student Wellness Center</w:t>
      </w:r>
      <w:r w:rsidRPr="358767FA">
        <w:rPr>
          <w:rFonts w:ascii="Calibri" w:eastAsia="Calibri" w:hAnsi="Calibri" w:cs="Calibri"/>
        </w:rPr>
        <w:t xml:space="preserve"> - Resources support nine dimensions of wellness including:  emotional, career, social spiritual, physical, financial, intellectual, creative and environmental wellness. </w:t>
      </w:r>
    </w:p>
    <w:p w14:paraId="0BB3D0EC" w14:textId="5CEC5DDF" w:rsidR="1AC81413" w:rsidRDefault="00BA59B3" w:rsidP="1AC81413">
      <w:pPr>
        <w:pStyle w:val="ListParagraph"/>
        <w:numPr>
          <w:ilvl w:val="0"/>
          <w:numId w:val="24"/>
        </w:numPr>
        <w:rPr>
          <w:rFonts w:eastAsiaTheme="minorEastAsia"/>
          <w:color w:val="1F497D"/>
        </w:rPr>
      </w:pPr>
      <w:hyperlink r:id="rId14">
        <w:r w:rsidR="1AC81413" w:rsidRPr="1AC81413">
          <w:rPr>
            <w:rStyle w:val="Hyperlink"/>
            <w:rFonts w:ascii="Calibri" w:eastAsia="Calibri" w:hAnsi="Calibri" w:cs="Calibri"/>
          </w:rPr>
          <w:t>https://swc.osu.edu/</w:t>
        </w:r>
      </w:hyperlink>
    </w:p>
    <w:p w14:paraId="32CD12D9" w14:textId="75162F51" w:rsidR="1AC81413" w:rsidRDefault="00BA59B3" w:rsidP="1AC81413">
      <w:pPr>
        <w:pStyle w:val="ListParagraph"/>
        <w:numPr>
          <w:ilvl w:val="0"/>
          <w:numId w:val="24"/>
        </w:numPr>
        <w:rPr>
          <w:rFonts w:eastAsiaTheme="minorEastAsia"/>
          <w:color w:val="1F497D"/>
        </w:rPr>
      </w:pPr>
      <w:hyperlink r:id="rId15">
        <w:r w:rsidR="1AC81413" w:rsidRPr="1AC81413">
          <w:rPr>
            <w:rStyle w:val="Hyperlink"/>
            <w:rFonts w:ascii="Calibri" w:eastAsia="Calibri" w:hAnsi="Calibri" w:cs="Calibri"/>
          </w:rPr>
          <w:t>https://shs.osu.edu/services</w:t>
        </w:r>
      </w:hyperlink>
    </w:p>
    <w:p w14:paraId="0C806BE9" w14:textId="35F19B67" w:rsidR="1AC81413" w:rsidRDefault="1AC81413" w:rsidP="1AC81413">
      <w:pPr>
        <w:rPr>
          <w:rFonts w:ascii="Calibri" w:eastAsia="Calibri" w:hAnsi="Calibri" w:cs="Calibri"/>
          <w:color w:val="666666"/>
          <w:sz w:val="24"/>
          <w:szCs w:val="24"/>
        </w:rPr>
      </w:pPr>
      <w:r w:rsidRPr="1AC81413">
        <w:rPr>
          <w:rFonts w:ascii="Calibri" w:eastAsia="Calibri" w:hAnsi="Calibri" w:cs="Calibri"/>
          <w:b/>
          <w:bCs/>
        </w:rPr>
        <w:t xml:space="preserve">Buckeye Wellness - </w:t>
      </w:r>
      <w:r w:rsidRPr="1AC81413">
        <w:rPr>
          <w:rFonts w:ascii="Calibri" w:eastAsia="Calibri" w:hAnsi="Calibri" w:cs="Calibri"/>
        </w:rPr>
        <w:t xml:space="preserve">Buckeye Wellness is part of the university-wide health and wellness initiative striving to make Ohio State the healthiest campus in the world. Under the leadership and direction of Chief Wellness Officer and Vice President of Health Promotion </w:t>
      </w:r>
      <w:hyperlink r:id="rId16">
        <w:r w:rsidRPr="1AC81413">
          <w:rPr>
            <w:rStyle w:val="Hyperlink"/>
            <w:rFonts w:ascii="Calibri" w:eastAsia="Calibri" w:hAnsi="Calibri" w:cs="Calibri"/>
            <w:color w:val="auto"/>
          </w:rPr>
          <w:t>Bernadette Melnyk</w:t>
        </w:r>
      </w:hyperlink>
      <w:r w:rsidRPr="1AC81413">
        <w:rPr>
          <w:rFonts w:ascii="Calibri" w:eastAsia="Calibri" w:hAnsi="Calibri" w:cs="Calibri"/>
        </w:rPr>
        <w:t>, Buckeye Wellness provides innovative and evidence-based programs to help individuals optimize their well-being, based on the nine dimensions of wellness. We’re working diligently to make healthy choices easier for faculty, staff and students — through awareness and education, programs, activities and events.</w:t>
      </w:r>
    </w:p>
    <w:p w14:paraId="30184DCD" w14:textId="411038E0" w:rsidR="1AC81413" w:rsidRDefault="00BA59B3" w:rsidP="1AC81413">
      <w:pPr>
        <w:pStyle w:val="ListParagraph"/>
        <w:numPr>
          <w:ilvl w:val="0"/>
          <w:numId w:val="12"/>
        </w:numPr>
        <w:rPr>
          <w:rFonts w:eastAsiaTheme="minorEastAsia"/>
        </w:rPr>
      </w:pPr>
      <w:hyperlink r:id="rId17">
        <w:r w:rsidR="1AC81413" w:rsidRPr="1AC81413">
          <w:rPr>
            <w:rStyle w:val="Hyperlink"/>
            <w:rFonts w:ascii="Calibri" w:eastAsia="Calibri" w:hAnsi="Calibri" w:cs="Calibri"/>
          </w:rPr>
          <w:t>https://wellness.osu.edu/faculty-and-staff/buckeye-wellness</w:t>
        </w:r>
      </w:hyperlink>
    </w:p>
    <w:p w14:paraId="29F39B3A" w14:textId="79050F12" w:rsidR="1AC81413" w:rsidRDefault="00BA59B3" w:rsidP="1AC81413">
      <w:pPr>
        <w:pStyle w:val="ListParagraph"/>
        <w:numPr>
          <w:ilvl w:val="0"/>
          <w:numId w:val="12"/>
        </w:numPr>
        <w:rPr>
          <w:rFonts w:eastAsiaTheme="minorEastAsia"/>
        </w:rPr>
      </w:pPr>
      <w:hyperlink r:id="rId18">
        <w:r w:rsidR="1AC81413" w:rsidRPr="1AC81413">
          <w:rPr>
            <w:rStyle w:val="Hyperlink"/>
            <w:rFonts w:ascii="Calibri" w:eastAsia="Calibri" w:hAnsi="Calibri" w:cs="Calibri"/>
          </w:rPr>
          <w:t>https://wellness.osu.edu/buckeye-wellness/buckeye-wellness-programs</w:t>
        </w:r>
      </w:hyperlink>
    </w:p>
    <w:p w14:paraId="0CE0D02F" w14:textId="69C92455" w:rsidR="1AC81413" w:rsidRDefault="00BA59B3" w:rsidP="1AC81413">
      <w:pPr>
        <w:pStyle w:val="ListParagraph"/>
        <w:numPr>
          <w:ilvl w:val="0"/>
          <w:numId w:val="12"/>
        </w:numPr>
        <w:rPr>
          <w:rFonts w:eastAsiaTheme="minorEastAsia"/>
        </w:rPr>
      </w:pPr>
      <w:hyperlink r:id="rId19">
        <w:r w:rsidR="1AC81413" w:rsidRPr="1AC81413">
          <w:rPr>
            <w:rStyle w:val="Hyperlink"/>
            <w:rFonts w:ascii="Calibri" w:eastAsia="Calibri" w:hAnsi="Calibri" w:cs="Calibri"/>
          </w:rPr>
          <w:t>https://wellness.osu.edu/buckeye-wellness/buckeye-wellness-tips</w:t>
        </w:r>
      </w:hyperlink>
    </w:p>
    <w:p w14:paraId="77488C66" w14:textId="1D69F220" w:rsidR="00FB712D" w:rsidRDefault="00BA59B3" w:rsidP="358767FA">
      <w:pPr>
        <w:pStyle w:val="ListParagraph"/>
        <w:numPr>
          <w:ilvl w:val="0"/>
          <w:numId w:val="12"/>
        </w:numPr>
        <w:rPr>
          <w:rFonts w:eastAsiaTheme="minorEastAsia"/>
        </w:rPr>
      </w:pPr>
      <w:hyperlink r:id="rId20">
        <w:r w:rsidR="358767FA" w:rsidRPr="358767FA">
          <w:rPr>
            <w:rStyle w:val="Hyperlink"/>
            <w:rFonts w:ascii="Calibri" w:eastAsia="Calibri" w:hAnsi="Calibri" w:cs="Calibri"/>
          </w:rPr>
          <w:t>https://wellness.osu.edu/chief-wellness-officer/covid-19-resources</w:t>
        </w:r>
      </w:hyperlink>
    </w:p>
    <w:p w14:paraId="7A6BF543" w14:textId="68FA4DD8" w:rsidR="00FB712D" w:rsidRDefault="358767FA" w:rsidP="358767FA">
      <w:pPr>
        <w:rPr>
          <w:rFonts w:ascii="Calibri" w:eastAsia="Calibri" w:hAnsi="Calibri" w:cs="Calibri"/>
        </w:rPr>
      </w:pPr>
      <w:r w:rsidRPr="358767FA">
        <w:rPr>
          <w:rFonts w:ascii="Calibri" w:eastAsia="Calibri" w:hAnsi="Calibri" w:cs="Calibri"/>
          <w:b/>
          <w:bCs/>
        </w:rPr>
        <w:t>Wilce Student Health Center</w:t>
      </w:r>
      <w:r w:rsidRPr="358767FA">
        <w:rPr>
          <w:rFonts w:ascii="Calibri" w:eastAsia="Calibri" w:hAnsi="Calibri" w:cs="Calibri"/>
        </w:rPr>
        <w:t xml:space="preserve"> - provides health services to students. A good option for those seeking medication for mental health challenges.</w:t>
      </w:r>
    </w:p>
    <w:p w14:paraId="5E619D1C" w14:textId="68DCCBBD" w:rsidR="00FB712D" w:rsidRDefault="00BA59B3" w:rsidP="1AC81413">
      <w:pPr>
        <w:pStyle w:val="ListParagraph"/>
        <w:numPr>
          <w:ilvl w:val="0"/>
          <w:numId w:val="23"/>
        </w:numPr>
        <w:rPr>
          <w:rFonts w:eastAsiaTheme="minorEastAsia"/>
          <w:color w:val="1F497D"/>
        </w:rPr>
      </w:pPr>
      <w:hyperlink r:id="rId21">
        <w:r w:rsidR="1AC81413" w:rsidRPr="1AC81413">
          <w:rPr>
            <w:rStyle w:val="Hyperlink"/>
            <w:rFonts w:ascii="Calibri" w:eastAsia="Calibri" w:hAnsi="Calibri" w:cs="Calibri"/>
          </w:rPr>
          <w:t>https://shs.osu.edu/</w:t>
        </w:r>
      </w:hyperlink>
    </w:p>
    <w:p w14:paraId="25B2888A" w14:textId="6F3D0C19" w:rsidR="00FB712D" w:rsidRDefault="00BA59B3" w:rsidP="1AC81413">
      <w:pPr>
        <w:pStyle w:val="ListParagraph"/>
        <w:numPr>
          <w:ilvl w:val="0"/>
          <w:numId w:val="23"/>
        </w:numPr>
        <w:rPr>
          <w:rFonts w:eastAsiaTheme="minorEastAsia"/>
          <w:color w:val="1F497D"/>
        </w:rPr>
      </w:pPr>
      <w:hyperlink r:id="rId22">
        <w:r w:rsidR="1AC81413" w:rsidRPr="1AC81413">
          <w:rPr>
            <w:rStyle w:val="Hyperlink"/>
            <w:rFonts w:ascii="Calibri" w:eastAsia="Calibri" w:hAnsi="Calibri" w:cs="Calibri"/>
          </w:rPr>
          <w:t>https://shs.osu.edu//my-buckmd1</w:t>
        </w:r>
      </w:hyperlink>
    </w:p>
    <w:p w14:paraId="2FEBB301" w14:textId="27E5A148" w:rsidR="00FB712D" w:rsidRDefault="00FB712D" w:rsidP="1AC81413">
      <w:pPr>
        <w:rPr>
          <w:rFonts w:ascii="Calibri" w:eastAsia="Calibri" w:hAnsi="Calibri" w:cs="Calibri"/>
        </w:rPr>
      </w:pPr>
    </w:p>
    <w:p w14:paraId="0F3772E7" w14:textId="69C95072" w:rsidR="358767FA" w:rsidRDefault="358767FA" w:rsidP="358767FA">
      <w:pPr>
        <w:rPr>
          <w:rFonts w:ascii="Calibri" w:eastAsia="Calibri" w:hAnsi="Calibri" w:cs="Calibri"/>
          <w:b/>
          <w:bCs/>
        </w:rPr>
      </w:pPr>
    </w:p>
    <w:p w14:paraId="7A4A9A7E" w14:textId="5871FB67" w:rsidR="00FB712D" w:rsidRDefault="358767FA" w:rsidP="358767FA">
      <w:pPr>
        <w:rPr>
          <w:rFonts w:ascii="Calibri" w:eastAsia="Calibri" w:hAnsi="Calibri" w:cs="Calibri"/>
        </w:rPr>
      </w:pPr>
      <w:r w:rsidRPr="358767FA">
        <w:rPr>
          <w:rFonts w:ascii="Calibri" w:eastAsia="Calibri" w:hAnsi="Calibri" w:cs="Calibri"/>
          <w:b/>
          <w:bCs/>
        </w:rPr>
        <w:t>SMART Lab</w:t>
      </w:r>
      <w:r w:rsidRPr="358767FA">
        <w:rPr>
          <w:rFonts w:ascii="Calibri" w:eastAsia="Calibri" w:hAnsi="Calibri" w:cs="Calibri"/>
        </w:rPr>
        <w:t xml:space="preserve"> - Provides a number of coaching, computer-mediated learning and group activity services to teach and research the efficacy of stress management and resiliency skills. Offers individual and group biofeedback, meditation training, a student relaxation group and a veterans relaxation group.</w:t>
      </w:r>
    </w:p>
    <w:p w14:paraId="037CEF42" w14:textId="0BC547E1" w:rsidR="1AC81413" w:rsidRDefault="00BA59B3" w:rsidP="1AC81413">
      <w:pPr>
        <w:pStyle w:val="ListParagraph"/>
        <w:numPr>
          <w:ilvl w:val="0"/>
          <w:numId w:val="19"/>
        </w:numPr>
        <w:rPr>
          <w:rFonts w:eastAsiaTheme="minorEastAsia"/>
          <w:color w:val="1F497D"/>
        </w:rPr>
      </w:pPr>
      <w:hyperlink r:id="rId23">
        <w:r w:rsidR="1AC81413" w:rsidRPr="1AC81413">
          <w:rPr>
            <w:rStyle w:val="Hyperlink"/>
            <w:rFonts w:ascii="Calibri" w:eastAsia="Calibri" w:hAnsi="Calibri" w:cs="Calibri"/>
          </w:rPr>
          <w:t>https://u.osu.edu/smartlab/</w:t>
        </w:r>
      </w:hyperlink>
    </w:p>
    <w:p w14:paraId="479F62AB" w14:textId="0C2A869A" w:rsidR="1AC81413" w:rsidRDefault="00BA59B3" w:rsidP="1AC81413">
      <w:pPr>
        <w:pStyle w:val="ListParagraph"/>
        <w:numPr>
          <w:ilvl w:val="0"/>
          <w:numId w:val="19"/>
        </w:numPr>
        <w:rPr>
          <w:rFonts w:eastAsiaTheme="minorEastAsia"/>
          <w:color w:val="1F497D"/>
        </w:rPr>
      </w:pPr>
      <w:hyperlink r:id="rId24">
        <w:r w:rsidR="1AC81413" w:rsidRPr="1AC81413">
          <w:rPr>
            <w:rStyle w:val="Hyperlink"/>
            <w:rFonts w:ascii="Calibri" w:eastAsia="Calibri" w:hAnsi="Calibri" w:cs="Calibri"/>
          </w:rPr>
          <w:t>https://u.osu.edu/smartlab/modules/</w:t>
        </w:r>
      </w:hyperlink>
    </w:p>
    <w:p w14:paraId="7D80A7A4" w14:textId="5BABF41A" w:rsidR="358767FA" w:rsidRDefault="00BA59B3" w:rsidP="358767FA">
      <w:pPr>
        <w:pStyle w:val="ListParagraph"/>
        <w:numPr>
          <w:ilvl w:val="0"/>
          <w:numId w:val="19"/>
        </w:numPr>
        <w:rPr>
          <w:rFonts w:eastAsiaTheme="minorEastAsia"/>
          <w:color w:val="1F497D"/>
        </w:rPr>
      </w:pPr>
      <w:hyperlink r:id="rId25">
        <w:r w:rsidR="358767FA" w:rsidRPr="358767FA">
          <w:rPr>
            <w:rStyle w:val="Hyperlink"/>
            <w:rFonts w:ascii="Calibri" w:eastAsia="Calibri" w:hAnsi="Calibri" w:cs="Calibri"/>
          </w:rPr>
          <w:t>https://u.osu.edu/smartlab/schedule/</w:t>
        </w:r>
      </w:hyperlink>
    </w:p>
    <w:p w14:paraId="1FEBA7FC" w14:textId="1E53F607" w:rsidR="00FB712D" w:rsidRDefault="358767FA">
      <w:r w:rsidRPr="358767FA">
        <w:rPr>
          <w:rFonts w:ascii="Calibri" w:eastAsia="Calibri" w:hAnsi="Calibri" w:cs="Calibri"/>
          <w:b/>
          <w:bCs/>
        </w:rPr>
        <w:t>Office of Student Life Disability Services</w:t>
      </w:r>
      <w:r w:rsidRPr="358767FA">
        <w:rPr>
          <w:rFonts w:ascii="Calibri" w:eastAsia="Calibri" w:hAnsi="Calibri" w:cs="Calibri"/>
        </w:rPr>
        <w:t xml:space="preserve"> - Register a documented disability (including mental health diagnoses) with ODS to receive accommodations and services.</w:t>
      </w:r>
    </w:p>
    <w:p w14:paraId="0CC6BECF" w14:textId="69AE5D0A" w:rsidR="00FB712D" w:rsidRDefault="00BA59B3" w:rsidP="1AC81413">
      <w:pPr>
        <w:pStyle w:val="ListParagraph"/>
        <w:numPr>
          <w:ilvl w:val="0"/>
          <w:numId w:val="20"/>
        </w:numPr>
        <w:rPr>
          <w:rFonts w:eastAsiaTheme="minorEastAsia"/>
          <w:color w:val="1F497D"/>
        </w:rPr>
      </w:pPr>
      <w:hyperlink r:id="rId26" w:anchor="_consult">
        <w:r w:rsidR="1AC81413" w:rsidRPr="1AC81413">
          <w:rPr>
            <w:rStyle w:val="Hyperlink"/>
            <w:rFonts w:ascii="Calibri" w:eastAsia="Calibri" w:hAnsi="Calibri" w:cs="Calibri"/>
          </w:rPr>
          <w:t>https://slds.osu.edu/what-we-do/student-accommodations/#_consult</w:t>
        </w:r>
      </w:hyperlink>
    </w:p>
    <w:p w14:paraId="76A59769" w14:textId="0993F0E4" w:rsidR="00FB712D" w:rsidRDefault="00BA59B3" w:rsidP="1AC81413">
      <w:pPr>
        <w:pStyle w:val="ListParagraph"/>
        <w:numPr>
          <w:ilvl w:val="0"/>
          <w:numId w:val="21"/>
        </w:numPr>
        <w:rPr>
          <w:rFonts w:eastAsiaTheme="minorEastAsia"/>
          <w:color w:val="0563C1"/>
        </w:rPr>
      </w:pPr>
      <w:hyperlink r:id="rId27">
        <w:r w:rsidR="1AC81413" w:rsidRPr="1AC81413">
          <w:rPr>
            <w:rStyle w:val="Hyperlink"/>
            <w:rFonts w:ascii="Calibri" w:eastAsia="Calibri" w:hAnsi="Calibri" w:cs="Calibri"/>
          </w:rPr>
          <w:t>https://slds.osu.edu/how-to-register/</w:t>
        </w:r>
      </w:hyperlink>
    </w:p>
    <w:p w14:paraId="5A853F83" w14:textId="45D069F6" w:rsidR="00FB712D" w:rsidRDefault="00FB712D" w:rsidP="1AC81413">
      <w:pPr>
        <w:rPr>
          <w:rFonts w:ascii="Calibri" w:eastAsia="Calibri" w:hAnsi="Calibri" w:cs="Calibri"/>
        </w:rPr>
      </w:pPr>
    </w:p>
    <w:p w14:paraId="678BD10A" w14:textId="4A08BF78" w:rsidR="00FB712D" w:rsidRDefault="358767FA" w:rsidP="358767FA">
      <w:pPr>
        <w:rPr>
          <w:rFonts w:ascii="Calibri" w:eastAsia="Calibri" w:hAnsi="Calibri" w:cs="Calibri"/>
          <w:color w:val="385623" w:themeColor="accent6" w:themeShade="80"/>
          <w:sz w:val="24"/>
          <w:szCs w:val="24"/>
          <w:u w:val="single"/>
        </w:rPr>
      </w:pPr>
      <w:r w:rsidRPr="358767FA">
        <w:rPr>
          <w:rFonts w:ascii="Calibri" w:eastAsia="Calibri" w:hAnsi="Calibri" w:cs="Calibri"/>
          <w:color w:val="385623" w:themeColor="accent6" w:themeShade="80"/>
          <w:sz w:val="24"/>
          <w:szCs w:val="24"/>
          <w:u w:val="single"/>
        </w:rPr>
        <w:t>Some other services on campus which sometimes overlap with mental health include:</w:t>
      </w:r>
    </w:p>
    <w:p w14:paraId="657A25E1" w14:textId="04D2A19B" w:rsidR="00FB712D" w:rsidRDefault="358767FA" w:rsidP="358767FA">
      <w:pPr>
        <w:rPr>
          <w:rFonts w:ascii="Calibri" w:eastAsia="Calibri" w:hAnsi="Calibri" w:cs="Calibri"/>
        </w:rPr>
      </w:pPr>
      <w:r w:rsidRPr="358767FA">
        <w:rPr>
          <w:rFonts w:ascii="Calibri" w:eastAsia="Calibri" w:hAnsi="Calibri" w:cs="Calibri"/>
          <w:b/>
          <w:bCs/>
        </w:rPr>
        <w:t>Career Counseling and Support Services</w:t>
      </w:r>
      <w:r w:rsidRPr="358767FA">
        <w:rPr>
          <w:rFonts w:ascii="Calibri" w:eastAsia="Calibri" w:hAnsi="Calibri" w:cs="Calibri"/>
        </w:rPr>
        <w:t xml:space="preserve"> - provides career counseling to all Ohio State students (choosing a major, processing career issues, resumes, cover letters, interviewing).</w:t>
      </w:r>
    </w:p>
    <w:p w14:paraId="58FCAF87" w14:textId="0DA061F8" w:rsidR="1AC81413" w:rsidRDefault="00BA59B3" w:rsidP="1AC81413">
      <w:pPr>
        <w:pStyle w:val="ListParagraph"/>
        <w:numPr>
          <w:ilvl w:val="0"/>
          <w:numId w:val="18"/>
        </w:numPr>
        <w:rPr>
          <w:rFonts w:eastAsiaTheme="minorEastAsia"/>
          <w:color w:val="1F497D"/>
        </w:rPr>
      </w:pPr>
      <w:hyperlink r:id="rId28">
        <w:r w:rsidR="1AC81413" w:rsidRPr="1AC81413">
          <w:rPr>
            <w:rStyle w:val="Hyperlink"/>
            <w:rFonts w:ascii="Calibri" w:eastAsia="Calibri" w:hAnsi="Calibri" w:cs="Calibri"/>
          </w:rPr>
          <w:t>https://ccss.osu.edu/</w:t>
        </w:r>
      </w:hyperlink>
    </w:p>
    <w:p w14:paraId="4D0B1BF9" w14:textId="2C0A3A1B" w:rsidR="1AC81413" w:rsidRDefault="00BA59B3" w:rsidP="1AC81413">
      <w:pPr>
        <w:pStyle w:val="ListParagraph"/>
        <w:numPr>
          <w:ilvl w:val="0"/>
          <w:numId w:val="18"/>
        </w:numPr>
        <w:rPr>
          <w:rFonts w:eastAsiaTheme="minorEastAsia"/>
          <w:color w:val="1F497D"/>
        </w:rPr>
      </w:pPr>
      <w:hyperlink r:id="rId29">
        <w:r w:rsidR="1AC81413" w:rsidRPr="1AC81413">
          <w:rPr>
            <w:rStyle w:val="Hyperlink"/>
            <w:rFonts w:ascii="Calibri" w:eastAsia="Calibri" w:hAnsi="Calibri" w:cs="Calibri"/>
          </w:rPr>
          <w:t>http://younkinsuccess.osu.edu/about-us/departments/career-counseling-and-support-services/</w:t>
        </w:r>
      </w:hyperlink>
    </w:p>
    <w:p w14:paraId="6FF0C6C6" w14:textId="7DDADF00" w:rsidR="1AC81413" w:rsidRDefault="00BA59B3" w:rsidP="1AC81413">
      <w:pPr>
        <w:pStyle w:val="ListParagraph"/>
        <w:numPr>
          <w:ilvl w:val="0"/>
          <w:numId w:val="18"/>
        </w:numPr>
        <w:rPr>
          <w:rFonts w:eastAsiaTheme="minorEastAsia"/>
          <w:color w:val="1F497D"/>
        </w:rPr>
      </w:pPr>
      <w:hyperlink r:id="rId30">
        <w:r w:rsidR="1AC81413" w:rsidRPr="1AC81413">
          <w:rPr>
            <w:rStyle w:val="Hyperlink"/>
            <w:rFonts w:ascii="Calibri" w:eastAsia="Calibri" w:hAnsi="Calibri" w:cs="Calibri"/>
          </w:rPr>
          <w:t>http://younkinsuccess.osu.edu/wellness-services/</w:t>
        </w:r>
      </w:hyperlink>
    </w:p>
    <w:p w14:paraId="3002455F" w14:textId="5F317962" w:rsidR="1AC81413" w:rsidRDefault="358767FA" w:rsidP="358767FA">
      <w:pPr>
        <w:rPr>
          <w:rFonts w:ascii="Calibri" w:eastAsia="Calibri" w:hAnsi="Calibri" w:cs="Calibri"/>
        </w:rPr>
      </w:pPr>
      <w:r w:rsidRPr="358767FA">
        <w:rPr>
          <w:rFonts w:ascii="Calibri" w:eastAsia="Calibri" w:hAnsi="Calibri" w:cs="Calibri"/>
          <w:b/>
          <w:bCs/>
        </w:rPr>
        <w:t>Office of Diversity and Inclusion</w:t>
      </w:r>
      <w:r w:rsidRPr="358767FA">
        <w:rPr>
          <w:rFonts w:ascii="Calibri" w:eastAsia="Calibri" w:hAnsi="Calibri" w:cs="Calibri"/>
        </w:rPr>
        <w:t xml:space="preserve"> - Initiatives in support of ODI Scholars and students from underrepresented groups focusing on retention, community building and academic success.</w:t>
      </w:r>
    </w:p>
    <w:p w14:paraId="32EC23EB" w14:textId="71CC1620" w:rsidR="1AC81413" w:rsidRDefault="00BA59B3" w:rsidP="1AC81413">
      <w:pPr>
        <w:pStyle w:val="ListParagraph"/>
        <w:numPr>
          <w:ilvl w:val="0"/>
          <w:numId w:val="17"/>
        </w:numPr>
        <w:rPr>
          <w:rFonts w:eastAsiaTheme="minorEastAsia"/>
          <w:color w:val="1F497D"/>
        </w:rPr>
      </w:pPr>
      <w:hyperlink r:id="rId31">
        <w:r w:rsidR="1AC81413" w:rsidRPr="1AC81413">
          <w:rPr>
            <w:rStyle w:val="Hyperlink"/>
            <w:rFonts w:ascii="Calibri" w:eastAsia="Calibri" w:hAnsi="Calibri" w:cs="Calibri"/>
          </w:rPr>
          <w:t>https://odi.osu.edu/</w:t>
        </w:r>
      </w:hyperlink>
    </w:p>
    <w:p w14:paraId="48AD3ACC" w14:textId="58A90E5F" w:rsidR="1AC81413" w:rsidRDefault="00BA59B3" w:rsidP="1AC81413">
      <w:pPr>
        <w:pStyle w:val="ListParagraph"/>
        <w:numPr>
          <w:ilvl w:val="0"/>
          <w:numId w:val="17"/>
        </w:numPr>
        <w:rPr>
          <w:rFonts w:eastAsiaTheme="minorEastAsia"/>
          <w:color w:val="1F497D"/>
        </w:rPr>
      </w:pPr>
      <w:hyperlink r:id="rId32">
        <w:r w:rsidR="1AC81413" w:rsidRPr="1AC81413">
          <w:rPr>
            <w:rStyle w:val="Hyperlink"/>
            <w:rFonts w:ascii="Calibri" w:eastAsia="Calibri" w:hAnsi="Calibri" w:cs="Calibri"/>
          </w:rPr>
          <w:t>https://odi.osu.edu/meet-odis-embedded-therapist</w:t>
        </w:r>
      </w:hyperlink>
    </w:p>
    <w:p w14:paraId="3E5661DE" w14:textId="739EE3C1" w:rsidR="1AC81413" w:rsidRDefault="00BA59B3" w:rsidP="358767FA">
      <w:pPr>
        <w:pStyle w:val="ListParagraph"/>
        <w:numPr>
          <w:ilvl w:val="0"/>
          <w:numId w:val="17"/>
        </w:numPr>
        <w:rPr>
          <w:rFonts w:eastAsiaTheme="minorEastAsia"/>
          <w:color w:val="1F497D"/>
        </w:rPr>
      </w:pPr>
      <w:hyperlink r:id="rId33">
        <w:r w:rsidR="358767FA" w:rsidRPr="358767FA">
          <w:rPr>
            <w:rStyle w:val="Hyperlink"/>
            <w:rFonts w:ascii="Calibri" w:eastAsia="Calibri" w:hAnsi="Calibri" w:cs="Calibri"/>
          </w:rPr>
          <w:t>https://odi.osu.edu/calendar</w:t>
        </w:r>
      </w:hyperlink>
    </w:p>
    <w:p w14:paraId="1D238512" w14:textId="6FB4208E" w:rsidR="1AC81413" w:rsidRDefault="1AC81413" w:rsidP="1AC81413">
      <w:pPr>
        <w:rPr>
          <w:rFonts w:ascii="Calibri" w:eastAsia="Calibri" w:hAnsi="Calibri" w:cs="Calibri"/>
          <w:color w:val="333333"/>
          <w:sz w:val="27"/>
          <w:szCs w:val="27"/>
        </w:rPr>
      </w:pPr>
      <w:r w:rsidRPr="1AC81413">
        <w:rPr>
          <w:rFonts w:ascii="Calibri" w:eastAsia="Calibri" w:hAnsi="Calibri" w:cs="Calibri"/>
          <w:b/>
          <w:bCs/>
        </w:rPr>
        <w:t xml:space="preserve">Dennis Learning Center - </w:t>
      </w:r>
      <w:r w:rsidRPr="1AC81413">
        <w:rPr>
          <w:rFonts w:ascii="Calibri" w:eastAsia="Calibri" w:hAnsi="Calibri" w:cs="Calibri"/>
        </w:rPr>
        <w:t>The Dennis Learning Center (DLC) draws upon the skills and insights of a team of faculty, staff, lecturers, graduate students, and undergraduate students. We support the academic success of all Ohio State students through elective courses, individual academic coaching, group workshops and scientific research. In addition, we collaborate with other units to design and implement custom programs. Our many services draw upon and contribute to the theoretical and applied understanding of college students’ learning, motivation, and well-being.</w:t>
      </w:r>
    </w:p>
    <w:p w14:paraId="4ABA2FCA" w14:textId="46037CAE" w:rsidR="1AC81413" w:rsidRDefault="00BA59B3" w:rsidP="1AC81413">
      <w:pPr>
        <w:pStyle w:val="ListParagraph"/>
        <w:numPr>
          <w:ilvl w:val="0"/>
          <w:numId w:val="5"/>
        </w:numPr>
        <w:rPr>
          <w:rFonts w:eastAsiaTheme="minorEastAsia"/>
        </w:rPr>
      </w:pPr>
      <w:hyperlink r:id="rId34">
        <w:r w:rsidR="1AC81413" w:rsidRPr="1AC81413">
          <w:rPr>
            <w:rStyle w:val="Hyperlink"/>
            <w:rFonts w:ascii="Calibri" w:eastAsia="Calibri" w:hAnsi="Calibri" w:cs="Calibri"/>
          </w:rPr>
          <w:t>https://dennislearningcenter.osu.edu/</w:t>
        </w:r>
      </w:hyperlink>
    </w:p>
    <w:p w14:paraId="716A3348" w14:textId="5C45360E" w:rsidR="1AC81413" w:rsidRDefault="00BA59B3" w:rsidP="1AC81413">
      <w:pPr>
        <w:pStyle w:val="ListParagraph"/>
        <w:numPr>
          <w:ilvl w:val="0"/>
          <w:numId w:val="5"/>
        </w:numPr>
        <w:rPr>
          <w:rFonts w:eastAsiaTheme="minorEastAsia"/>
          <w:b/>
          <w:bCs/>
        </w:rPr>
      </w:pPr>
      <w:hyperlink r:id="rId35">
        <w:r w:rsidR="1AC81413" w:rsidRPr="1AC81413">
          <w:rPr>
            <w:rStyle w:val="Hyperlink"/>
            <w:rFonts w:ascii="Calibri" w:eastAsia="Calibri" w:hAnsi="Calibri" w:cs="Calibri"/>
          </w:rPr>
          <w:t>https://dennislearningcenter.osu.edu/support-for-grad-prof-students/</w:t>
        </w:r>
      </w:hyperlink>
    </w:p>
    <w:p w14:paraId="71681581" w14:textId="17231100" w:rsidR="1AC81413" w:rsidRDefault="1AC81413" w:rsidP="1AC81413">
      <w:pPr>
        <w:rPr>
          <w:rFonts w:ascii="Calibri" w:eastAsia="Calibri" w:hAnsi="Calibri" w:cs="Calibri"/>
          <w:b/>
          <w:bCs/>
        </w:rPr>
      </w:pPr>
    </w:p>
    <w:p w14:paraId="4E4B680B" w14:textId="5D709FAD" w:rsidR="1AC81413" w:rsidRDefault="1AC81413" w:rsidP="1AC81413">
      <w:pPr>
        <w:rPr>
          <w:rFonts w:ascii="Calibri" w:eastAsia="Calibri" w:hAnsi="Calibri" w:cs="Calibri"/>
        </w:rPr>
      </w:pPr>
    </w:p>
    <w:p w14:paraId="00395627" w14:textId="61619850" w:rsidR="1AC81413" w:rsidRDefault="1AC81413" w:rsidP="1AC81413">
      <w:pPr>
        <w:rPr>
          <w:rFonts w:ascii="Calibri" w:eastAsia="Calibri" w:hAnsi="Calibri" w:cs="Calibri"/>
        </w:rPr>
      </w:pPr>
    </w:p>
    <w:p w14:paraId="1DD2DE01" w14:textId="4F74E9BD" w:rsidR="1AC81413" w:rsidRDefault="1AC81413" w:rsidP="1AC81413">
      <w:pPr>
        <w:rPr>
          <w:rFonts w:ascii="Calibri" w:eastAsia="Calibri" w:hAnsi="Calibri" w:cs="Calibri"/>
        </w:rPr>
      </w:pPr>
    </w:p>
    <w:p w14:paraId="3B6BA1E7" w14:textId="1C97110D" w:rsidR="358767FA" w:rsidRDefault="358767FA" w:rsidP="358767FA">
      <w:pPr>
        <w:rPr>
          <w:rFonts w:ascii="Calibri" w:eastAsia="Calibri" w:hAnsi="Calibri" w:cs="Calibri"/>
          <w:b/>
          <w:bCs/>
          <w:color w:val="333333"/>
        </w:rPr>
      </w:pPr>
    </w:p>
    <w:p w14:paraId="3441BA38" w14:textId="1A4A2FB0" w:rsidR="1AC81413" w:rsidRDefault="358767FA" w:rsidP="358767FA">
      <w:pPr>
        <w:rPr>
          <w:color w:val="333333"/>
        </w:rPr>
      </w:pPr>
      <w:r w:rsidRPr="358767FA">
        <w:rPr>
          <w:rFonts w:ascii="Calibri" w:eastAsia="Calibri" w:hAnsi="Calibri" w:cs="Calibri"/>
          <w:b/>
          <w:bCs/>
          <w:color w:val="333333"/>
        </w:rPr>
        <w:t xml:space="preserve">Student Life Multicultural Center- </w:t>
      </w:r>
      <w:r w:rsidRPr="358767FA">
        <w:rPr>
          <w:color w:val="333333"/>
        </w:rPr>
        <w:t>The MCC offers several hundred programs a year - cultural and intercultural celebrations, heritage and awareness events, dialogues, workshops, student leadership and cohort meetings, prejudice-reduction training, wellness initiatives and Social Justice Engagement course</w:t>
      </w:r>
    </w:p>
    <w:p w14:paraId="20536AA6" w14:textId="57EBC778" w:rsidR="1AC81413" w:rsidRDefault="00BA59B3" w:rsidP="1AC81413">
      <w:pPr>
        <w:pStyle w:val="ListParagraph"/>
        <w:numPr>
          <w:ilvl w:val="0"/>
          <w:numId w:val="9"/>
        </w:numPr>
        <w:rPr>
          <w:rFonts w:eastAsiaTheme="minorEastAsia"/>
        </w:rPr>
      </w:pPr>
      <w:hyperlink r:id="rId36">
        <w:r w:rsidR="1AC81413" w:rsidRPr="1AC81413">
          <w:rPr>
            <w:rStyle w:val="Hyperlink"/>
            <w:rFonts w:ascii="Calibri" w:eastAsia="Calibri" w:hAnsi="Calibri" w:cs="Calibri"/>
          </w:rPr>
          <w:t>https://mcc.osu.edu/</w:t>
        </w:r>
      </w:hyperlink>
    </w:p>
    <w:p w14:paraId="395C7AE0" w14:textId="6A1759AD" w:rsidR="1AC81413" w:rsidRDefault="00BA59B3" w:rsidP="1AC81413">
      <w:pPr>
        <w:pStyle w:val="ListParagraph"/>
        <w:numPr>
          <w:ilvl w:val="0"/>
          <w:numId w:val="9"/>
        </w:numPr>
        <w:rPr>
          <w:rFonts w:eastAsiaTheme="minorEastAsia"/>
        </w:rPr>
      </w:pPr>
      <w:hyperlink r:id="rId37">
        <w:r w:rsidR="1AC81413" w:rsidRPr="1AC81413">
          <w:rPr>
            <w:rStyle w:val="Hyperlink"/>
            <w:rFonts w:ascii="Calibri" w:eastAsia="Calibri" w:hAnsi="Calibri" w:cs="Calibri"/>
          </w:rPr>
          <w:t>https://mcc.osu.edu/events-and-programs/heritage-and-awareness-months</w:t>
        </w:r>
      </w:hyperlink>
    </w:p>
    <w:p w14:paraId="475DCBB1" w14:textId="338BF8E1" w:rsidR="1AC81413" w:rsidRDefault="00BA59B3" w:rsidP="358767FA">
      <w:pPr>
        <w:pStyle w:val="ListParagraph"/>
        <w:numPr>
          <w:ilvl w:val="0"/>
          <w:numId w:val="9"/>
        </w:numPr>
        <w:rPr>
          <w:rFonts w:eastAsiaTheme="minorEastAsia"/>
        </w:rPr>
      </w:pPr>
      <w:hyperlink r:id="rId38">
        <w:r w:rsidR="358767FA" w:rsidRPr="358767FA">
          <w:rPr>
            <w:rStyle w:val="Hyperlink"/>
            <w:rFonts w:ascii="Calibri" w:eastAsia="Calibri" w:hAnsi="Calibri" w:cs="Calibri"/>
          </w:rPr>
          <w:t>https://mcc.osu.edu/events.aspx</w:t>
        </w:r>
      </w:hyperlink>
    </w:p>
    <w:p w14:paraId="16DA84B4" w14:textId="6CF85B6F" w:rsidR="00FB712D" w:rsidRDefault="358767FA" w:rsidP="358767FA">
      <w:pPr>
        <w:rPr>
          <w:rFonts w:ascii="Calibri" w:eastAsia="Calibri" w:hAnsi="Calibri" w:cs="Calibri"/>
        </w:rPr>
      </w:pPr>
      <w:r w:rsidRPr="358767FA">
        <w:rPr>
          <w:rFonts w:ascii="Arial" w:eastAsia="Arial" w:hAnsi="Arial" w:cs="Arial"/>
          <w:color w:val="1F497D"/>
          <w:sz w:val="14"/>
          <w:szCs w:val="14"/>
        </w:rPr>
        <w:t xml:space="preserve"> </w:t>
      </w:r>
      <w:r w:rsidRPr="358767FA">
        <w:rPr>
          <w:rFonts w:ascii="Calibri" w:eastAsia="Calibri" w:hAnsi="Calibri" w:cs="Calibri"/>
          <w:b/>
          <w:bCs/>
        </w:rPr>
        <w:t>Office of International Affairs (OIA)</w:t>
      </w:r>
      <w:r w:rsidRPr="358767FA">
        <w:rPr>
          <w:rFonts w:ascii="Calibri" w:eastAsia="Calibri" w:hAnsi="Calibri" w:cs="Calibri"/>
        </w:rPr>
        <w:t xml:space="preserve"> - International Student Information, Global Engagement nights, English Conversation Program (ECP) and academic and professional growth workshops.</w:t>
      </w:r>
    </w:p>
    <w:p w14:paraId="13945BDE" w14:textId="20D449FF" w:rsidR="1AC81413" w:rsidRDefault="00BA59B3" w:rsidP="1AC81413">
      <w:pPr>
        <w:pStyle w:val="ListParagraph"/>
        <w:numPr>
          <w:ilvl w:val="0"/>
          <w:numId w:val="16"/>
        </w:numPr>
        <w:rPr>
          <w:rFonts w:eastAsiaTheme="minorEastAsia"/>
        </w:rPr>
      </w:pPr>
      <w:hyperlink r:id="rId39">
        <w:r w:rsidR="1AC81413" w:rsidRPr="1AC81413">
          <w:rPr>
            <w:rStyle w:val="Hyperlink"/>
            <w:rFonts w:ascii="Calibri" w:eastAsia="Calibri" w:hAnsi="Calibri" w:cs="Calibri"/>
          </w:rPr>
          <w:t>https://oia.osu.edu/</w:t>
        </w:r>
      </w:hyperlink>
    </w:p>
    <w:p w14:paraId="4EFA637D" w14:textId="467B9C2B" w:rsidR="1AC81413" w:rsidRDefault="00BA59B3" w:rsidP="1AC81413">
      <w:pPr>
        <w:pStyle w:val="ListParagraph"/>
        <w:numPr>
          <w:ilvl w:val="0"/>
          <w:numId w:val="16"/>
        </w:numPr>
        <w:rPr>
          <w:rFonts w:eastAsiaTheme="minorEastAsia"/>
        </w:rPr>
      </w:pPr>
      <w:hyperlink r:id="rId40">
        <w:r w:rsidR="1AC81413" w:rsidRPr="1AC81413">
          <w:rPr>
            <w:rStyle w:val="Hyperlink"/>
            <w:rFonts w:ascii="Calibri" w:eastAsia="Calibri" w:hAnsi="Calibri" w:cs="Calibri"/>
          </w:rPr>
          <w:t>https://oia.osu.edu/events/</w:t>
        </w:r>
      </w:hyperlink>
    </w:p>
    <w:p w14:paraId="44A97827" w14:textId="27BF0DF9" w:rsidR="1AC81413" w:rsidRDefault="00BA59B3" w:rsidP="1AC81413">
      <w:pPr>
        <w:pStyle w:val="ListParagraph"/>
        <w:numPr>
          <w:ilvl w:val="0"/>
          <w:numId w:val="16"/>
        </w:numPr>
        <w:rPr>
          <w:rFonts w:eastAsiaTheme="minorEastAsia"/>
        </w:rPr>
      </w:pPr>
      <w:hyperlink r:id="rId41">
        <w:r w:rsidR="1AC81413" w:rsidRPr="1AC81413">
          <w:rPr>
            <w:rStyle w:val="Hyperlink"/>
            <w:rFonts w:ascii="Calibri" w:eastAsia="Calibri" w:hAnsi="Calibri" w:cs="Calibri"/>
          </w:rPr>
          <w:t>https://oia.osu.edu/grants-and-scholarships/graduate/</w:t>
        </w:r>
      </w:hyperlink>
    </w:p>
    <w:p w14:paraId="4EC83138" w14:textId="2938E1A3" w:rsidR="1AC81413" w:rsidRDefault="00BA59B3" w:rsidP="1AC81413">
      <w:pPr>
        <w:pStyle w:val="ListParagraph"/>
        <w:numPr>
          <w:ilvl w:val="0"/>
          <w:numId w:val="16"/>
        </w:numPr>
        <w:rPr>
          <w:rFonts w:eastAsiaTheme="minorEastAsia"/>
        </w:rPr>
      </w:pPr>
      <w:hyperlink r:id="rId42">
        <w:r w:rsidR="1AC81413" w:rsidRPr="1AC81413">
          <w:rPr>
            <w:rStyle w:val="Hyperlink"/>
            <w:rFonts w:ascii="Calibri" w:eastAsia="Calibri" w:hAnsi="Calibri" w:cs="Calibri"/>
          </w:rPr>
          <w:t>https://oia.osu.edu/get-involved/</w:t>
        </w:r>
      </w:hyperlink>
    </w:p>
    <w:p w14:paraId="5D5FC049" w14:textId="0F669155" w:rsidR="00FB712D" w:rsidRDefault="358767FA" w:rsidP="358767FA">
      <w:pPr>
        <w:rPr>
          <w:rFonts w:ascii="Calibri" w:eastAsia="Calibri" w:hAnsi="Calibri" w:cs="Calibri"/>
        </w:rPr>
      </w:pPr>
      <w:r w:rsidRPr="358767FA">
        <w:rPr>
          <w:rFonts w:ascii="Calibri" w:eastAsia="Calibri" w:hAnsi="Calibri" w:cs="Calibri"/>
          <w:b/>
          <w:bCs/>
        </w:rPr>
        <w:t xml:space="preserve">Student-Athlete Support Services </w:t>
      </w:r>
      <w:r w:rsidRPr="358767FA">
        <w:rPr>
          <w:rFonts w:ascii="Calibri" w:eastAsia="Calibri" w:hAnsi="Calibri" w:cs="Calibri"/>
        </w:rPr>
        <w:t>(SASSO) - Resources for student-athletes.</w:t>
      </w:r>
    </w:p>
    <w:p w14:paraId="1C89FCAF" w14:textId="4690064F" w:rsidR="1AC81413" w:rsidRDefault="00BA59B3" w:rsidP="1AC81413">
      <w:pPr>
        <w:pStyle w:val="ListParagraph"/>
        <w:numPr>
          <w:ilvl w:val="0"/>
          <w:numId w:val="15"/>
        </w:numPr>
        <w:rPr>
          <w:rFonts w:eastAsiaTheme="minorEastAsia"/>
        </w:rPr>
      </w:pPr>
      <w:hyperlink r:id="rId43" w:anchor=":~:text=SASSO%20provides%20Ohio%20State%20student,of%20student%2Dathlete%20development%20programs">
        <w:r w:rsidR="1AC81413" w:rsidRPr="1AC81413">
          <w:rPr>
            <w:rStyle w:val="Hyperlink"/>
            <w:rFonts w:ascii="Calibri" w:eastAsia="Calibri" w:hAnsi="Calibri" w:cs="Calibri"/>
          </w:rPr>
          <w:t>http://younkinsuccess.osu.edu/about-us/departments/student-athlete-support-services/#:~:text=SASSO%20provides%20Ohio%20State%20student,of%20student%2Dathlete%20development%20programs</w:t>
        </w:r>
      </w:hyperlink>
      <w:r w:rsidR="1AC81413" w:rsidRPr="1AC81413">
        <w:rPr>
          <w:rFonts w:ascii="Calibri" w:eastAsia="Calibri" w:hAnsi="Calibri" w:cs="Calibri"/>
        </w:rPr>
        <w:t>.</w:t>
      </w:r>
    </w:p>
    <w:p w14:paraId="0BDD6926" w14:textId="55DD963B" w:rsidR="00FB712D" w:rsidRDefault="358767FA" w:rsidP="358767FA">
      <w:pPr>
        <w:rPr>
          <w:rFonts w:ascii="Calibri" w:eastAsia="Calibri" w:hAnsi="Calibri" w:cs="Calibri"/>
        </w:rPr>
      </w:pPr>
      <w:r w:rsidRPr="358767FA">
        <w:rPr>
          <w:rFonts w:ascii="Calibri" w:eastAsia="Calibri" w:hAnsi="Calibri" w:cs="Calibri"/>
          <w:b/>
          <w:bCs/>
        </w:rPr>
        <w:t xml:space="preserve">First Generation Student Information </w:t>
      </w:r>
      <w:r w:rsidRPr="358767FA">
        <w:rPr>
          <w:rFonts w:ascii="Calibri" w:eastAsia="Calibri" w:hAnsi="Calibri" w:cs="Calibri"/>
        </w:rPr>
        <w:t>- Advice and guidance to help navigate campus, ways to get involved and mentoring opportunities.</w:t>
      </w:r>
    </w:p>
    <w:p w14:paraId="602C90F8" w14:textId="25492185" w:rsidR="1AC81413" w:rsidRDefault="00BA59B3" w:rsidP="1AC81413">
      <w:pPr>
        <w:pStyle w:val="ListParagraph"/>
        <w:numPr>
          <w:ilvl w:val="0"/>
          <w:numId w:val="13"/>
        </w:numPr>
        <w:rPr>
          <w:rFonts w:eastAsiaTheme="minorEastAsia"/>
        </w:rPr>
      </w:pPr>
      <w:hyperlink r:id="rId44">
        <w:r w:rsidR="1AC81413" w:rsidRPr="1AC81413">
          <w:rPr>
            <w:rStyle w:val="Hyperlink"/>
            <w:rFonts w:ascii="Calibri" w:eastAsia="Calibri" w:hAnsi="Calibri" w:cs="Calibri"/>
          </w:rPr>
          <w:t>https://ccs.osu.edu/outreach/celebrating-diversity/first-generation-college-students</w:t>
        </w:r>
      </w:hyperlink>
    </w:p>
    <w:p w14:paraId="524D086C" w14:textId="731CD3E2" w:rsidR="1AC81413" w:rsidRDefault="00BA59B3" w:rsidP="1AC81413">
      <w:pPr>
        <w:pStyle w:val="ListParagraph"/>
        <w:numPr>
          <w:ilvl w:val="0"/>
          <w:numId w:val="13"/>
        </w:numPr>
        <w:rPr>
          <w:rFonts w:eastAsiaTheme="minorEastAsia"/>
          <w:color w:val="0563C1"/>
        </w:rPr>
      </w:pPr>
      <w:hyperlink r:id="rId45">
        <w:r w:rsidR="1AC81413" w:rsidRPr="1AC81413">
          <w:rPr>
            <w:rStyle w:val="Hyperlink"/>
            <w:rFonts w:ascii="Calibri" w:eastAsia="Calibri" w:hAnsi="Calibri" w:cs="Calibri"/>
          </w:rPr>
          <w:t>https://mcc.osu.edu/events-and-programs/first-gen-student-empowerment-series</w:t>
        </w:r>
      </w:hyperlink>
    </w:p>
    <w:p w14:paraId="50CAD2FF" w14:textId="0A306813" w:rsidR="00FB712D" w:rsidRDefault="358767FA" w:rsidP="358767FA">
      <w:pPr>
        <w:rPr>
          <w:rFonts w:ascii="Calibri" w:eastAsia="Calibri" w:hAnsi="Calibri" w:cs="Calibri"/>
        </w:rPr>
      </w:pPr>
      <w:r w:rsidRPr="358767FA">
        <w:rPr>
          <w:rFonts w:ascii="Arial" w:eastAsia="Arial" w:hAnsi="Arial" w:cs="Arial"/>
          <w:sz w:val="14"/>
          <w:szCs w:val="14"/>
        </w:rPr>
        <w:t xml:space="preserve"> </w:t>
      </w:r>
      <w:r w:rsidRPr="358767FA">
        <w:rPr>
          <w:rFonts w:ascii="Calibri" w:eastAsia="Calibri" w:hAnsi="Calibri" w:cs="Calibri"/>
          <w:b/>
          <w:bCs/>
        </w:rPr>
        <w:t xml:space="preserve">Student Advocacy Center </w:t>
      </w:r>
      <w:r w:rsidRPr="358767FA">
        <w:rPr>
          <w:rFonts w:ascii="Calibri" w:eastAsia="Calibri" w:hAnsi="Calibri" w:cs="Calibri"/>
        </w:rPr>
        <w:t>- Helps students navigate Ohio State’s structure and resolve issues that students may encounter at the university.</w:t>
      </w:r>
    </w:p>
    <w:p w14:paraId="481A0C91" w14:textId="4BE3ADED" w:rsidR="00FB712D" w:rsidRDefault="358767FA" w:rsidP="358767FA">
      <w:pPr>
        <w:pStyle w:val="ListParagraph"/>
        <w:numPr>
          <w:ilvl w:val="0"/>
          <w:numId w:val="3"/>
        </w:numPr>
        <w:rPr>
          <w:rFonts w:eastAsiaTheme="minorEastAsia"/>
          <w:color w:val="000000" w:themeColor="text1"/>
          <w:sz w:val="14"/>
          <w:szCs w:val="14"/>
        </w:rPr>
      </w:pPr>
      <w:r w:rsidRPr="358767FA">
        <w:rPr>
          <w:rFonts w:ascii="Calibri" w:eastAsia="Calibri" w:hAnsi="Calibri" w:cs="Calibri"/>
        </w:rPr>
        <w:t>This one’s a pretty good option if your situation is complex or you’re just not sure who to ask. Their job is to help bridge the gap between all of these services and advocate for you, the student, in a complex environment.</w:t>
      </w:r>
    </w:p>
    <w:p w14:paraId="17A4079C" w14:textId="2D8A6DF6" w:rsidR="00FB712D" w:rsidRDefault="00BA59B3" w:rsidP="358767FA">
      <w:pPr>
        <w:pStyle w:val="ListParagraph"/>
        <w:numPr>
          <w:ilvl w:val="0"/>
          <w:numId w:val="2"/>
        </w:numPr>
        <w:rPr>
          <w:rFonts w:eastAsiaTheme="minorEastAsia"/>
          <w:color w:val="0563C1"/>
        </w:rPr>
      </w:pPr>
      <w:hyperlink r:id="rId46">
        <w:r w:rsidR="358767FA" w:rsidRPr="358767FA">
          <w:rPr>
            <w:rStyle w:val="Hyperlink"/>
            <w:rFonts w:ascii="Calibri" w:eastAsia="Calibri" w:hAnsi="Calibri" w:cs="Calibri"/>
          </w:rPr>
          <w:t>https://advocacy.osu.edu/</w:t>
        </w:r>
      </w:hyperlink>
    </w:p>
    <w:p w14:paraId="770B7673" w14:textId="47C10F55" w:rsidR="00FB712D" w:rsidRDefault="00BA59B3" w:rsidP="358767FA">
      <w:pPr>
        <w:pStyle w:val="ListParagraph"/>
        <w:numPr>
          <w:ilvl w:val="0"/>
          <w:numId w:val="1"/>
        </w:numPr>
        <w:rPr>
          <w:rFonts w:eastAsiaTheme="minorEastAsia"/>
          <w:color w:val="0563C1"/>
        </w:rPr>
      </w:pPr>
      <w:hyperlink r:id="rId47">
        <w:r w:rsidR="358767FA" w:rsidRPr="358767FA">
          <w:rPr>
            <w:rStyle w:val="Hyperlink"/>
            <w:rFonts w:ascii="Calibri" w:eastAsia="Calibri" w:hAnsi="Calibri" w:cs="Calibri"/>
          </w:rPr>
          <w:t>https://advocacy.osu.edu/covid-19-assistance/financial-resources</w:t>
        </w:r>
      </w:hyperlink>
    </w:p>
    <w:p w14:paraId="4E57DD96" w14:textId="48C1E55D" w:rsidR="00FB712D" w:rsidRDefault="1AC81413" w:rsidP="1AC81413">
      <w:pPr>
        <w:rPr>
          <w:rFonts w:ascii="Calibri" w:eastAsia="Calibri" w:hAnsi="Calibri" w:cs="Calibri"/>
        </w:rPr>
      </w:pPr>
      <w:r w:rsidRPr="1AC81413">
        <w:rPr>
          <w:rFonts w:ascii="Calibri" w:eastAsia="Calibri" w:hAnsi="Calibri" w:cs="Calibri"/>
          <w:b/>
          <w:bCs/>
        </w:rPr>
        <w:t xml:space="preserve">Student Legal Services - </w:t>
      </w:r>
      <w:r w:rsidRPr="1AC81413">
        <w:rPr>
          <w:rFonts w:ascii="Calibri" w:eastAsia="Calibri" w:hAnsi="Calibri" w:cs="Calibri"/>
        </w:rPr>
        <w:t xml:space="preserve">A non-profit law office that provides legal advice, representation, education, and resources to Ohio State students regarding the legal issues students typically face. Can assist with civil, traffic, and criminal violations. </w:t>
      </w:r>
    </w:p>
    <w:p w14:paraId="3B06DEF2" w14:textId="63776FB0" w:rsidR="00FB712D" w:rsidRDefault="00BA59B3" w:rsidP="1AC81413">
      <w:pPr>
        <w:pStyle w:val="ListParagraph"/>
        <w:numPr>
          <w:ilvl w:val="0"/>
          <w:numId w:val="11"/>
        </w:numPr>
        <w:rPr>
          <w:rFonts w:eastAsiaTheme="minorEastAsia"/>
          <w:color w:val="0563C1"/>
        </w:rPr>
      </w:pPr>
      <w:hyperlink r:id="rId48">
        <w:r w:rsidR="1AC81413" w:rsidRPr="1AC81413">
          <w:rPr>
            <w:rStyle w:val="Hyperlink"/>
            <w:rFonts w:ascii="Calibri" w:eastAsia="Calibri" w:hAnsi="Calibri" w:cs="Calibri"/>
          </w:rPr>
          <w:t>https://studentlegal.osu.edu/</w:t>
        </w:r>
      </w:hyperlink>
    </w:p>
    <w:p w14:paraId="38766E85" w14:textId="560D9771" w:rsidR="00FB712D" w:rsidRDefault="00BA59B3" w:rsidP="1AC81413">
      <w:pPr>
        <w:pStyle w:val="ListParagraph"/>
        <w:numPr>
          <w:ilvl w:val="0"/>
          <w:numId w:val="11"/>
        </w:numPr>
        <w:rPr>
          <w:rFonts w:eastAsiaTheme="minorEastAsia"/>
          <w:color w:val="0563C1"/>
        </w:rPr>
      </w:pPr>
      <w:hyperlink r:id="rId49">
        <w:r w:rsidR="1AC81413" w:rsidRPr="1AC81413">
          <w:rPr>
            <w:rStyle w:val="Hyperlink"/>
            <w:rFonts w:ascii="Calibri" w:eastAsia="Calibri" w:hAnsi="Calibri" w:cs="Calibri"/>
          </w:rPr>
          <w:t>https://studentlegal.osu.edu/currentevents</w:t>
        </w:r>
      </w:hyperlink>
    </w:p>
    <w:p w14:paraId="23EA40CF" w14:textId="449E3E39" w:rsidR="00FB712D" w:rsidRDefault="00FB712D" w:rsidP="358767FA">
      <w:pPr>
        <w:rPr>
          <w:rFonts w:ascii="Calibri" w:eastAsia="Calibri" w:hAnsi="Calibri" w:cs="Calibri"/>
        </w:rPr>
      </w:pPr>
    </w:p>
    <w:p w14:paraId="79420000" w14:textId="11728C1E" w:rsidR="358767FA" w:rsidRDefault="358767FA" w:rsidP="358767FA">
      <w:pPr>
        <w:rPr>
          <w:rFonts w:ascii="Calibri" w:eastAsia="Calibri" w:hAnsi="Calibri" w:cs="Calibri"/>
        </w:rPr>
      </w:pPr>
    </w:p>
    <w:p w14:paraId="1FA99561" w14:textId="72CE8EC6" w:rsidR="358767FA" w:rsidRDefault="358767FA" w:rsidP="358767FA">
      <w:pPr>
        <w:rPr>
          <w:rFonts w:ascii="Calibri" w:eastAsia="Calibri" w:hAnsi="Calibri" w:cs="Calibri"/>
        </w:rPr>
      </w:pPr>
    </w:p>
    <w:p w14:paraId="2F789EDF" w14:textId="54BC1B31" w:rsidR="358767FA" w:rsidRDefault="358767FA" w:rsidP="358767FA">
      <w:pPr>
        <w:rPr>
          <w:rFonts w:ascii="Calibri" w:eastAsia="Calibri" w:hAnsi="Calibri" w:cs="Calibri"/>
          <w:b/>
          <w:bCs/>
          <w:u w:val="single"/>
        </w:rPr>
      </w:pPr>
    </w:p>
    <w:p w14:paraId="30A18C4F" w14:textId="5DE654AA" w:rsidR="00FB712D" w:rsidRDefault="358767FA" w:rsidP="358767FA">
      <w:r w:rsidRPr="358767FA">
        <w:rPr>
          <w:rFonts w:ascii="Calibri" w:eastAsia="Calibri" w:hAnsi="Calibri" w:cs="Calibri"/>
          <w:b/>
          <w:bCs/>
          <w:u w:val="single"/>
        </w:rPr>
        <w:t>Resources summary page</w:t>
      </w:r>
      <w:r w:rsidR="007700F1">
        <w:br/>
      </w:r>
      <w:hyperlink r:id="rId50">
        <w:r w:rsidRPr="358767FA">
          <w:rPr>
            <w:rStyle w:val="Hyperlink"/>
          </w:rPr>
          <w:t>https://studentlife.osu.edu/articles/we-are-here-for-you</w:t>
        </w:r>
      </w:hyperlink>
    </w:p>
    <w:p w14:paraId="6DB1700A" w14:textId="154E40CB" w:rsidR="00FB712D" w:rsidRDefault="1AC81413" w:rsidP="1AC81413">
      <w:pPr>
        <w:rPr>
          <w:b/>
          <w:bCs/>
          <w:u w:val="single"/>
        </w:rPr>
      </w:pPr>
      <w:r w:rsidRPr="1AC81413">
        <w:rPr>
          <w:b/>
          <w:bCs/>
          <w:u w:val="single"/>
        </w:rPr>
        <w:t>Wellness and Fitness resources</w:t>
      </w:r>
    </w:p>
    <w:p w14:paraId="2D9CC9CE" w14:textId="2ED08D99" w:rsidR="00FB712D" w:rsidRDefault="00BA59B3">
      <w:hyperlink r:id="rId51">
        <w:r w:rsidR="1AC81413" w:rsidRPr="1AC81413">
          <w:rPr>
            <w:rStyle w:val="Hyperlink"/>
          </w:rPr>
          <w:t>https://medicine.osu.edu/student-resources/mental-health-and-wellness</w:t>
        </w:r>
      </w:hyperlink>
    </w:p>
    <w:p w14:paraId="5CE22686" w14:textId="53A7120C" w:rsidR="00FB712D" w:rsidRDefault="00BA59B3" w:rsidP="1AC81413">
      <w:hyperlink r:id="rId52">
        <w:r w:rsidR="1AC81413" w:rsidRPr="1AC81413">
          <w:rPr>
            <w:rStyle w:val="Hyperlink"/>
          </w:rPr>
          <w:t>https://recsports.osu.edu/programs/fitness-and-wellness</w:t>
        </w:r>
      </w:hyperlink>
    </w:p>
    <w:p w14:paraId="4C82E94B" w14:textId="1DB79D6B" w:rsidR="00FB712D" w:rsidRDefault="00BA59B3" w:rsidP="1AC81413">
      <w:hyperlink r:id="rId53">
        <w:r w:rsidR="1AC81413" w:rsidRPr="1AC81413">
          <w:rPr>
            <w:rStyle w:val="Hyperlink"/>
          </w:rPr>
          <w:t>https://recsports.osu.edu/programs/fitness-and-wellness/fitness-resources</w:t>
        </w:r>
      </w:hyperlink>
    </w:p>
    <w:p w14:paraId="4BCB5A8B" w14:textId="0286E151" w:rsidR="00FB712D" w:rsidRDefault="00BA59B3" w:rsidP="1AC81413">
      <w:hyperlink r:id="rId54">
        <w:r w:rsidR="1AC81413" w:rsidRPr="1AC81413">
          <w:rPr>
            <w:rStyle w:val="Hyperlink"/>
          </w:rPr>
          <w:t>https://recsports.osu.edu/services-outreach/personal-training</w:t>
        </w:r>
      </w:hyperlink>
    </w:p>
    <w:p w14:paraId="35D2A32F" w14:textId="2F2E5503" w:rsidR="00FB712D" w:rsidRDefault="00BA59B3" w:rsidP="1AC81413">
      <w:hyperlink r:id="rId55">
        <w:r w:rsidR="358767FA" w:rsidRPr="358767FA">
          <w:rPr>
            <w:rStyle w:val="Hyperlink"/>
          </w:rPr>
          <w:t>https://recsports.osu.edu/services-outreach/fitness-in-motion</w:t>
        </w:r>
      </w:hyperlink>
    </w:p>
    <w:p w14:paraId="228031C5" w14:textId="67B3C079" w:rsidR="358767FA" w:rsidRDefault="358767FA" w:rsidP="358767FA"/>
    <w:p w14:paraId="1656F4A9" w14:textId="19DFA68B" w:rsidR="00FB712D" w:rsidRDefault="358767FA" w:rsidP="358767FA">
      <w:pPr>
        <w:rPr>
          <w:rFonts w:eastAsiaTheme="minorEastAsia"/>
          <w:b/>
          <w:bCs/>
          <w:color w:val="000000" w:themeColor="text1"/>
          <w:u w:val="single"/>
        </w:rPr>
      </w:pPr>
      <w:r w:rsidRPr="358767FA">
        <w:rPr>
          <w:rFonts w:eastAsiaTheme="minorEastAsia"/>
          <w:b/>
          <w:bCs/>
          <w:color w:val="000000" w:themeColor="text1"/>
          <w:u w:val="single"/>
        </w:rPr>
        <w:t>Student Mental Health Resources offered by the Chief Wellness Officer</w:t>
      </w:r>
    </w:p>
    <w:p w14:paraId="0340ADED" w14:textId="576FB9DA" w:rsidR="00FB712D" w:rsidRDefault="1AC81413" w:rsidP="1AC81413">
      <w:pPr>
        <w:rPr>
          <w:rFonts w:eastAsiaTheme="minorEastAsia"/>
          <w:i/>
          <w:iCs/>
          <w:color w:val="000000" w:themeColor="text1"/>
          <w:sz w:val="20"/>
          <w:szCs w:val="20"/>
        </w:rPr>
      </w:pPr>
      <w:r w:rsidRPr="1AC81413">
        <w:rPr>
          <w:rFonts w:eastAsiaTheme="minorEastAsia"/>
          <w:i/>
          <w:iCs/>
          <w:color w:val="000000" w:themeColor="text1"/>
          <w:sz w:val="20"/>
          <w:szCs w:val="20"/>
        </w:rPr>
        <w:t xml:space="preserve">Completion of any of the listings below results in entry to a raffle for a one-month free subscription to Hello Fresh or one-year subscription to Peloton App. All resources below can be found at </w:t>
      </w:r>
      <w:hyperlink r:id="rId56">
        <w:r w:rsidRPr="1AC81413">
          <w:rPr>
            <w:rStyle w:val="Hyperlink"/>
            <w:rFonts w:eastAsiaTheme="minorEastAsia"/>
            <w:i/>
            <w:iCs/>
            <w:sz w:val="20"/>
            <w:szCs w:val="20"/>
          </w:rPr>
          <w:t>https://wellness.osu.edu/chief-wellness-officer/student-mental-health</w:t>
        </w:r>
      </w:hyperlink>
      <w:r w:rsidRPr="1AC81413">
        <w:rPr>
          <w:rFonts w:eastAsiaTheme="minorEastAsia"/>
          <w:i/>
          <w:iCs/>
          <w:sz w:val="20"/>
          <w:szCs w:val="20"/>
        </w:rPr>
        <w:t>.</w:t>
      </w:r>
    </w:p>
    <w:p w14:paraId="15F4C698" w14:textId="01150FB2" w:rsidR="00FB712D" w:rsidRDefault="1AC81413" w:rsidP="1AC81413">
      <w:pPr>
        <w:pStyle w:val="ListParagraph"/>
        <w:numPr>
          <w:ilvl w:val="0"/>
          <w:numId w:val="7"/>
        </w:numPr>
        <w:rPr>
          <w:rFonts w:eastAsiaTheme="minorEastAsia"/>
          <w:color w:val="000000" w:themeColor="text1"/>
        </w:rPr>
      </w:pPr>
      <w:r w:rsidRPr="1AC81413">
        <w:rPr>
          <w:rFonts w:eastAsiaTheme="minorEastAsia"/>
          <w:b/>
          <w:bCs/>
          <w:color w:val="000000" w:themeColor="text1"/>
        </w:rPr>
        <w:t>MINDSTRONG</w:t>
      </w:r>
      <w:r w:rsidRPr="1AC81413">
        <w:rPr>
          <w:rFonts w:eastAsiaTheme="minorEastAsia"/>
          <w:color w:val="000000" w:themeColor="text1"/>
        </w:rPr>
        <w:t xml:space="preserve"> - </w:t>
      </w:r>
      <w:r w:rsidRPr="1AC81413">
        <w:t xml:space="preserve">If you need to build coping skills and improve your resiliency to help you deal with stress, anxiety or depressed mood, MINDSTRONG™ is for you. Nearly 20 different research studies show that this evidence-based, cognitive-behavioral skills-building program can help reduce stress, anxiety and depression while improving healthy lifestyle behaviors. This program consists of seven 45-minute sessions. </w:t>
      </w:r>
      <w:hyperlink r:id="rId57">
        <w:r w:rsidRPr="1AC81413">
          <w:rPr>
            <w:rStyle w:val="Hyperlink"/>
          </w:rPr>
          <w:t>https://nursing.osu.edu/offices-and-initiatives/mindstrongtmmindbodystrongtm/mindstrong</w:t>
        </w:r>
      </w:hyperlink>
    </w:p>
    <w:p w14:paraId="4D26C80A" w14:textId="2813D45F" w:rsidR="00FB712D" w:rsidRDefault="1AC81413" w:rsidP="1AC81413">
      <w:pPr>
        <w:pStyle w:val="ListParagraph"/>
        <w:numPr>
          <w:ilvl w:val="0"/>
          <w:numId w:val="7"/>
        </w:numPr>
        <w:rPr>
          <w:rFonts w:eastAsiaTheme="minorEastAsia"/>
          <w:color w:val="000000" w:themeColor="text1"/>
        </w:rPr>
      </w:pPr>
      <w:r w:rsidRPr="1AC81413">
        <w:rPr>
          <w:b/>
          <w:bCs/>
        </w:rPr>
        <w:t>Health Athlete</w:t>
      </w:r>
      <w:r w:rsidRPr="1AC81413">
        <w:t xml:space="preserve"> - The Health Athlete program emphasizes energy management through a comprehensive examination of goals and values in relation to spiritual purpose, mental, emotional and physical development. Health Athlete helps individuals maximize energy and improve wellbeing, by fueling higher performance and inspiring purposeful living. Individuals who attend Health Athlete leave the program with the tools to increase their confidence and ability to engage in healthy lifestyle behaviors that will lead to improved health outcomes. </w:t>
      </w:r>
      <w:hyperlink r:id="rId58">
        <w:r w:rsidRPr="1AC81413">
          <w:rPr>
            <w:rStyle w:val="Hyperlink"/>
            <w:rFonts w:eastAsiaTheme="minorEastAsia"/>
          </w:rPr>
          <w:t>https://healthathlete.osu.edu/</w:t>
        </w:r>
      </w:hyperlink>
    </w:p>
    <w:p w14:paraId="35B66444" w14:textId="4614311A" w:rsidR="00FB712D" w:rsidRDefault="1AC81413" w:rsidP="1AC81413">
      <w:pPr>
        <w:pStyle w:val="ListParagraph"/>
        <w:numPr>
          <w:ilvl w:val="0"/>
          <w:numId w:val="7"/>
        </w:numPr>
        <w:rPr>
          <w:rFonts w:eastAsiaTheme="minorEastAsia"/>
        </w:rPr>
      </w:pPr>
      <w:r w:rsidRPr="1AC81413">
        <w:rPr>
          <w:b/>
          <w:bCs/>
        </w:rPr>
        <w:t>Participate in Research</w:t>
      </w:r>
      <w:r w:rsidRPr="1AC81413">
        <w:t xml:space="preserve"> - Optimal health and wellness is important for successful academic performance and positive health outcomes throughout our life. Our online Personal Wellness Assessment will focus on perceived stress, anxiety, depression, burnout, healthy lifestyle beliefs, healthy lifestyle behaviors and overall wellness. The entire assessment and demographics survey will take no more than 15 minutes to complete. </w:t>
      </w:r>
    </w:p>
    <w:p w14:paraId="57C95E70" w14:textId="0ACE1E40" w:rsidR="00FB712D" w:rsidRDefault="1AC81413" w:rsidP="1AC81413">
      <w:pPr>
        <w:pStyle w:val="ListParagraph"/>
        <w:numPr>
          <w:ilvl w:val="0"/>
          <w:numId w:val="7"/>
        </w:numPr>
        <w:rPr>
          <w:rFonts w:eastAsiaTheme="minorEastAsia"/>
          <w:color w:val="000000" w:themeColor="text1"/>
        </w:rPr>
      </w:pPr>
      <w:r w:rsidRPr="1AC81413">
        <w:rPr>
          <w:b/>
          <w:bCs/>
        </w:rPr>
        <w:t>Mental Health First Aid Virtual Training</w:t>
      </w:r>
      <w:r w:rsidRPr="1AC81413">
        <w:t xml:space="preserve"> - Mental Health First Aid is a course that teaches you the skills you need to reach out and provide initial help and support to someone who may be developing a mental health or substance use problem or experiencing a crisis. This program is offered as a virtual 5-hour course with about 2 hours of pre-work to complete ahead of your training session.</w:t>
      </w:r>
    </w:p>
    <w:p w14:paraId="0F1C4A54" w14:textId="66209124" w:rsidR="00FB712D" w:rsidRDefault="1AC81413" w:rsidP="1AC81413">
      <w:pPr>
        <w:pStyle w:val="ListParagraph"/>
        <w:numPr>
          <w:ilvl w:val="0"/>
          <w:numId w:val="7"/>
        </w:numPr>
        <w:rPr>
          <w:rFonts w:eastAsiaTheme="minorEastAsia"/>
          <w:b/>
          <w:bCs/>
          <w:color w:val="000000" w:themeColor="text1"/>
        </w:rPr>
      </w:pPr>
      <w:r w:rsidRPr="1AC81413">
        <w:rPr>
          <w:b/>
          <w:bCs/>
        </w:rPr>
        <w:t xml:space="preserve">Telehealth Wellness Hub - </w:t>
      </w:r>
      <w:r w:rsidRPr="1AC81413">
        <w:t xml:space="preserve">This hub will guide undergraduate or graduate/professional students on all of Ohio State’s campuses across the state through an interactive, comprehensive total health and well-being assessment. For successfully completing the 30-minute assessment, you will receive a comprehensive list of wellness resources available to Ohio State students and suggestions for additional CARES activities. During your assessment, you will also be invited to participate in CALM Wellness Coaching Sessions with one of our nursing students. </w:t>
      </w:r>
    </w:p>
    <w:p w14:paraId="0E66C123" w14:textId="660BDF61" w:rsidR="00FB712D" w:rsidRDefault="00FB712D" w:rsidP="1AC81413">
      <w:pPr>
        <w:rPr>
          <w:rFonts w:eastAsiaTheme="minorEastAsia"/>
          <w:color w:val="000000" w:themeColor="text1"/>
        </w:rPr>
      </w:pPr>
    </w:p>
    <w:p w14:paraId="170B9BD2" w14:textId="464436D6" w:rsidR="00FB712D" w:rsidRDefault="358767FA" w:rsidP="358767FA">
      <w:pPr>
        <w:rPr>
          <w:rFonts w:eastAsiaTheme="minorEastAsia"/>
          <w:b/>
          <w:bCs/>
          <w:color w:val="000000" w:themeColor="text1"/>
          <w:u w:val="single"/>
        </w:rPr>
      </w:pPr>
      <w:r w:rsidRPr="358767FA">
        <w:rPr>
          <w:rFonts w:eastAsiaTheme="minorEastAsia"/>
          <w:b/>
          <w:bCs/>
          <w:color w:val="000000" w:themeColor="text1"/>
          <w:u w:val="single"/>
        </w:rPr>
        <w:t>Miscellaneous Mental Wellness Resources</w:t>
      </w:r>
    </w:p>
    <w:p w14:paraId="09CB8734" w14:textId="7C95E61A" w:rsidR="00FB712D" w:rsidRDefault="00BA59B3" w:rsidP="1AC81413">
      <w:pPr>
        <w:spacing w:after="0" w:afterAutospacing="1"/>
      </w:pPr>
      <w:hyperlink r:id="rId59">
        <w:r w:rsidR="1AC81413" w:rsidRPr="1AC81413">
          <w:rPr>
            <w:rStyle w:val="Hyperlink"/>
            <w:rFonts w:ascii="Calibri" w:eastAsia="Calibri" w:hAnsi="Calibri" w:cs="Calibri"/>
            <w:sz w:val="24"/>
            <w:szCs w:val="24"/>
          </w:rPr>
          <w:t>Integrative Medicine</w:t>
        </w:r>
      </w:hyperlink>
      <w:r w:rsidR="1AC81413" w:rsidRPr="1AC81413">
        <w:rPr>
          <w:rFonts w:ascii="Calibri" w:eastAsia="Calibri" w:hAnsi="Calibri" w:cs="Calibri"/>
          <w:color w:val="333333"/>
          <w:sz w:val="24"/>
          <w:szCs w:val="24"/>
        </w:rPr>
        <w:t xml:space="preserve"> at Ohio State Wexner Medical Center</w:t>
      </w:r>
      <w:r w:rsidR="007700F1">
        <w:br/>
      </w:r>
      <w:hyperlink r:id="rId60">
        <w:r w:rsidR="1AC81413" w:rsidRPr="1AC81413">
          <w:rPr>
            <w:rStyle w:val="Hyperlink"/>
            <w:rFonts w:ascii="Calibri" w:eastAsia="Calibri" w:hAnsi="Calibri" w:cs="Calibri"/>
            <w:sz w:val="24"/>
            <w:szCs w:val="24"/>
          </w:rPr>
          <w:t>Mindfulness Practices</w:t>
        </w:r>
      </w:hyperlink>
      <w:r w:rsidR="1AC81413" w:rsidRPr="1AC81413">
        <w:rPr>
          <w:rFonts w:ascii="Calibri" w:eastAsia="Calibri" w:hAnsi="Calibri" w:cs="Calibri"/>
          <w:color w:val="333333"/>
          <w:sz w:val="24"/>
          <w:szCs w:val="24"/>
        </w:rPr>
        <w:t xml:space="preserve"> at Ohio State Wexner Medical Center</w:t>
      </w:r>
      <w:r w:rsidR="007700F1">
        <w:br/>
      </w:r>
      <w:hyperlink r:id="rId61">
        <w:r w:rsidR="1AC81413" w:rsidRPr="1AC81413">
          <w:rPr>
            <w:rStyle w:val="Hyperlink"/>
            <w:rFonts w:ascii="Calibri" w:eastAsia="Calibri" w:hAnsi="Calibri" w:cs="Calibri"/>
            <w:sz w:val="24"/>
            <w:szCs w:val="24"/>
          </w:rPr>
          <w:t>Relaxation Response</w:t>
        </w:r>
      </w:hyperlink>
      <w:r w:rsidR="1AC81413" w:rsidRPr="1AC81413">
        <w:rPr>
          <w:rFonts w:ascii="Calibri" w:eastAsia="Calibri" w:hAnsi="Calibri" w:cs="Calibri"/>
          <w:color w:val="333333"/>
          <w:sz w:val="24"/>
          <w:szCs w:val="24"/>
        </w:rPr>
        <w:t xml:space="preserve"> at Ohio State Wexner Medical Center</w:t>
      </w:r>
      <w:r w:rsidR="007700F1">
        <w:br/>
      </w:r>
      <w:hyperlink r:id="rId62">
        <w:r w:rsidR="1AC81413" w:rsidRPr="1AC81413">
          <w:rPr>
            <w:rStyle w:val="Hyperlink"/>
            <w:rFonts w:ascii="Calibri" w:eastAsia="Calibri" w:hAnsi="Calibri" w:cs="Calibri"/>
            <w:sz w:val="24"/>
            <w:szCs w:val="24"/>
          </w:rPr>
          <w:t>Mind-Body Stream Online Skills Training</w:t>
        </w:r>
      </w:hyperlink>
      <w:r w:rsidR="1AC81413" w:rsidRPr="1AC81413">
        <w:rPr>
          <w:rFonts w:ascii="Calibri" w:eastAsia="Calibri" w:hAnsi="Calibri" w:cs="Calibri"/>
          <w:color w:val="333333"/>
          <w:sz w:val="24"/>
          <w:szCs w:val="24"/>
        </w:rPr>
        <w:t xml:space="preserve"> at Ohio State Center for Integrative Health and Wellness</w:t>
      </w:r>
      <w:r w:rsidR="007700F1">
        <w:br/>
      </w:r>
      <w:hyperlink r:id="rId63">
        <w:r w:rsidR="1AC81413" w:rsidRPr="1AC81413">
          <w:rPr>
            <w:rStyle w:val="Hyperlink"/>
            <w:rFonts w:ascii="Calibri" w:eastAsia="Calibri" w:hAnsi="Calibri" w:cs="Calibri"/>
            <w:sz w:val="24"/>
            <w:szCs w:val="24"/>
          </w:rPr>
          <w:t>Guided Imagery Practices</w:t>
        </w:r>
      </w:hyperlink>
      <w:r w:rsidR="1AC81413" w:rsidRPr="1AC81413">
        <w:rPr>
          <w:rFonts w:ascii="Calibri" w:eastAsia="Calibri" w:hAnsi="Calibri" w:cs="Calibri"/>
          <w:color w:val="333333"/>
          <w:sz w:val="24"/>
          <w:szCs w:val="24"/>
        </w:rPr>
        <w:t xml:space="preserve"> at Ohio State Wexner Medical Center</w:t>
      </w:r>
    </w:p>
    <w:p w14:paraId="376379EA" w14:textId="6E393898" w:rsidR="00FB712D" w:rsidRDefault="00BA59B3" w:rsidP="1AC81413">
      <w:pPr>
        <w:spacing w:after="0" w:afterAutospacing="1"/>
      </w:pPr>
      <w:hyperlink r:id="rId64">
        <w:r w:rsidR="1AC81413" w:rsidRPr="1AC81413">
          <w:rPr>
            <w:rStyle w:val="Hyperlink"/>
            <w:rFonts w:ascii="Calibri" w:eastAsia="Calibri" w:hAnsi="Calibri" w:cs="Calibri"/>
            <w:sz w:val="24"/>
            <w:szCs w:val="24"/>
          </w:rPr>
          <w:t>Ohio State Stress Relief Phone App</w:t>
        </w:r>
        <w:r w:rsidR="007700F1">
          <w:br/>
        </w:r>
      </w:hyperlink>
      <w:hyperlink r:id="rId65">
        <w:r w:rsidR="1AC81413" w:rsidRPr="1AC81413">
          <w:rPr>
            <w:rStyle w:val="Hyperlink"/>
            <w:rFonts w:ascii="Calibri" w:eastAsia="Calibri" w:hAnsi="Calibri" w:cs="Calibri"/>
            <w:sz w:val="24"/>
            <w:szCs w:val="24"/>
          </w:rPr>
          <w:t>Healthy Sleep Habits</w:t>
        </w:r>
      </w:hyperlink>
    </w:p>
    <w:p w14:paraId="22FBAB79" w14:textId="15933D86" w:rsidR="00FB712D" w:rsidRDefault="00FB712D" w:rsidP="1AC81413">
      <w:pPr>
        <w:spacing w:after="0" w:afterAutospacing="1"/>
      </w:pPr>
    </w:p>
    <w:p w14:paraId="66E80EA9" w14:textId="375CA33C" w:rsidR="00FB712D" w:rsidRDefault="007700F1" w:rsidP="1AC81413">
      <w:pPr>
        <w:spacing w:after="0" w:afterAutospacing="1"/>
        <w:rPr>
          <w:rFonts w:ascii="Calibri" w:eastAsia="Calibri" w:hAnsi="Calibri" w:cs="Calibri"/>
        </w:rPr>
      </w:pPr>
      <w:r>
        <w:br/>
      </w:r>
      <w:r w:rsidR="1AC81413" w:rsidRPr="1AC81413">
        <w:rPr>
          <w:rFonts w:ascii="Calibri" w:eastAsia="Calibri" w:hAnsi="Calibri" w:cs="Calibri"/>
        </w:rPr>
        <w:t xml:space="preserve">Call </w:t>
      </w:r>
      <w:r w:rsidR="1AC81413" w:rsidRPr="1AC81413">
        <w:rPr>
          <w:rFonts w:ascii="Calibri" w:eastAsia="Calibri" w:hAnsi="Calibri" w:cs="Calibri"/>
          <w:b/>
          <w:bCs/>
        </w:rPr>
        <w:t>911</w:t>
      </w:r>
      <w:r w:rsidR="1AC81413" w:rsidRPr="1AC81413">
        <w:rPr>
          <w:rFonts w:ascii="Calibri" w:eastAsia="Calibri" w:hAnsi="Calibri" w:cs="Calibri"/>
        </w:rPr>
        <w:t xml:space="preserve"> if you are in immediate physical danger</w:t>
      </w:r>
    </w:p>
    <w:p w14:paraId="4C5FA913" w14:textId="77AC30B9" w:rsidR="00FB712D" w:rsidRDefault="00FB712D" w:rsidP="1AC81413">
      <w:pPr>
        <w:spacing w:after="0" w:afterAutospacing="1"/>
        <w:rPr>
          <w:rFonts w:ascii="Calibri" w:eastAsia="Calibri" w:hAnsi="Calibri" w:cs="Calibri"/>
        </w:rPr>
      </w:pPr>
    </w:p>
    <w:p w14:paraId="4C936BE3" w14:textId="6DAD9FC7" w:rsidR="00FB712D" w:rsidRDefault="1AC81413" w:rsidP="1AC81413">
      <w:pPr>
        <w:pStyle w:val="ListParagraph"/>
        <w:numPr>
          <w:ilvl w:val="0"/>
          <w:numId w:val="25"/>
        </w:numPr>
        <w:rPr>
          <w:rFonts w:eastAsiaTheme="minorEastAsia"/>
          <w:b/>
          <w:bCs/>
          <w:color w:val="000000" w:themeColor="text1"/>
        </w:rPr>
      </w:pPr>
      <w:r w:rsidRPr="1AC81413">
        <w:rPr>
          <w:rFonts w:ascii="Calibri" w:eastAsia="Calibri" w:hAnsi="Calibri" w:cs="Calibri"/>
          <w:b/>
          <w:bCs/>
        </w:rPr>
        <w:t>Local 24/7 Suicide Prevention Lifeline</w:t>
      </w:r>
      <w:r w:rsidR="007700F1">
        <w:br/>
      </w:r>
      <w:hyperlink r:id="rId66">
        <w:r w:rsidRPr="1AC81413">
          <w:rPr>
            <w:rStyle w:val="Hyperlink"/>
            <w:rFonts w:ascii="Calibri" w:eastAsia="Calibri" w:hAnsi="Calibri" w:cs="Calibri"/>
            <w:color w:val="auto"/>
          </w:rPr>
          <w:t>614.221.5445</w:t>
        </w:r>
      </w:hyperlink>
    </w:p>
    <w:p w14:paraId="2C078E63" w14:textId="0E28A814" w:rsidR="00FB712D" w:rsidRDefault="1AC81413" w:rsidP="1AC81413">
      <w:pPr>
        <w:pStyle w:val="ListParagraph"/>
        <w:numPr>
          <w:ilvl w:val="0"/>
          <w:numId w:val="25"/>
        </w:numPr>
        <w:rPr>
          <w:rFonts w:eastAsiaTheme="minorEastAsia"/>
          <w:b/>
          <w:bCs/>
          <w:color w:val="000000" w:themeColor="text1"/>
        </w:rPr>
      </w:pPr>
      <w:r w:rsidRPr="1AC81413">
        <w:rPr>
          <w:rFonts w:ascii="Calibri" w:eastAsia="Calibri" w:hAnsi="Calibri" w:cs="Calibri"/>
          <w:b/>
          <w:bCs/>
        </w:rPr>
        <w:t>National 24/7 Suicide Prevention Lifeline</w:t>
      </w:r>
      <w:r w:rsidR="007700F1">
        <w:br/>
      </w:r>
      <w:hyperlink r:id="rId67">
        <w:r w:rsidRPr="1AC81413">
          <w:rPr>
            <w:rStyle w:val="Hyperlink"/>
            <w:rFonts w:ascii="Calibri" w:eastAsia="Calibri" w:hAnsi="Calibri" w:cs="Calibri"/>
            <w:color w:val="auto"/>
          </w:rPr>
          <w:t>800.273.8255</w:t>
        </w:r>
      </w:hyperlink>
    </w:p>
    <w:p w14:paraId="44EC99F6" w14:textId="369D5AB4" w:rsidR="1AC81413" w:rsidRDefault="1AC81413" w:rsidP="1AC81413">
      <w:pPr>
        <w:pStyle w:val="ListParagraph"/>
        <w:numPr>
          <w:ilvl w:val="0"/>
          <w:numId w:val="25"/>
        </w:numPr>
        <w:rPr>
          <w:rFonts w:eastAsiaTheme="minorEastAsia"/>
          <w:b/>
          <w:bCs/>
          <w:color w:val="000000" w:themeColor="text1"/>
        </w:rPr>
      </w:pPr>
      <w:r w:rsidRPr="1AC81413">
        <w:rPr>
          <w:rFonts w:ascii="Calibri" w:eastAsia="Calibri" w:hAnsi="Calibri" w:cs="Calibri"/>
          <w:b/>
          <w:bCs/>
        </w:rPr>
        <w:t>Veterans Crisis Line</w:t>
      </w:r>
      <w:r>
        <w:br/>
      </w:r>
      <w:hyperlink r:id="rId68">
        <w:r w:rsidRPr="1AC81413">
          <w:rPr>
            <w:rStyle w:val="Hyperlink"/>
            <w:rFonts w:ascii="Calibri" w:eastAsia="Calibri" w:hAnsi="Calibri" w:cs="Calibri"/>
            <w:color w:val="auto"/>
          </w:rPr>
          <w:t>800.273.8255</w:t>
        </w:r>
      </w:hyperlink>
      <w:r w:rsidRPr="1AC81413">
        <w:rPr>
          <w:rFonts w:ascii="Calibri" w:eastAsia="Calibri" w:hAnsi="Calibri" w:cs="Calibri"/>
        </w:rPr>
        <w:t xml:space="preserve">, press 1 or text </w:t>
      </w:r>
      <w:hyperlink>
        <w:r w:rsidRPr="1AC81413">
          <w:rPr>
            <w:rStyle w:val="Hyperlink"/>
            <w:rFonts w:ascii="Calibri" w:eastAsia="Calibri" w:hAnsi="Calibri" w:cs="Calibri"/>
            <w:color w:val="auto"/>
          </w:rPr>
          <w:t>838255</w:t>
        </w:r>
      </w:hyperlink>
    </w:p>
    <w:p w14:paraId="6F4CF4AC" w14:textId="19C34749" w:rsidR="1AC81413" w:rsidRDefault="1AC81413" w:rsidP="1AC81413">
      <w:pPr>
        <w:pStyle w:val="ListParagraph"/>
        <w:numPr>
          <w:ilvl w:val="0"/>
          <w:numId w:val="25"/>
        </w:numPr>
        <w:rPr>
          <w:rFonts w:eastAsiaTheme="minorEastAsia"/>
          <w:b/>
          <w:bCs/>
          <w:color w:val="000000" w:themeColor="text1"/>
        </w:rPr>
      </w:pPr>
      <w:r w:rsidRPr="1AC81413">
        <w:rPr>
          <w:rFonts w:ascii="Calibri" w:eastAsia="Calibri" w:hAnsi="Calibri" w:cs="Calibri"/>
          <w:b/>
          <w:bCs/>
        </w:rPr>
        <w:t>Crisis Text Line</w:t>
      </w:r>
      <w:r>
        <w:br/>
      </w:r>
      <w:r w:rsidRPr="1AC81413">
        <w:rPr>
          <w:rFonts w:ascii="Calibri" w:eastAsia="Calibri" w:hAnsi="Calibri" w:cs="Calibri"/>
          <w:b/>
          <w:bCs/>
        </w:rPr>
        <w:t xml:space="preserve">Text “HOPE” to </w:t>
      </w:r>
      <w:hyperlink>
        <w:r w:rsidRPr="1AC81413">
          <w:rPr>
            <w:rStyle w:val="Hyperlink"/>
            <w:rFonts w:ascii="Calibri" w:eastAsia="Calibri" w:hAnsi="Calibri" w:cs="Calibri"/>
            <w:color w:val="auto"/>
          </w:rPr>
          <w:t>741741</w:t>
        </w:r>
      </w:hyperlink>
    </w:p>
    <w:p w14:paraId="12DEFC94" w14:textId="23031D6A" w:rsidR="1AC81413" w:rsidRDefault="00BA59B3" w:rsidP="1AC81413">
      <w:pPr>
        <w:pStyle w:val="ListParagraph"/>
        <w:numPr>
          <w:ilvl w:val="0"/>
          <w:numId w:val="25"/>
        </w:numPr>
        <w:rPr>
          <w:rFonts w:eastAsiaTheme="minorEastAsia"/>
          <w:b/>
          <w:bCs/>
          <w:color w:val="000000" w:themeColor="text1"/>
        </w:rPr>
      </w:pPr>
      <w:hyperlink r:id="rId69">
        <w:r w:rsidR="1AC81413" w:rsidRPr="1AC81413">
          <w:rPr>
            <w:rStyle w:val="Hyperlink"/>
            <w:rFonts w:ascii="Calibri" w:eastAsia="Calibri" w:hAnsi="Calibri" w:cs="Calibri"/>
            <w:b/>
            <w:bCs/>
            <w:color w:val="auto"/>
          </w:rPr>
          <w:t>OSU Counseling and Consultation Service</w:t>
        </w:r>
        <w:r w:rsidR="1AC81413">
          <w:br/>
        </w:r>
      </w:hyperlink>
      <w:hyperlink r:id="rId70">
        <w:r w:rsidR="1AC81413" w:rsidRPr="1AC81413">
          <w:rPr>
            <w:rStyle w:val="Hyperlink"/>
            <w:rFonts w:ascii="Calibri" w:eastAsia="Calibri" w:hAnsi="Calibri" w:cs="Calibri"/>
            <w:color w:val="auto"/>
          </w:rPr>
          <w:t>614.292.5766</w:t>
        </w:r>
      </w:hyperlink>
    </w:p>
    <w:p w14:paraId="1740203E" w14:textId="1A8D3568" w:rsidR="1AC81413" w:rsidRDefault="1AC81413" w:rsidP="1AC81413">
      <w:pPr>
        <w:rPr>
          <w:rFonts w:ascii="Calibri" w:eastAsia="Calibri" w:hAnsi="Calibri" w:cs="Calibri"/>
        </w:rPr>
      </w:pPr>
    </w:p>
    <w:p w14:paraId="3EA33BF7" w14:textId="7A123AA0" w:rsidR="1AC81413" w:rsidRDefault="1AC81413" w:rsidP="1AC81413">
      <w:pPr>
        <w:spacing w:after="0" w:afterAutospacing="1"/>
        <w:rPr>
          <w:b/>
          <w:bCs/>
          <w:u w:val="single"/>
        </w:rPr>
      </w:pPr>
      <w:r w:rsidRPr="1AC81413">
        <w:rPr>
          <w:b/>
          <w:bCs/>
          <w:u w:val="single"/>
        </w:rPr>
        <w:t>Join us for Wellness Week: TBD</w:t>
      </w:r>
    </w:p>
    <w:sectPr w:rsidR="1AC814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D1B"/>
    <w:multiLevelType w:val="hybridMultilevel"/>
    <w:tmpl w:val="9628E870"/>
    <w:lvl w:ilvl="0" w:tplc="C088B7F0">
      <w:start w:val="1"/>
      <w:numFmt w:val="bullet"/>
      <w:lvlText w:val=""/>
      <w:lvlJc w:val="left"/>
      <w:pPr>
        <w:ind w:left="720" w:hanging="360"/>
      </w:pPr>
      <w:rPr>
        <w:rFonts w:ascii="Symbol" w:hAnsi="Symbol" w:hint="default"/>
      </w:rPr>
    </w:lvl>
    <w:lvl w:ilvl="1" w:tplc="127A1CAA">
      <w:start w:val="1"/>
      <w:numFmt w:val="bullet"/>
      <w:lvlText w:val="o"/>
      <w:lvlJc w:val="left"/>
      <w:pPr>
        <w:ind w:left="1440" w:hanging="360"/>
      </w:pPr>
      <w:rPr>
        <w:rFonts w:ascii="Courier New" w:hAnsi="Courier New" w:hint="default"/>
      </w:rPr>
    </w:lvl>
    <w:lvl w:ilvl="2" w:tplc="2CBA3740">
      <w:start w:val="1"/>
      <w:numFmt w:val="bullet"/>
      <w:lvlText w:val=""/>
      <w:lvlJc w:val="left"/>
      <w:pPr>
        <w:ind w:left="2160" w:hanging="360"/>
      </w:pPr>
      <w:rPr>
        <w:rFonts w:ascii="Wingdings" w:hAnsi="Wingdings" w:hint="default"/>
      </w:rPr>
    </w:lvl>
    <w:lvl w:ilvl="3" w:tplc="E458A8F8">
      <w:start w:val="1"/>
      <w:numFmt w:val="bullet"/>
      <w:lvlText w:val=""/>
      <w:lvlJc w:val="left"/>
      <w:pPr>
        <w:ind w:left="2880" w:hanging="360"/>
      </w:pPr>
      <w:rPr>
        <w:rFonts w:ascii="Symbol" w:hAnsi="Symbol" w:hint="default"/>
      </w:rPr>
    </w:lvl>
    <w:lvl w:ilvl="4" w:tplc="B50C4090">
      <w:start w:val="1"/>
      <w:numFmt w:val="bullet"/>
      <w:lvlText w:val="o"/>
      <w:lvlJc w:val="left"/>
      <w:pPr>
        <w:ind w:left="3600" w:hanging="360"/>
      </w:pPr>
      <w:rPr>
        <w:rFonts w:ascii="Courier New" w:hAnsi="Courier New" w:hint="default"/>
      </w:rPr>
    </w:lvl>
    <w:lvl w:ilvl="5" w:tplc="51F6CE5A">
      <w:start w:val="1"/>
      <w:numFmt w:val="bullet"/>
      <w:lvlText w:val=""/>
      <w:lvlJc w:val="left"/>
      <w:pPr>
        <w:ind w:left="4320" w:hanging="360"/>
      </w:pPr>
      <w:rPr>
        <w:rFonts w:ascii="Wingdings" w:hAnsi="Wingdings" w:hint="default"/>
      </w:rPr>
    </w:lvl>
    <w:lvl w:ilvl="6" w:tplc="0AE2D222">
      <w:start w:val="1"/>
      <w:numFmt w:val="bullet"/>
      <w:lvlText w:val=""/>
      <w:lvlJc w:val="left"/>
      <w:pPr>
        <w:ind w:left="5040" w:hanging="360"/>
      </w:pPr>
      <w:rPr>
        <w:rFonts w:ascii="Symbol" w:hAnsi="Symbol" w:hint="default"/>
      </w:rPr>
    </w:lvl>
    <w:lvl w:ilvl="7" w:tplc="19D667E4">
      <w:start w:val="1"/>
      <w:numFmt w:val="bullet"/>
      <w:lvlText w:val="o"/>
      <w:lvlJc w:val="left"/>
      <w:pPr>
        <w:ind w:left="5760" w:hanging="360"/>
      </w:pPr>
      <w:rPr>
        <w:rFonts w:ascii="Courier New" w:hAnsi="Courier New" w:hint="default"/>
      </w:rPr>
    </w:lvl>
    <w:lvl w:ilvl="8" w:tplc="249A92A6">
      <w:start w:val="1"/>
      <w:numFmt w:val="bullet"/>
      <w:lvlText w:val=""/>
      <w:lvlJc w:val="left"/>
      <w:pPr>
        <w:ind w:left="6480" w:hanging="360"/>
      </w:pPr>
      <w:rPr>
        <w:rFonts w:ascii="Wingdings" w:hAnsi="Wingdings" w:hint="default"/>
      </w:rPr>
    </w:lvl>
  </w:abstractNum>
  <w:abstractNum w:abstractNumId="1" w15:restartNumberingAfterBreak="0">
    <w:nsid w:val="04351432"/>
    <w:multiLevelType w:val="hybridMultilevel"/>
    <w:tmpl w:val="0E122BC2"/>
    <w:lvl w:ilvl="0" w:tplc="282C9C08">
      <w:start w:val="1"/>
      <w:numFmt w:val="bullet"/>
      <w:lvlText w:val="-"/>
      <w:lvlJc w:val="left"/>
      <w:pPr>
        <w:ind w:left="720" w:hanging="360"/>
      </w:pPr>
      <w:rPr>
        <w:rFonts w:ascii="Calibri" w:hAnsi="Calibri" w:hint="default"/>
      </w:rPr>
    </w:lvl>
    <w:lvl w:ilvl="1" w:tplc="627E0AC4">
      <w:start w:val="1"/>
      <w:numFmt w:val="bullet"/>
      <w:lvlText w:val="o"/>
      <w:lvlJc w:val="left"/>
      <w:pPr>
        <w:ind w:left="1440" w:hanging="360"/>
      </w:pPr>
      <w:rPr>
        <w:rFonts w:ascii="Courier New" w:hAnsi="Courier New" w:hint="default"/>
      </w:rPr>
    </w:lvl>
    <w:lvl w:ilvl="2" w:tplc="5930D774">
      <w:start w:val="1"/>
      <w:numFmt w:val="bullet"/>
      <w:lvlText w:val=""/>
      <w:lvlJc w:val="left"/>
      <w:pPr>
        <w:ind w:left="2160" w:hanging="360"/>
      </w:pPr>
      <w:rPr>
        <w:rFonts w:ascii="Wingdings" w:hAnsi="Wingdings" w:hint="default"/>
      </w:rPr>
    </w:lvl>
    <w:lvl w:ilvl="3" w:tplc="1C02EE48">
      <w:start w:val="1"/>
      <w:numFmt w:val="bullet"/>
      <w:lvlText w:val=""/>
      <w:lvlJc w:val="left"/>
      <w:pPr>
        <w:ind w:left="2880" w:hanging="360"/>
      </w:pPr>
      <w:rPr>
        <w:rFonts w:ascii="Symbol" w:hAnsi="Symbol" w:hint="default"/>
      </w:rPr>
    </w:lvl>
    <w:lvl w:ilvl="4" w:tplc="DCF06776">
      <w:start w:val="1"/>
      <w:numFmt w:val="bullet"/>
      <w:lvlText w:val="o"/>
      <w:lvlJc w:val="left"/>
      <w:pPr>
        <w:ind w:left="3600" w:hanging="360"/>
      </w:pPr>
      <w:rPr>
        <w:rFonts w:ascii="Courier New" w:hAnsi="Courier New" w:hint="default"/>
      </w:rPr>
    </w:lvl>
    <w:lvl w:ilvl="5" w:tplc="9A9A6C00">
      <w:start w:val="1"/>
      <w:numFmt w:val="bullet"/>
      <w:lvlText w:val=""/>
      <w:lvlJc w:val="left"/>
      <w:pPr>
        <w:ind w:left="4320" w:hanging="360"/>
      </w:pPr>
      <w:rPr>
        <w:rFonts w:ascii="Wingdings" w:hAnsi="Wingdings" w:hint="default"/>
      </w:rPr>
    </w:lvl>
    <w:lvl w:ilvl="6" w:tplc="A030FDD0">
      <w:start w:val="1"/>
      <w:numFmt w:val="bullet"/>
      <w:lvlText w:val=""/>
      <w:lvlJc w:val="left"/>
      <w:pPr>
        <w:ind w:left="5040" w:hanging="360"/>
      </w:pPr>
      <w:rPr>
        <w:rFonts w:ascii="Symbol" w:hAnsi="Symbol" w:hint="default"/>
      </w:rPr>
    </w:lvl>
    <w:lvl w:ilvl="7" w:tplc="C2049330">
      <w:start w:val="1"/>
      <w:numFmt w:val="bullet"/>
      <w:lvlText w:val="o"/>
      <w:lvlJc w:val="left"/>
      <w:pPr>
        <w:ind w:left="5760" w:hanging="360"/>
      </w:pPr>
      <w:rPr>
        <w:rFonts w:ascii="Courier New" w:hAnsi="Courier New" w:hint="default"/>
      </w:rPr>
    </w:lvl>
    <w:lvl w:ilvl="8" w:tplc="1598EBB0">
      <w:start w:val="1"/>
      <w:numFmt w:val="bullet"/>
      <w:lvlText w:val=""/>
      <w:lvlJc w:val="left"/>
      <w:pPr>
        <w:ind w:left="6480" w:hanging="360"/>
      </w:pPr>
      <w:rPr>
        <w:rFonts w:ascii="Wingdings" w:hAnsi="Wingdings" w:hint="default"/>
      </w:rPr>
    </w:lvl>
  </w:abstractNum>
  <w:abstractNum w:abstractNumId="2" w15:restartNumberingAfterBreak="0">
    <w:nsid w:val="0B295E8B"/>
    <w:multiLevelType w:val="hybridMultilevel"/>
    <w:tmpl w:val="82E282E4"/>
    <w:lvl w:ilvl="0" w:tplc="F48A16E4">
      <w:start w:val="1"/>
      <w:numFmt w:val="bullet"/>
      <w:lvlText w:val="-"/>
      <w:lvlJc w:val="left"/>
      <w:pPr>
        <w:ind w:left="720" w:hanging="360"/>
      </w:pPr>
      <w:rPr>
        <w:rFonts w:ascii="Calibri" w:hAnsi="Calibri" w:hint="default"/>
      </w:rPr>
    </w:lvl>
    <w:lvl w:ilvl="1" w:tplc="97807C4E">
      <w:start w:val="1"/>
      <w:numFmt w:val="bullet"/>
      <w:lvlText w:val="o"/>
      <w:lvlJc w:val="left"/>
      <w:pPr>
        <w:ind w:left="1440" w:hanging="360"/>
      </w:pPr>
      <w:rPr>
        <w:rFonts w:ascii="Courier New" w:hAnsi="Courier New" w:hint="default"/>
      </w:rPr>
    </w:lvl>
    <w:lvl w:ilvl="2" w:tplc="5754B326">
      <w:start w:val="1"/>
      <w:numFmt w:val="bullet"/>
      <w:lvlText w:val=""/>
      <w:lvlJc w:val="left"/>
      <w:pPr>
        <w:ind w:left="2160" w:hanging="360"/>
      </w:pPr>
      <w:rPr>
        <w:rFonts w:ascii="Wingdings" w:hAnsi="Wingdings" w:hint="default"/>
      </w:rPr>
    </w:lvl>
    <w:lvl w:ilvl="3" w:tplc="47E816EE">
      <w:start w:val="1"/>
      <w:numFmt w:val="bullet"/>
      <w:lvlText w:val=""/>
      <w:lvlJc w:val="left"/>
      <w:pPr>
        <w:ind w:left="2880" w:hanging="360"/>
      </w:pPr>
      <w:rPr>
        <w:rFonts w:ascii="Symbol" w:hAnsi="Symbol" w:hint="default"/>
      </w:rPr>
    </w:lvl>
    <w:lvl w:ilvl="4" w:tplc="1750B636">
      <w:start w:val="1"/>
      <w:numFmt w:val="bullet"/>
      <w:lvlText w:val="o"/>
      <w:lvlJc w:val="left"/>
      <w:pPr>
        <w:ind w:left="3600" w:hanging="360"/>
      </w:pPr>
      <w:rPr>
        <w:rFonts w:ascii="Courier New" w:hAnsi="Courier New" w:hint="default"/>
      </w:rPr>
    </w:lvl>
    <w:lvl w:ilvl="5" w:tplc="D1E4D336">
      <w:start w:val="1"/>
      <w:numFmt w:val="bullet"/>
      <w:lvlText w:val=""/>
      <w:lvlJc w:val="left"/>
      <w:pPr>
        <w:ind w:left="4320" w:hanging="360"/>
      </w:pPr>
      <w:rPr>
        <w:rFonts w:ascii="Wingdings" w:hAnsi="Wingdings" w:hint="default"/>
      </w:rPr>
    </w:lvl>
    <w:lvl w:ilvl="6" w:tplc="451A7562">
      <w:start w:val="1"/>
      <w:numFmt w:val="bullet"/>
      <w:lvlText w:val=""/>
      <w:lvlJc w:val="left"/>
      <w:pPr>
        <w:ind w:left="5040" w:hanging="360"/>
      </w:pPr>
      <w:rPr>
        <w:rFonts w:ascii="Symbol" w:hAnsi="Symbol" w:hint="default"/>
      </w:rPr>
    </w:lvl>
    <w:lvl w:ilvl="7" w:tplc="B03C675C">
      <w:start w:val="1"/>
      <w:numFmt w:val="bullet"/>
      <w:lvlText w:val="o"/>
      <w:lvlJc w:val="left"/>
      <w:pPr>
        <w:ind w:left="5760" w:hanging="360"/>
      </w:pPr>
      <w:rPr>
        <w:rFonts w:ascii="Courier New" w:hAnsi="Courier New" w:hint="default"/>
      </w:rPr>
    </w:lvl>
    <w:lvl w:ilvl="8" w:tplc="92FAF8C2">
      <w:start w:val="1"/>
      <w:numFmt w:val="bullet"/>
      <w:lvlText w:val=""/>
      <w:lvlJc w:val="left"/>
      <w:pPr>
        <w:ind w:left="6480" w:hanging="360"/>
      </w:pPr>
      <w:rPr>
        <w:rFonts w:ascii="Wingdings" w:hAnsi="Wingdings" w:hint="default"/>
      </w:rPr>
    </w:lvl>
  </w:abstractNum>
  <w:abstractNum w:abstractNumId="3" w15:restartNumberingAfterBreak="0">
    <w:nsid w:val="129D3373"/>
    <w:multiLevelType w:val="hybridMultilevel"/>
    <w:tmpl w:val="E9B44D60"/>
    <w:lvl w:ilvl="0" w:tplc="DED8C54C">
      <w:start w:val="1"/>
      <w:numFmt w:val="bullet"/>
      <w:lvlText w:val="-"/>
      <w:lvlJc w:val="left"/>
      <w:pPr>
        <w:ind w:left="720" w:hanging="360"/>
      </w:pPr>
      <w:rPr>
        <w:rFonts w:ascii="Calibri" w:hAnsi="Calibri" w:hint="default"/>
      </w:rPr>
    </w:lvl>
    <w:lvl w:ilvl="1" w:tplc="84C892FA">
      <w:start w:val="1"/>
      <w:numFmt w:val="bullet"/>
      <w:lvlText w:val="o"/>
      <w:lvlJc w:val="left"/>
      <w:pPr>
        <w:ind w:left="1440" w:hanging="360"/>
      </w:pPr>
      <w:rPr>
        <w:rFonts w:ascii="Courier New" w:hAnsi="Courier New" w:hint="default"/>
      </w:rPr>
    </w:lvl>
    <w:lvl w:ilvl="2" w:tplc="E40E983C">
      <w:start w:val="1"/>
      <w:numFmt w:val="bullet"/>
      <w:lvlText w:val=""/>
      <w:lvlJc w:val="left"/>
      <w:pPr>
        <w:ind w:left="2160" w:hanging="360"/>
      </w:pPr>
      <w:rPr>
        <w:rFonts w:ascii="Wingdings" w:hAnsi="Wingdings" w:hint="default"/>
      </w:rPr>
    </w:lvl>
    <w:lvl w:ilvl="3" w:tplc="C47C7C70">
      <w:start w:val="1"/>
      <w:numFmt w:val="bullet"/>
      <w:lvlText w:val=""/>
      <w:lvlJc w:val="left"/>
      <w:pPr>
        <w:ind w:left="2880" w:hanging="360"/>
      </w:pPr>
      <w:rPr>
        <w:rFonts w:ascii="Symbol" w:hAnsi="Symbol" w:hint="default"/>
      </w:rPr>
    </w:lvl>
    <w:lvl w:ilvl="4" w:tplc="430E011C">
      <w:start w:val="1"/>
      <w:numFmt w:val="bullet"/>
      <w:lvlText w:val="o"/>
      <w:lvlJc w:val="left"/>
      <w:pPr>
        <w:ind w:left="3600" w:hanging="360"/>
      </w:pPr>
      <w:rPr>
        <w:rFonts w:ascii="Courier New" w:hAnsi="Courier New" w:hint="default"/>
      </w:rPr>
    </w:lvl>
    <w:lvl w:ilvl="5" w:tplc="FAE84ACC">
      <w:start w:val="1"/>
      <w:numFmt w:val="bullet"/>
      <w:lvlText w:val=""/>
      <w:lvlJc w:val="left"/>
      <w:pPr>
        <w:ind w:left="4320" w:hanging="360"/>
      </w:pPr>
      <w:rPr>
        <w:rFonts w:ascii="Wingdings" w:hAnsi="Wingdings" w:hint="default"/>
      </w:rPr>
    </w:lvl>
    <w:lvl w:ilvl="6" w:tplc="C2164256">
      <w:start w:val="1"/>
      <w:numFmt w:val="bullet"/>
      <w:lvlText w:val=""/>
      <w:lvlJc w:val="left"/>
      <w:pPr>
        <w:ind w:left="5040" w:hanging="360"/>
      </w:pPr>
      <w:rPr>
        <w:rFonts w:ascii="Symbol" w:hAnsi="Symbol" w:hint="default"/>
      </w:rPr>
    </w:lvl>
    <w:lvl w:ilvl="7" w:tplc="31563DBE">
      <w:start w:val="1"/>
      <w:numFmt w:val="bullet"/>
      <w:lvlText w:val="o"/>
      <w:lvlJc w:val="left"/>
      <w:pPr>
        <w:ind w:left="5760" w:hanging="360"/>
      </w:pPr>
      <w:rPr>
        <w:rFonts w:ascii="Courier New" w:hAnsi="Courier New" w:hint="default"/>
      </w:rPr>
    </w:lvl>
    <w:lvl w:ilvl="8" w:tplc="EF30C182">
      <w:start w:val="1"/>
      <w:numFmt w:val="bullet"/>
      <w:lvlText w:val=""/>
      <w:lvlJc w:val="left"/>
      <w:pPr>
        <w:ind w:left="6480" w:hanging="360"/>
      </w:pPr>
      <w:rPr>
        <w:rFonts w:ascii="Wingdings" w:hAnsi="Wingdings" w:hint="default"/>
      </w:rPr>
    </w:lvl>
  </w:abstractNum>
  <w:abstractNum w:abstractNumId="4" w15:restartNumberingAfterBreak="0">
    <w:nsid w:val="15BD1D87"/>
    <w:multiLevelType w:val="hybridMultilevel"/>
    <w:tmpl w:val="E5C2E4C6"/>
    <w:lvl w:ilvl="0" w:tplc="2BCC9D7C">
      <w:start w:val="1"/>
      <w:numFmt w:val="bullet"/>
      <w:lvlText w:val=""/>
      <w:lvlJc w:val="left"/>
      <w:pPr>
        <w:ind w:left="720" w:hanging="360"/>
      </w:pPr>
      <w:rPr>
        <w:rFonts w:ascii="Symbol" w:hAnsi="Symbol" w:hint="default"/>
      </w:rPr>
    </w:lvl>
    <w:lvl w:ilvl="1" w:tplc="0CD471D6">
      <w:start w:val="1"/>
      <w:numFmt w:val="bullet"/>
      <w:lvlText w:val="o"/>
      <w:lvlJc w:val="left"/>
      <w:pPr>
        <w:ind w:left="1440" w:hanging="360"/>
      </w:pPr>
      <w:rPr>
        <w:rFonts w:ascii="Courier New" w:hAnsi="Courier New" w:hint="default"/>
      </w:rPr>
    </w:lvl>
    <w:lvl w:ilvl="2" w:tplc="A4AE3686">
      <w:start w:val="1"/>
      <w:numFmt w:val="bullet"/>
      <w:lvlText w:val=""/>
      <w:lvlJc w:val="left"/>
      <w:pPr>
        <w:ind w:left="2160" w:hanging="360"/>
      </w:pPr>
      <w:rPr>
        <w:rFonts w:ascii="Wingdings" w:hAnsi="Wingdings" w:hint="default"/>
      </w:rPr>
    </w:lvl>
    <w:lvl w:ilvl="3" w:tplc="11D0B8CC">
      <w:start w:val="1"/>
      <w:numFmt w:val="bullet"/>
      <w:lvlText w:val=""/>
      <w:lvlJc w:val="left"/>
      <w:pPr>
        <w:ind w:left="2880" w:hanging="360"/>
      </w:pPr>
      <w:rPr>
        <w:rFonts w:ascii="Symbol" w:hAnsi="Symbol" w:hint="default"/>
      </w:rPr>
    </w:lvl>
    <w:lvl w:ilvl="4" w:tplc="08BECE40">
      <w:start w:val="1"/>
      <w:numFmt w:val="bullet"/>
      <w:lvlText w:val="o"/>
      <w:lvlJc w:val="left"/>
      <w:pPr>
        <w:ind w:left="3600" w:hanging="360"/>
      </w:pPr>
      <w:rPr>
        <w:rFonts w:ascii="Courier New" w:hAnsi="Courier New" w:hint="default"/>
      </w:rPr>
    </w:lvl>
    <w:lvl w:ilvl="5" w:tplc="EAB85B82">
      <w:start w:val="1"/>
      <w:numFmt w:val="bullet"/>
      <w:lvlText w:val=""/>
      <w:lvlJc w:val="left"/>
      <w:pPr>
        <w:ind w:left="4320" w:hanging="360"/>
      </w:pPr>
      <w:rPr>
        <w:rFonts w:ascii="Wingdings" w:hAnsi="Wingdings" w:hint="default"/>
      </w:rPr>
    </w:lvl>
    <w:lvl w:ilvl="6" w:tplc="E81C0890">
      <w:start w:val="1"/>
      <w:numFmt w:val="bullet"/>
      <w:lvlText w:val=""/>
      <w:lvlJc w:val="left"/>
      <w:pPr>
        <w:ind w:left="5040" w:hanging="360"/>
      </w:pPr>
      <w:rPr>
        <w:rFonts w:ascii="Symbol" w:hAnsi="Symbol" w:hint="default"/>
      </w:rPr>
    </w:lvl>
    <w:lvl w:ilvl="7" w:tplc="E118FC2C">
      <w:start w:val="1"/>
      <w:numFmt w:val="bullet"/>
      <w:lvlText w:val="o"/>
      <w:lvlJc w:val="left"/>
      <w:pPr>
        <w:ind w:left="5760" w:hanging="360"/>
      </w:pPr>
      <w:rPr>
        <w:rFonts w:ascii="Courier New" w:hAnsi="Courier New" w:hint="default"/>
      </w:rPr>
    </w:lvl>
    <w:lvl w:ilvl="8" w:tplc="E15C1542">
      <w:start w:val="1"/>
      <w:numFmt w:val="bullet"/>
      <w:lvlText w:val=""/>
      <w:lvlJc w:val="left"/>
      <w:pPr>
        <w:ind w:left="6480" w:hanging="360"/>
      </w:pPr>
      <w:rPr>
        <w:rFonts w:ascii="Wingdings" w:hAnsi="Wingdings" w:hint="default"/>
      </w:rPr>
    </w:lvl>
  </w:abstractNum>
  <w:abstractNum w:abstractNumId="5" w15:restartNumberingAfterBreak="0">
    <w:nsid w:val="239078F3"/>
    <w:multiLevelType w:val="hybridMultilevel"/>
    <w:tmpl w:val="B6D6DB7E"/>
    <w:lvl w:ilvl="0" w:tplc="EBA01986">
      <w:start w:val="1"/>
      <w:numFmt w:val="bullet"/>
      <w:lvlText w:val="-"/>
      <w:lvlJc w:val="left"/>
      <w:pPr>
        <w:ind w:left="720" w:hanging="360"/>
      </w:pPr>
      <w:rPr>
        <w:rFonts w:ascii="Calibri" w:hAnsi="Calibri" w:hint="default"/>
      </w:rPr>
    </w:lvl>
    <w:lvl w:ilvl="1" w:tplc="A2681C6E">
      <w:start w:val="1"/>
      <w:numFmt w:val="bullet"/>
      <w:lvlText w:val="o"/>
      <w:lvlJc w:val="left"/>
      <w:pPr>
        <w:ind w:left="1440" w:hanging="360"/>
      </w:pPr>
      <w:rPr>
        <w:rFonts w:ascii="Courier New" w:hAnsi="Courier New" w:hint="default"/>
      </w:rPr>
    </w:lvl>
    <w:lvl w:ilvl="2" w:tplc="EA2E79D0">
      <w:start w:val="1"/>
      <w:numFmt w:val="bullet"/>
      <w:lvlText w:val=""/>
      <w:lvlJc w:val="left"/>
      <w:pPr>
        <w:ind w:left="2160" w:hanging="360"/>
      </w:pPr>
      <w:rPr>
        <w:rFonts w:ascii="Wingdings" w:hAnsi="Wingdings" w:hint="default"/>
      </w:rPr>
    </w:lvl>
    <w:lvl w:ilvl="3" w:tplc="905A4B0C">
      <w:start w:val="1"/>
      <w:numFmt w:val="bullet"/>
      <w:lvlText w:val=""/>
      <w:lvlJc w:val="left"/>
      <w:pPr>
        <w:ind w:left="2880" w:hanging="360"/>
      </w:pPr>
      <w:rPr>
        <w:rFonts w:ascii="Symbol" w:hAnsi="Symbol" w:hint="default"/>
      </w:rPr>
    </w:lvl>
    <w:lvl w:ilvl="4" w:tplc="A07072EA">
      <w:start w:val="1"/>
      <w:numFmt w:val="bullet"/>
      <w:lvlText w:val="o"/>
      <w:lvlJc w:val="left"/>
      <w:pPr>
        <w:ind w:left="3600" w:hanging="360"/>
      </w:pPr>
      <w:rPr>
        <w:rFonts w:ascii="Courier New" w:hAnsi="Courier New" w:hint="default"/>
      </w:rPr>
    </w:lvl>
    <w:lvl w:ilvl="5" w:tplc="DAF0D49A">
      <w:start w:val="1"/>
      <w:numFmt w:val="bullet"/>
      <w:lvlText w:val=""/>
      <w:lvlJc w:val="left"/>
      <w:pPr>
        <w:ind w:left="4320" w:hanging="360"/>
      </w:pPr>
      <w:rPr>
        <w:rFonts w:ascii="Wingdings" w:hAnsi="Wingdings" w:hint="default"/>
      </w:rPr>
    </w:lvl>
    <w:lvl w:ilvl="6" w:tplc="C0B804B2">
      <w:start w:val="1"/>
      <w:numFmt w:val="bullet"/>
      <w:lvlText w:val=""/>
      <w:lvlJc w:val="left"/>
      <w:pPr>
        <w:ind w:left="5040" w:hanging="360"/>
      </w:pPr>
      <w:rPr>
        <w:rFonts w:ascii="Symbol" w:hAnsi="Symbol" w:hint="default"/>
      </w:rPr>
    </w:lvl>
    <w:lvl w:ilvl="7" w:tplc="8A242228">
      <w:start w:val="1"/>
      <w:numFmt w:val="bullet"/>
      <w:lvlText w:val="o"/>
      <w:lvlJc w:val="left"/>
      <w:pPr>
        <w:ind w:left="5760" w:hanging="360"/>
      </w:pPr>
      <w:rPr>
        <w:rFonts w:ascii="Courier New" w:hAnsi="Courier New" w:hint="default"/>
      </w:rPr>
    </w:lvl>
    <w:lvl w:ilvl="8" w:tplc="D736B204">
      <w:start w:val="1"/>
      <w:numFmt w:val="bullet"/>
      <w:lvlText w:val=""/>
      <w:lvlJc w:val="left"/>
      <w:pPr>
        <w:ind w:left="6480" w:hanging="360"/>
      </w:pPr>
      <w:rPr>
        <w:rFonts w:ascii="Wingdings" w:hAnsi="Wingdings" w:hint="default"/>
      </w:rPr>
    </w:lvl>
  </w:abstractNum>
  <w:abstractNum w:abstractNumId="6" w15:restartNumberingAfterBreak="0">
    <w:nsid w:val="267E78A5"/>
    <w:multiLevelType w:val="hybridMultilevel"/>
    <w:tmpl w:val="375E8776"/>
    <w:lvl w:ilvl="0" w:tplc="4DAAD304">
      <w:start w:val="1"/>
      <w:numFmt w:val="bullet"/>
      <w:lvlText w:val="-"/>
      <w:lvlJc w:val="left"/>
      <w:pPr>
        <w:ind w:left="720" w:hanging="360"/>
      </w:pPr>
      <w:rPr>
        <w:rFonts w:ascii="Calibri" w:hAnsi="Calibri" w:hint="default"/>
      </w:rPr>
    </w:lvl>
    <w:lvl w:ilvl="1" w:tplc="E4122A3A">
      <w:start w:val="1"/>
      <w:numFmt w:val="bullet"/>
      <w:lvlText w:val="o"/>
      <w:lvlJc w:val="left"/>
      <w:pPr>
        <w:ind w:left="1440" w:hanging="360"/>
      </w:pPr>
      <w:rPr>
        <w:rFonts w:ascii="Courier New" w:hAnsi="Courier New" w:hint="default"/>
      </w:rPr>
    </w:lvl>
    <w:lvl w:ilvl="2" w:tplc="5116232E">
      <w:start w:val="1"/>
      <w:numFmt w:val="bullet"/>
      <w:lvlText w:val=""/>
      <w:lvlJc w:val="left"/>
      <w:pPr>
        <w:ind w:left="2160" w:hanging="360"/>
      </w:pPr>
      <w:rPr>
        <w:rFonts w:ascii="Wingdings" w:hAnsi="Wingdings" w:hint="default"/>
      </w:rPr>
    </w:lvl>
    <w:lvl w:ilvl="3" w:tplc="EB34CFAC">
      <w:start w:val="1"/>
      <w:numFmt w:val="bullet"/>
      <w:lvlText w:val=""/>
      <w:lvlJc w:val="left"/>
      <w:pPr>
        <w:ind w:left="2880" w:hanging="360"/>
      </w:pPr>
      <w:rPr>
        <w:rFonts w:ascii="Symbol" w:hAnsi="Symbol" w:hint="default"/>
      </w:rPr>
    </w:lvl>
    <w:lvl w:ilvl="4" w:tplc="985A6004">
      <w:start w:val="1"/>
      <w:numFmt w:val="bullet"/>
      <w:lvlText w:val="o"/>
      <w:lvlJc w:val="left"/>
      <w:pPr>
        <w:ind w:left="3600" w:hanging="360"/>
      </w:pPr>
      <w:rPr>
        <w:rFonts w:ascii="Courier New" w:hAnsi="Courier New" w:hint="default"/>
      </w:rPr>
    </w:lvl>
    <w:lvl w:ilvl="5" w:tplc="F2F667EE">
      <w:start w:val="1"/>
      <w:numFmt w:val="bullet"/>
      <w:lvlText w:val=""/>
      <w:lvlJc w:val="left"/>
      <w:pPr>
        <w:ind w:left="4320" w:hanging="360"/>
      </w:pPr>
      <w:rPr>
        <w:rFonts w:ascii="Wingdings" w:hAnsi="Wingdings" w:hint="default"/>
      </w:rPr>
    </w:lvl>
    <w:lvl w:ilvl="6" w:tplc="781434CC">
      <w:start w:val="1"/>
      <w:numFmt w:val="bullet"/>
      <w:lvlText w:val=""/>
      <w:lvlJc w:val="left"/>
      <w:pPr>
        <w:ind w:left="5040" w:hanging="360"/>
      </w:pPr>
      <w:rPr>
        <w:rFonts w:ascii="Symbol" w:hAnsi="Symbol" w:hint="default"/>
      </w:rPr>
    </w:lvl>
    <w:lvl w:ilvl="7" w:tplc="D7883D76">
      <w:start w:val="1"/>
      <w:numFmt w:val="bullet"/>
      <w:lvlText w:val="o"/>
      <w:lvlJc w:val="left"/>
      <w:pPr>
        <w:ind w:left="5760" w:hanging="360"/>
      </w:pPr>
      <w:rPr>
        <w:rFonts w:ascii="Courier New" w:hAnsi="Courier New" w:hint="default"/>
      </w:rPr>
    </w:lvl>
    <w:lvl w:ilvl="8" w:tplc="3B76738E">
      <w:start w:val="1"/>
      <w:numFmt w:val="bullet"/>
      <w:lvlText w:val=""/>
      <w:lvlJc w:val="left"/>
      <w:pPr>
        <w:ind w:left="6480" w:hanging="360"/>
      </w:pPr>
      <w:rPr>
        <w:rFonts w:ascii="Wingdings" w:hAnsi="Wingdings" w:hint="default"/>
      </w:rPr>
    </w:lvl>
  </w:abstractNum>
  <w:abstractNum w:abstractNumId="7" w15:restartNumberingAfterBreak="0">
    <w:nsid w:val="296B2187"/>
    <w:multiLevelType w:val="hybridMultilevel"/>
    <w:tmpl w:val="F3BE7870"/>
    <w:lvl w:ilvl="0" w:tplc="CE7871DE">
      <w:start w:val="1"/>
      <w:numFmt w:val="bullet"/>
      <w:lvlText w:val="-"/>
      <w:lvlJc w:val="left"/>
      <w:pPr>
        <w:ind w:left="720" w:hanging="360"/>
      </w:pPr>
      <w:rPr>
        <w:rFonts w:ascii="Calibri" w:hAnsi="Calibri" w:hint="default"/>
      </w:rPr>
    </w:lvl>
    <w:lvl w:ilvl="1" w:tplc="B26202F6">
      <w:start w:val="1"/>
      <w:numFmt w:val="bullet"/>
      <w:lvlText w:val="o"/>
      <w:lvlJc w:val="left"/>
      <w:pPr>
        <w:ind w:left="1440" w:hanging="360"/>
      </w:pPr>
      <w:rPr>
        <w:rFonts w:ascii="Courier New" w:hAnsi="Courier New" w:hint="default"/>
      </w:rPr>
    </w:lvl>
    <w:lvl w:ilvl="2" w:tplc="F4DE6AE6">
      <w:start w:val="1"/>
      <w:numFmt w:val="bullet"/>
      <w:lvlText w:val=""/>
      <w:lvlJc w:val="left"/>
      <w:pPr>
        <w:ind w:left="2160" w:hanging="360"/>
      </w:pPr>
      <w:rPr>
        <w:rFonts w:ascii="Wingdings" w:hAnsi="Wingdings" w:hint="default"/>
      </w:rPr>
    </w:lvl>
    <w:lvl w:ilvl="3" w:tplc="65C6CF90">
      <w:start w:val="1"/>
      <w:numFmt w:val="bullet"/>
      <w:lvlText w:val=""/>
      <w:lvlJc w:val="left"/>
      <w:pPr>
        <w:ind w:left="2880" w:hanging="360"/>
      </w:pPr>
      <w:rPr>
        <w:rFonts w:ascii="Symbol" w:hAnsi="Symbol" w:hint="default"/>
      </w:rPr>
    </w:lvl>
    <w:lvl w:ilvl="4" w:tplc="86166214">
      <w:start w:val="1"/>
      <w:numFmt w:val="bullet"/>
      <w:lvlText w:val="o"/>
      <w:lvlJc w:val="left"/>
      <w:pPr>
        <w:ind w:left="3600" w:hanging="360"/>
      </w:pPr>
      <w:rPr>
        <w:rFonts w:ascii="Courier New" w:hAnsi="Courier New" w:hint="default"/>
      </w:rPr>
    </w:lvl>
    <w:lvl w:ilvl="5" w:tplc="299CA52E">
      <w:start w:val="1"/>
      <w:numFmt w:val="bullet"/>
      <w:lvlText w:val=""/>
      <w:lvlJc w:val="left"/>
      <w:pPr>
        <w:ind w:left="4320" w:hanging="360"/>
      </w:pPr>
      <w:rPr>
        <w:rFonts w:ascii="Wingdings" w:hAnsi="Wingdings" w:hint="default"/>
      </w:rPr>
    </w:lvl>
    <w:lvl w:ilvl="6" w:tplc="423C8CE6">
      <w:start w:val="1"/>
      <w:numFmt w:val="bullet"/>
      <w:lvlText w:val=""/>
      <w:lvlJc w:val="left"/>
      <w:pPr>
        <w:ind w:left="5040" w:hanging="360"/>
      </w:pPr>
      <w:rPr>
        <w:rFonts w:ascii="Symbol" w:hAnsi="Symbol" w:hint="default"/>
      </w:rPr>
    </w:lvl>
    <w:lvl w:ilvl="7" w:tplc="D1F2C790">
      <w:start w:val="1"/>
      <w:numFmt w:val="bullet"/>
      <w:lvlText w:val="o"/>
      <w:lvlJc w:val="left"/>
      <w:pPr>
        <w:ind w:left="5760" w:hanging="360"/>
      </w:pPr>
      <w:rPr>
        <w:rFonts w:ascii="Courier New" w:hAnsi="Courier New" w:hint="default"/>
      </w:rPr>
    </w:lvl>
    <w:lvl w:ilvl="8" w:tplc="79A055D2">
      <w:start w:val="1"/>
      <w:numFmt w:val="bullet"/>
      <w:lvlText w:val=""/>
      <w:lvlJc w:val="left"/>
      <w:pPr>
        <w:ind w:left="6480" w:hanging="360"/>
      </w:pPr>
      <w:rPr>
        <w:rFonts w:ascii="Wingdings" w:hAnsi="Wingdings" w:hint="default"/>
      </w:rPr>
    </w:lvl>
  </w:abstractNum>
  <w:abstractNum w:abstractNumId="8" w15:restartNumberingAfterBreak="0">
    <w:nsid w:val="29D637F7"/>
    <w:multiLevelType w:val="hybridMultilevel"/>
    <w:tmpl w:val="59CC7B52"/>
    <w:lvl w:ilvl="0" w:tplc="88083BDE">
      <w:start w:val="1"/>
      <w:numFmt w:val="bullet"/>
      <w:lvlText w:val="-"/>
      <w:lvlJc w:val="left"/>
      <w:pPr>
        <w:ind w:left="720" w:hanging="360"/>
      </w:pPr>
      <w:rPr>
        <w:rFonts w:ascii="Calibri" w:hAnsi="Calibri" w:hint="default"/>
      </w:rPr>
    </w:lvl>
    <w:lvl w:ilvl="1" w:tplc="2B247B9C">
      <w:start w:val="1"/>
      <w:numFmt w:val="bullet"/>
      <w:lvlText w:val="o"/>
      <w:lvlJc w:val="left"/>
      <w:pPr>
        <w:ind w:left="1440" w:hanging="360"/>
      </w:pPr>
      <w:rPr>
        <w:rFonts w:ascii="Courier New" w:hAnsi="Courier New" w:hint="default"/>
      </w:rPr>
    </w:lvl>
    <w:lvl w:ilvl="2" w:tplc="70BEB078">
      <w:start w:val="1"/>
      <w:numFmt w:val="bullet"/>
      <w:lvlText w:val=""/>
      <w:lvlJc w:val="left"/>
      <w:pPr>
        <w:ind w:left="2160" w:hanging="360"/>
      </w:pPr>
      <w:rPr>
        <w:rFonts w:ascii="Wingdings" w:hAnsi="Wingdings" w:hint="default"/>
      </w:rPr>
    </w:lvl>
    <w:lvl w:ilvl="3" w:tplc="99445A88">
      <w:start w:val="1"/>
      <w:numFmt w:val="bullet"/>
      <w:lvlText w:val=""/>
      <w:lvlJc w:val="left"/>
      <w:pPr>
        <w:ind w:left="2880" w:hanging="360"/>
      </w:pPr>
      <w:rPr>
        <w:rFonts w:ascii="Symbol" w:hAnsi="Symbol" w:hint="default"/>
      </w:rPr>
    </w:lvl>
    <w:lvl w:ilvl="4" w:tplc="7958A55E">
      <w:start w:val="1"/>
      <w:numFmt w:val="bullet"/>
      <w:lvlText w:val="o"/>
      <w:lvlJc w:val="left"/>
      <w:pPr>
        <w:ind w:left="3600" w:hanging="360"/>
      </w:pPr>
      <w:rPr>
        <w:rFonts w:ascii="Courier New" w:hAnsi="Courier New" w:hint="default"/>
      </w:rPr>
    </w:lvl>
    <w:lvl w:ilvl="5" w:tplc="83FE119E">
      <w:start w:val="1"/>
      <w:numFmt w:val="bullet"/>
      <w:lvlText w:val=""/>
      <w:lvlJc w:val="left"/>
      <w:pPr>
        <w:ind w:left="4320" w:hanging="360"/>
      </w:pPr>
      <w:rPr>
        <w:rFonts w:ascii="Wingdings" w:hAnsi="Wingdings" w:hint="default"/>
      </w:rPr>
    </w:lvl>
    <w:lvl w:ilvl="6" w:tplc="3AB21F92">
      <w:start w:val="1"/>
      <w:numFmt w:val="bullet"/>
      <w:lvlText w:val=""/>
      <w:lvlJc w:val="left"/>
      <w:pPr>
        <w:ind w:left="5040" w:hanging="360"/>
      </w:pPr>
      <w:rPr>
        <w:rFonts w:ascii="Symbol" w:hAnsi="Symbol" w:hint="default"/>
      </w:rPr>
    </w:lvl>
    <w:lvl w:ilvl="7" w:tplc="711814D4">
      <w:start w:val="1"/>
      <w:numFmt w:val="bullet"/>
      <w:lvlText w:val="o"/>
      <w:lvlJc w:val="left"/>
      <w:pPr>
        <w:ind w:left="5760" w:hanging="360"/>
      </w:pPr>
      <w:rPr>
        <w:rFonts w:ascii="Courier New" w:hAnsi="Courier New" w:hint="default"/>
      </w:rPr>
    </w:lvl>
    <w:lvl w:ilvl="8" w:tplc="80CC7BCC">
      <w:start w:val="1"/>
      <w:numFmt w:val="bullet"/>
      <w:lvlText w:val=""/>
      <w:lvlJc w:val="left"/>
      <w:pPr>
        <w:ind w:left="6480" w:hanging="360"/>
      </w:pPr>
      <w:rPr>
        <w:rFonts w:ascii="Wingdings" w:hAnsi="Wingdings" w:hint="default"/>
      </w:rPr>
    </w:lvl>
  </w:abstractNum>
  <w:abstractNum w:abstractNumId="9" w15:restartNumberingAfterBreak="0">
    <w:nsid w:val="2D221BDA"/>
    <w:multiLevelType w:val="hybridMultilevel"/>
    <w:tmpl w:val="57C46C5C"/>
    <w:lvl w:ilvl="0" w:tplc="9AF404B2">
      <w:start w:val="1"/>
      <w:numFmt w:val="bullet"/>
      <w:lvlText w:val="-"/>
      <w:lvlJc w:val="left"/>
      <w:pPr>
        <w:ind w:left="720" w:hanging="360"/>
      </w:pPr>
      <w:rPr>
        <w:rFonts w:ascii="Calibri" w:hAnsi="Calibri" w:hint="default"/>
      </w:rPr>
    </w:lvl>
    <w:lvl w:ilvl="1" w:tplc="9006C834">
      <w:start w:val="1"/>
      <w:numFmt w:val="bullet"/>
      <w:lvlText w:val="o"/>
      <w:lvlJc w:val="left"/>
      <w:pPr>
        <w:ind w:left="1440" w:hanging="360"/>
      </w:pPr>
      <w:rPr>
        <w:rFonts w:ascii="Courier New" w:hAnsi="Courier New" w:hint="default"/>
      </w:rPr>
    </w:lvl>
    <w:lvl w:ilvl="2" w:tplc="1094854E">
      <w:start w:val="1"/>
      <w:numFmt w:val="bullet"/>
      <w:lvlText w:val=""/>
      <w:lvlJc w:val="left"/>
      <w:pPr>
        <w:ind w:left="2160" w:hanging="360"/>
      </w:pPr>
      <w:rPr>
        <w:rFonts w:ascii="Wingdings" w:hAnsi="Wingdings" w:hint="default"/>
      </w:rPr>
    </w:lvl>
    <w:lvl w:ilvl="3" w:tplc="757EEAB4">
      <w:start w:val="1"/>
      <w:numFmt w:val="bullet"/>
      <w:lvlText w:val=""/>
      <w:lvlJc w:val="left"/>
      <w:pPr>
        <w:ind w:left="2880" w:hanging="360"/>
      </w:pPr>
      <w:rPr>
        <w:rFonts w:ascii="Symbol" w:hAnsi="Symbol" w:hint="default"/>
      </w:rPr>
    </w:lvl>
    <w:lvl w:ilvl="4" w:tplc="79B23AA0">
      <w:start w:val="1"/>
      <w:numFmt w:val="bullet"/>
      <w:lvlText w:val="o"/>
      <w:lvlJc w:val="left"/>
      <w:pPr>
        <w:ind w:left="3600" w:hanging="360"/>
      </w:pPr>
      <w:rPr>
        <w:rFonts w:ascii="Courier New" w:hAnsi="Courier New" w:hint="default"/>
      </w:rPr>
    </w:lvl>
    <w:lvl w:ilvl="5" w:tplc="54AEF00E">
      <w:start w:val="1"/>
      <w:numFmt w:val="bullet"/>
      <w:lvlText w:val=""/>
      <w:lvlJc w:val="left"/>
      <w:pPr>
        <w:ind w:left="4320" w:hanging="360"/>
      </w:pPr>
      <w:rPr>
        <w:rFonts w:ascii="Wingdings" w:hAnsi="Wingdings" w:hint="default"/>
      </w:rPr>
    </w:lvl>
    <w:lvl w:ilvl="6" w:tplc="FE2C6130">
      <w:start w:val="1"/>
      <w:numFmt w:val="bullet"/>
      <w:lvlText w:val=""/>
      <w:lvlJc w:val="left"/>
      <w:pPr>
        <w:ind w:left="5040" w:hanging="360"/>
      </w:pPr>
      <w:rPr>
        <w:rFonts w:ascii="Symbol" w:hAnsi="Symbol" w:hint="default"/>
      </w:rPr>
    </w:lvl>
    <w:lvl w:ilvl="7" w:tplc="EB88767E">
      <w:start w:val="1"/>
      <w:numFmt w:val="bullet"/>
      <w:lvlText w:val="o"/>
      <w:lvlJc w:val="left"/>
      <w:pPr>
        <w:ind w:left="5760" w:hanging="360"/>
      </w:pPr>
      <w:rPr>
        <w:rFonts w:ascii="Courier New" w:hAnsi="Courier New" w:hint="default"/>
      </w:rPr>
    </w:lvl>
    <w:lvl w:ilvl="8" w:tplc="2500EDE8">
      <w:start w:val="1"/>
      <w:numFmt w:val="bullet"/>
      <w:lvlText w:val=""/>
      <w:lvlJc w:val="left"/>
      <w:pPr>
        <w:ind w:left="6480" w:hanging="360"/>
      </w:pPr>
      <w:rPr>
        <w:rFonts w:ascii="Wingdings" w:hAnsi="Wingdings" w:hint="default"/>
      </w:rPr>
    </w:lvl>
  </w:abstractNum>
  <w:abstractNum w:abstractNumId="10" w15:restartNumberingAfterBreak="0">
    <w:nsid w:val="2EAD4D78"/>
    <w:multiLevelType w:val="hybridMultilevel"/>
    <w:tmpl w:val="81087D60"/>
    <w:lvl w:ilvl="0" w:tplc="36E6A54C">
      <w:start w:val="1"/>
      <w:numFmt w:val="bullet"/>
      <w:lvlText w:val="-"/>
      <w:lvlJc w:val="left"/>
      <w:pPr>
        <w:ind w:left="720" w:hanging="360"/>
      </w:pPr>
      <w:rPr>
        <w:rFonts w:ascii="Calibri" w:hAnsi="Calibri" w:hint="default"/>
      </w:rPr>
    </w:lvl>
    <w:lvl w:ilvl="1" w:tplc="C0B8D206">
      <w:start w:val="1"/>
      <w:numFmt w:val="bullet"/>
      <w:lvlText w:val="o"/>
      <w:lvlJc w:val="left"/>
      <w:pPr>
        <w:ind w:left="1440" w:hanging="360"/>
      </w:pPr>
      <w:rPr>
        <w:rFonts w:ascii="Courier New" w:hAnsi="Courier New" w:hint="default"/>
      </w:rPr>
    </w:lvl>
    <w:lvl w:ilvl="2" w:tplc="AC5604B6">
      <w:start w:val="1"/>
      <w:numFmt w:val="bullet"/>
      <w:lvlText w:val=""/>
      <w:lvlJc w:val="left"/>
      <w:pPr>
        <w:ind w:left="2160" w:hanging="360"/>
      </w:pPr>
      <w:rPr>
        <w:rFonts w:ascii="Wingdings" w:hAnsi="Wingdings" w:hint="default"/>
      </w:rPr>
    </w:lvl>
    <w:lvl w:ilvl="3" w:tplc="1ED41126">
      <w:start w:val="1"/>
      <w:numFmt w:val="bullet"/>
      <w:lvlText w:val=""/>
      <w:lvlJc w:val="left"/>
      <w:pPr>
        <w:ind w:left="2880" w:hanging="360"/>
      </w:pPr>
      <w:rPr>
        <w:rFonts w:ascii="Symbol" w:hAnsi="Symbol" w:hint="default"/>
      </w:rPr>
    </w:lvl>
    <w:lvl w:ilvl="4" w:tplc="3AD4248C">
      <w:start w:val="1"/>
      <w:numFmt w:val="bullet"/>
      <w:lvlText w:val="o"/>
      <w:lvlJc w:val="left"/>
      <w:pPr>
        <w:ind w:left="3600" w:hanging="360"/>
      </w:pPr>
      <w:rPr>
        <w:rFonts w:ascii="Courier New" w:hAnsi="Courier New" w:hint="default"/>
      </w:rPr>
    </w:lvl>
    <w:lvl w:ilvl="5" w:tplc="7CECE094">
      <w:start w:val="1"/>
      <w:numFmt w:val="bullet"/>
      <w:lvlText w:val=""/>
      <w:lvlJc w:val="left"/>
      <w:pPr>
        <w:ind w:left="4320" w:hanging="360"/>
      </w:pPr>
      <w:rPr>
        <w:rFonts w:ascii="Wingdings" w:hAnsi="Wingdings" w:hint="default"/>
      </w:rPr>
    </w:lvl>
    <w:lvl w:ilvl="6" w:tplc="21FE76F2">
      <w:start w:val="1"/>
      <w:numFmt w:val="bullet"/>
      <w:lvlText w:val=""/>
      <w:lvlJc w:val="left"/>
      <w:pPr>
        <w:ind w:left="5040" w:hanging="360"/>
      </w:pPr>
      <w:rPr>
        <w:rFonts w:ascii="Symbol" w:hAnsi="Symbol" w:hint="default"/>
      </w:rPr>
    </w:lvl>
    <w:lvl w:ilvl="7" w:tplc="945E59E6">
      <w:start w:val="1"/>
      <w:numFmt w:val="bullet"/>
      <w:lvlText w:val="o"/>
      <w:lvlJc w:val="left"/>
      <w:pPr>
        <w:ind w:left="5760" w:hanging="360"/>
      </w:pPr>
      <w:rPr>
        <w:rFonts w:ascii="Courier New" w:hAnsi="Courier New" w:hint="default"/>
      </w:rPr>
    </w:lvl>
    <w:lvl w:ilvl="8" w:tplc="63DECF32">
      <w:start w:val="1"/>
      <w:numFmt w:val="bullet"/>
      <w:lvlText w:val=""/>
      <w:lvlJc w:val="left"/>
      <w:pPr>
        <w:ind w:left="6480" w:hanging="360"/>
      </w:pPr>
      <w:rPr>
        <w:rFonts w:ascii="Wingdings" w:hAnsi="Wingdings" w:hint="default"/>
      </w:rPr>
    </w:lvl>
  </w:abstractNum>
  <w:abstractNum w:abstractNumId="11" w15:restartNumberingAfterBreak="0">
    <w:nsid w:val="3020085D"/>
    <w:multiLevelType w:val="hybridMultilevel"/>
    <w:tmpl w:val="0AA474F2"/>
    <w:lvl w:ilvl="0" w:tplc="CD8ABE24">
      <w:start w:val="1"/>
      <w:numFmt w:val="bullet"/>
      <w:lvlText w:val="-"/>
      <w:lvlJc w:val="left"/>
      <w:pPr>
        <w:ind w:left="720" w:hanging="360"/>
      </w:pPr>
      <w:rPr>
        <w:rFonts w:ascii="Calibri" w:hAnsi="Calibri" w:hint="default"/>
      </w:rPr>
    </w:lvl>
    <w:lvl w:ilvl="1" w:tplc="1A44E3C6">
      <w:start w:val="1"/>
      <w:numFmt w:val="bullet"/>
      <w:lvlText w:val="o"/>
      <w:lvlJc w:val="left"/>
      <w:pPr>
        <w:ind w:left="1440" w:hanging="360"/>
      </w:pPr>
      <w:rPr>
        <w:rFonts w:ascii="Courier New" w:hAnsi="Courier New" w:hint="default"/>
      </w:rPr>
    </w:lvl>
    <w:lvl w:ilvl="2" w:tplc="BBF66942">
      <w:start w:val="1"/>
      <w:numFmt w:val="bullet"/>
      <w:lvlText w:val=""/>
      <w:lvlJc w:val="left"/>
      <w:pPr>
        <w:ind w:left="2160" w:hanging="360"/>
      </w:pPr>
      <w:rPr>
        <w:rFonts w:ascii="Wingdings" w:hAnsi="Wingdings" w:hint="default"/>
      </w:rPr>
    </w:lvl>
    <w:lvl w:ilvl="3" w:tplc="83E0B64C">
      <w:start w:val="1"/>
      <w:numFmt w:val="bullet"/>
      <w:lvlText w:val=""/>
      <w:lvlJc w:val="left"/>
      <w:pPr>
        <w:ind w:left="2880" w:hanging="360"/>
      </w:pPr>
      <w:rPr>
        <w:rFonts w:ascii="Symbol" w:hAnsi="Symbol" w:hint="default"/>
      </w:rPr>
    </w:lvl>
    <w:lvl w:ilvl="4" w:tplc="0FBE461E">
      <w:start w:val="1"/>
      <w:numFmt w:val="bullet"/>
      <w:lvlText w:val="o"/>
      <w:lvlJc w:val="left"/>
      <w:pPr>
        <w:ind w:left="3600" w:hanging="360"/>
      </w:pPr>
      <w:rPr>
        <w:rFonts w:ascii="Courier New" w:hAnsi="Courier New" w:hint="default"/>
      </w:rPr>
    </w:lvl>
    <w:lvl w:ilvl="5" w:tplc="55DA26AC">
      <w:start w:val="1"/>
      <w:numFmt w:val="bullet"/>
      <w:lvlText w:val=""/>
      <w:lvlJc w:val="left"/>
      <w:pPr>
        <w:ind w:left="4320" w:hanging="360"/>
      </w:pPr>
      <w:rPr>
        <w:rFonts w:ascii="Wingdings" w:hAnsi="Wingdings" w:hint="default"/>
      </w:rPr>
    </w:lvl>
    <w:lvl w:ilvl="6" w:tplc="157C996A">
      <w:start w:val="1"/>
      <w:numFmt w:val="bullet"/>
      <w:lvlText w:val=""/>
      <w:lvlJc w:val="left"/>
      <w:pPr>
        <w:ind w:left="5040" w:hanging="360"/>
      </w:pPr>
      <w:rPr>
        <w:rFonts w:ascii="Symbol" w:hAnsi="Symbol" w:hint="default"/>
      </w:rPr>
    </w:lvl>
    <w:lvl w:ilvl="7" w:tplc="155CE2A6">
      <w:start w:val="1"/>
      <w:numFmt w:val="bullet"/>
      <w:lvlText w:val="o"/>
      <w:lvlJc w:val="left"/>
      <w:pPr>
        <w:ind w:left="5760" w:hanging="360"/>
      </w:pPr>
      <w:rPr>
        <w:rFonts w:ascii="Courier New" w:hAnsi="Courier New" w:hint="default"/>
      </w:rPr>
    </w:lvl>
    <w:lvl w:ilvl="8" w:tplc="A5F895C4">
      <w:start w:val="1"/>
      <w:numFmt w:val="bullet"/>
      <w:lvlText w:val=""/>
      <w:lvlJc w:val="left"/>
      <w:pPr>
        <w:ind w:left="6480" w:hanging="360"/>
      </w:pPr>
      <w:rPr>
        <w:rFonts w:ascii="Wingdings" w:hAnsi="Wingdings" w:hint="default"/>
      </w:rPr>
    </w:lvl>
  </w:abstractNum>
  <w:abstractNum w:abstractNumId="12" w15:restartNumberingAfterBreak="0">
    <w:nsid w:val="3BA60D22"/>
    <w:multiLevelType w:val="hybridMultilevel"/>
    <w:tmpl w:val="27B0E1CA"/>
    <w:lvl w:ilvl="0" w:tplc="BED6A1B4">
      <w:start w:val="1"/>
      <w:numFmt w:val="bullet"/>
      <w:lvlText w:val="-"/>
      <w:lvlJc w:val="left"/>
      <w:pPr>
        <w:ind w:left="720" w:hanging="360"/>
      </w:pPr>
      <w:rPr>
        <w:rFonts w:ascii="Calibri" w:hAnsi="Calibri" w:hint="default"/>
      </w:rPr>
    </w:lvl>
    <w:lvl w:ilvl="1" w:tplc="E8BAA490">
      <w:start w:val="1"/>
      <w:numFmt w:val="bullet"/>
      <w:lvlText w:val="o"/>
      <w:lvlJc w:val="left"/>
      <w:pPr>
        <w:ind w:left="1440" w:hanging="360"/>
      </w:pPr>
      <w:rPr>
        <w:rFonts w:ascii="Courier New" w:hAnsi="Courier New" w:hint="default"/>
      </w:rPr>
    </w:lvl>
    <w:lvl w:ilvl="2" w:tplc="959619BE">
      <w:start w:val="1"/>
      <w:numFmt w:val="bullet"/>
      <w:lvlText w:val=""/>
      <w:lvlJc w:val="left"/>
      <w:pPr>
        <w:ind w:left="2160" w:hanging="360"/>
      </w:pPr>
      <w:rPr>
        <w:rFonts w:ascii="Wingdings" w:hAnsi="Wingdings" w:hint="default"/>
      </w:rPr>
    </w:lvl>
    <w:lvl w:ilvl="3" w:tplc="FE7EB2E0">
      <w:start w:val="1"/>
      <w:numFmt w:val="bullet"/>
      <w:lvlText w:val=""/>
      <w:lvlJc w:val="left"/>
      <w:pPr>
        <w:ind w:left="2880" w:hanging="360"/>
      </w:pPr>
      <w:rPr>
        <w:rFonts w:ascii="Symbol" w:hAnsi="Symbol" w:hint="default"/>
      </w:rPr>
    </w:lvl>
    <w:lvl w:ilvl="4" w:tplc="D4685110">
      <w:start w:val="1"/>
      <w:numFmt w:val="bullet"/>
      <w:lvlText w:val="o"/>
      <w:lvlJc w:val="left"/>
      <w:pPr>
        <w:ind w:left="3600" w:hanging="360"/>
      </w:pPr>
      <w:rPr>
        <w:rFonts w:ascii="Courier New" w:hAnsi="Courier New" w:hint="default"/>
      </w:rPr>
    </w:lvl>
    <w:lvl w:ilvl="5" w:tplc="29C4870E">
      <w:start w:val="1"/>
      <w:numFmt w:val="bullet"/>
      <w:lvlText w:val=""/>
      <w:lvlJc w:val="left"/>
      <w:pPr>
        <w:ind w:left="4320" w:hanging="360"/>
      </w:pPr>
      <w:rPr>
        <w:rFonts w:ascii="Wingdings" w:hAnsi="Wingdings" w:hint="default"/>
      </w:rPr>
    </w:lvl>
    <w:lvl w:ilvl="6" w:tplc="BB483A62">
      <w:start w:val="1"/>
      <w:numFmt w:val="bullet"/>
      <w:lvlText w:val=""/>
      <w:lvlJc w:val="left"/>
      <w:pPr>
        <w:ind w:left="5040" w:hanging="360"/>
      </w:pPr>
      <w:rPr>
        <w:rFonts w:ascii="Symbol" w:hAnsi="Symbol" w:hint="default"/>
      </w:rPr>
    </w:lvl>
    <w:lvl w:ilvl="7" w:tplc="317A5FEC">
      <w:start w:val="1"/>
      <w:numFmt w:val="bullet"/>
      <w:lvlText w:val="o"/>
      <w:lvlJc w:val="left"/>
      <w:pPr>
        <w:ind w:left="5760" w:hanging="360"/>
      </w:pPr>
      <w:rPr>
        <w:rFonts w:ascii="Courier New" w:hAnsi="Courier New" w:hint="default"/>
      </w:rPr>
    </w:lvl>
    <w:lvl w:ilvl="8" w:tplc="49F464C4">
      <w:start w:val="1"/>
      <w:numFmt w:val="bullet"/>
      <w:lvlText w:val=""/>
      <w:lvlJc w:val="left"/>
      <w:pPr>
        <w:ind w:left="6480" w:hanging="360"/>
      </w:pPr>
      <w:rPr>
        <w:rFonts w:ascii="Wingdings" w:hAnsi="Wingdings" w:hint="default"/>
      </w:rPr>
    </w:lvl>
  </w:abstractNum>
  <w:abstractNum w:abstractNumId="13" w15:restartNumberingAfterBreak="0">
    <w:nsid w:val="3C2E6953"/>
    <w:multiLevelType w:val="hybridMultilevel"/>
    <w:tmpl w:val="B0763348"/>
    <w:lvl w:ilvl="0" w:tplc="B4B03D32">
      <w:start w:val="1"/>
      <w:numFmt w:val="bullet"/>
      <w:lvlText w:val="-"/>
      <w:lvlJc w:val="left"/>
      <w:pPr>
        <w:ind w:left="720" w:hanging="360"/>
      </w:pPr>
      <w:rPr>
        <w:rFonts w:ascii="Calibri" w:hAnsi="Calibri" w:hint="default"/>
      </w:rPr>
    </w:lvl>
    <w:lvl w:ilvl="1" w:tplc="0890C44A">
      <w:start w:val="1"/>
      <w:numFmt w:val="bullet"/>
      <w:lvlText w:val="o"/>
      <w:lvlJc w:val="left"/>
      <w:pPr>
        <w:ind w:left="1440" w:hanging="360"/>
      </w:pPr>
      <w:rPr>
        <w:rFonts w:ascii="Courier New" w:hAnsi="Courier New" w:hint="default"/>
      </w:rPr>
    </w:lvl>
    <w:lvl w:ilvl="2" w:tplc="FD3A55B4">
      <w:start w:val="1"/>
      <w:numFmt w:val="bullet"/>
      <w:lvlText w:val=""/>
      <w:lvlJc w:val="left"/>
      <w:pPr>
        <w:ind w:left="2160" w:hanging="360"/>
      </w:pPr>
      <w:rPr>
        <w:rFonts w:ascii="Wingdings" w:hAnsi="Wingdings" w:hint="default"/>
      </w:rPr>
    </w:lvl>
    <w:lvl w:ilvl="3" w:tplc="4888DD76">
      <w:start w:val="1"/>
      <w:numFmt w:val="bullet"/>
      <w:lvlText w:val=""/>
      <w:lvlJc w:val="left"/>
      <w:pPr>
        <w:ind w:left="2880" w:hanging="360"/>
      </w:pPr>
      <w:rPr>
        <w:rFonts w:ascii="Symbol" w:hAnsi="Symbol" w:hint="default"/>
      </w:rPr>
    </w:lvl>
    <w:lvl w:ilvl="4" w:tplc="AA981CC8">
      <w:start w:val="1"/>
      <w:numFmt w:val="bullet"/>
      <w:lvlText w:val="o"/>
      <w:lvlJc w:val="left"/>
      <w:pPr>
        <w:ind w:left="3600" w:hanging="360"/>
      </w:pPr>
      <w:rPr>
        <w:rFonts w:ascii="Courier New" w:hAnsi="Courier New" w:hint="default"/>
      </w:rPr>
    </w:lvl>
    <w:lvl w:ilvl="5" w:tplc="7C00A486">
      <w:start w:val="1"/>
      <w:numFmt w:val="bullet"/>
      <w:lvlText w:val=""/>
      <w:lvlJc w:val="left"/>
      <w:pPr>
        <w:ind w:left="4320" w:hanging="360"/>
      </w:pPr>
      <w:rPr>
        <w:rFonts w:ascii="Wingdings" w:hAnsi="Wingdings" w:hint="default"/>
      </w:rPr>
    </w:lvl>
    <w:lvl w:ilvl="6" w:tplc="4B3C8C88">
      <w:start w:val="1"/>
      <w:numFmt w:val="bullet"/>
      <w:lvlText w:val=""/>
      <w:lvlJc w:val="left"/>
      <w:pPr>
        <w:ind w:left="5040" w:hanging="360"/>
      </w:pPr>
      <w:rPr>
        <w:rFonts w:ascii="Symbol" w:hAnsi="Symbol" w:hint="default"/>
      </w:rPr>
    </w:lvl>
    <w:lvl w:ilvl="7" w:tplc="A4EC9BB8">
      <w:start w:val="1"/>
      <w:numFmt w:val="bullet"/>
      <w:lvlText w:val="o"/>
      <w:lvlJc w:val="left"/>
      <w:pPr>
        <w:ind w:left="5760" w:hanging="360"/>
      </w:pPr>
      <w:rPr>
        <w:rFonts w:ascii="Courier New" w:hAnsi="Courier New" w:hint="default"/>
      </w:rPr>
    </w:lvl>
    <w:lvl w:ilvl="8" w:tplc="4E765D54">
      <w:start w:val="1"/>
      <w:numFmt w:val="bullet"/>
      <w:lvlText w:val=""/>
      <w:lvlJc w:val="left"/>
      <w:pPr>
        <w:ind w:left="6480" w:hanging="360"/>
      </w:pPr>
      <w:rPr>
        <w:rFonts w:ascii="Wingdings" w:hAnsi="Wingdings" w:hint="default"/>
      </w:rPr>
    </w:lvl>
  </w:abstractNum>
  <w:abstractNum w:abstractNumId="14" w15:restartNumberingAfterBreak="0">
    <w:nsid w:val="3E766F45"/>
    <w:multiLevelType w:val="hybridMultilevel"/>
    <w:tmpl w:val="F398D666"/>
    <w:lvl w:ilvl="0" w:tplc="BDFE4044">
      <w:start w:val="1"/>
      <w:numFmt w:val="bullet"/>
      <w:lvlText w:val=""/>
      <w:lvlJc w:val="left"/>
      <w:pPr>
        <w:ind w:left="720" w:hanging="360"/>
      </w:pPr>
      <w:rPr>
        <w:rFonts w:ascii="Symbol" w:hAnsi="Symbol" w:hint="default"/>
      </w:rPr>
    </w:lvl>
    <w:lvl w:ilvl="1" w:tplc="EC341116">
      <w:start w:val="1"/>
      <w:numFmt w:val="bullet"/>
      <w:lvlText w:val="o"/>
      <w:lvlJc w:val="left"/>
      <w:pPr>
        <w:ind w:left="1440" w:hanging="360"/>
      </w:pPr>
      <w:rPr>
        <w:rFonts w:ascii="Courier New" w:hAnsi="Courier New" w:hint="default"/>
      </w:rPr>
    </w:lvl>
    <w:lvl w:ilvl="2" w:tplc="C862E844">
      <w:start w:val="1"/>
      <w:numFmt w:val="bullet"/>
      <w:lvlText w:val=""/>
      <w:lvlJc w:val="left"/>
      <w:pPr>
        <w:ind w:left="2160" w:hanging="360"/>
      </w:pPr>
      <w:rPr>
        <w:rFonts w:ascii="Wingdings" w:hAnsi="Wingdings" w:hint="default"/>
      </w:rPr>
    </w:lvl>
    <w:lvl w:ilvl="3" w:tplc="37424948">
      <w:start w:val="1"/>
      <w:numFmt w:val="bullet"/>
      <w:lvlText w:val=""/>
      <w:lvlJc w:val="left"/>
      <w:pPr>
        <w:ind w:left="2880" w:hanging="360"/>
      </w:pPr>
      <w:rPr>
        <w:rFonts w:ascii="Symbol" w:hAnsi="Symbol" w:hint="default"/>
      </w:rPr>
    </w:lvl>
    <w:lvl w:ilvl="4" w:tplc="E1AAB476">
      <w:start w:val="1"/>
      <w:numFmt w:val="bullet"/>
      <w:lvlText w:val="o"/>
      <w:lvlJc w:val="left"/>
      <w:pPr>
        <w:ind w:left="3600" w:hanging="360"/>
      </w:pPr>
      <w:rPr>
        <w:rFonts w:ascii="Courier New" w:hAnsi="Courier New" w:hint="default"/>
      </w:rPr>
    </w:lvl>
    <w:lvl w:ilvl="5" w:tplc="99DC267A">
      <w:start w:val="1"/>
      <w:numFmt w:val="bullet"/>
      <w:lvlText w:val=""/>
      <w:lvlJc w:val="left"/>
      <w:pPr>
        <w:ind w:left="4320" w:hanging="360"/>
      </w:pPr>
      <w:rPr>
        <w:rFonts w:ascii="Wingdings" w:hAnsi="Wingdings" w:hint="default"/>
      </w:rPr>
    </w:lvl>
    <w:lvl w:ilvl="6" w:tplc="5978C210">
      <w:start w:val="1"/>
      <w:numFmt w:val="bullet"/>
      <w:lvlText w:val=""/>
      <w:lvlJc w:val="left"/>
      <w:pPr>
        <w:ind w:left="5040" w:hanging="360"/>
      </w:pPr>
      <w:rPr>
        <w:rFonts w:ascii="Symbol" w:hAnsi="Symbol" w:hint="default"/>
      </w:rPr>
    </w:lvl>
    <w:lvl w:ilvl="7" w:tplc="7EA4B960">
      <w:start w:val="1"/>
      <w:numFmt w:val="bullet"/>
      <w:lvlText w:val="o"/>
      <w:lvlJc w:val="left"/>
      <w:pPr>
        <w:ind w:left="5760" w:hanging="360"/>
      </w:pPr>
      <w:rPr>
        <w:rFonts w:ascii="Courier New" w:hAnsi="Courier New" w:hint="default"/>
      </w:rPr>
    </w:lvl>
    <w:lvl w:ilvl="8" w:tplc="1772B5B6">
      <w:start w:val="1"/>
      <w:numFmt w:val="bullet"/>
      <w:lvlText w:val=""/>
      <w:lvlJc w:val="left"/>
      <w:pPr>
        <w:ind w:left="6480" w:hanging="360"/>
      </w:pPr>
      <w:rPr>
        <w:rFonts w:ascii="Wingdings" w:hAnsi="Wingdings" w:hint="default"/>
      </w:rPr>
    </w:lvl>
  </w:abstractNum>
  <w:abstractNum w:abstractNumId="15" w15:restartNumberingAfterBreak="0">
    <w:nsid w:val="456338F4"/>
    <w:multiLevelType w:val="hybridMultilevel"/>
    <w:tmpl w:val="4F283270"/>
    <w:lvl w:ilvl="0" w:tplc="5F56F128">
      <w:start w:val="1"/>
      <w:numFmt w:val="bullet"/>
      <w:lvlText w:val=""/>
      <w:lvlJc w:val="left"/>
      <w:pPr>
        <w:ind w:left="720" w:hanging="360"/>
      </w:pPr>
      <w:rPr>
        <w:rFonts w:ascii="Symbol" w:hAnsi="Symbol" w:hint="default"/>
      </w:rPr>
    </w:lvl>
    <w:lvl w:ilvl="1" w:tplc="129E8182">
      <w:start w:val="1"/>
      <w:numFmt w:val="bullet"/>
      <w:lvlText w:val="o"/>
      <w:lvlJc w:val="left"/>
      <w:pPr>
        <w:ind w:left="1440" w:hanging="360"/>
      </w:pPr>
      <w:rPr>
        <w:rFonts w:ascii="Courier New" w:hAnsi="Courier New" w:hint="default"/>
      </w:rPr>
    </w:lvl>
    <w:lvl w:ilvl="2" w:tplc="01100CB2">
      <w:start w:val="1"/>
      <w:numFmt w:val="bullet"/>
      <w:lvlText w:val=""/>
      <w:lvlJc w:val="left"/>
      <w:pPr>
        <w:ind w:left="2160" w:hanging="360"/>
      </w:pPr>
      <w:rPr>
        <w:rFonts w:ascii="Wingdings" w:hAnsi="Wingdings" w:hint="default"/>
      </w:rPr>
    </w:lvl>
    <w:lvl w:ilvl="3" w:tplc="57BE9D0A">
      <w:start w:val="1"/>
      <w:numFmt w:val="bullet"/>
      <w:lvlText w:val=""/>
      <w:lvlJc w:val="left"/>
      <w:pPr>
        <w:ind w:left="2880" w:hanging="360"/>
      </w:pPr>
      <w:rPr>
        <w:rFonts w:ascii="Symbol" w:hAnsi="Symbol" w:hint="default"/>
      </w:rPr>
    </w:lvl>
    <w:lvl w:ilvl="4" w:tplc="F166883E">
      <w:start w:val="1"/>
      <w:numFmt w:val="bullet"/>
      <w:lvlText w:val="o"/>
      <w:lvlJc w:val="left"/>
      <w:pPr>
        <w:ind w:left="3600" w:hanging="360"/>
      </w:pPr>
      <w:rPr>
        <w:rFonts w:ascii="Courier New" w:hAnsi="Courier New" w:hint="default"/>
      </w:rPr>
    </w:lvl>
    <w:lvl w:ilvl="5" w:tplc="4316FD16">
      <w:start w:val="1"/>
      <w:numFmt w:val="bullet"/>
      <w:lvlText w:val=""/>
      <w:lvlJc w:val="left"/>
      <w:pPr>
        <w:ind w:left="4320" w:hanging="360"/>
      </w:pPr>
      <w:rPr>
        <w:rFonts w:ascii="Wingdings" w:hAnsi="Wingdings" w:hint="default"/>
      </w:rPr>
    </w:lvl>
    <w:lvl w:ilvl="6" w:tplc="DE6C56C0">
      <w:start w:val="1"/>
      <w:numFmt w:val="bullet"/>
      <w:lvlText w:val=""/>
      <w:lvlJc w:val="left"/>
      <w:pPr>
        <w:ind w:left="5040" w:hanging="360"/>
      </w:pPr>
      <w:rPr>
        <w:rFonts w:ascii="Symbol" w:hAnsi="Symbol" w:hint="default"/>
      </w:rPr>
    </w:lvl>
    <w:lvl w:ilvl="7" w:tplc="62084A14">
      <w:start w:val="1"/>
      <w:numFmt w:val="bullet"/>
      <w:lvlText w:val="o"/>
      <w:lvlJc w:val="left"/>
      <w:pPr>
        <w:ind w:left="5760" w:hanging="360"/>
      </w:pPr>
      <w:rPr>
        <w:rFonts w:ascii="Courier New" w:hAnsi="Courier New" w:hint="default"/>
      </w:rPr>
    </w:lvl>
    <w:lvl w:ilvl="8" w:tplc="61CA0028">
      <w:start w:val="1"/>
      <w:numFmt w:val="bullet"/>
      <w:lvlText w:val=""/>
      <w:lvlJc w:val="left"/>
      <w:pPr>
        <w:ind w:left="6480" w:hanging="360"/>
      </w:pPr>
      <w:rPr>
        <w:rFonts w:ascii="Wingdings" w:hAnsi="Wingdings" w:hint="default"/>
      </w:rPr>
    </w:lvl>
  </w:abstractNum>
  <w:abstractNum w:abstractNumId="16" w15:restartNumberingAfterBreak="0">
    <w:nsid w:val="461305AC"/>
    <w:multiLevelType w:val="hybridMultilevel"/>
    <w:tmpl w:val="914EDF80"/>
    <w:lvl w:ilvl="0" w:tplc="CC92B3B8">
      <w:start w:val="1"/>
      <w:numFmt w:val="bullet"/>
      <w:lvlText w:val="-"/>
      <w:lvlJc w:val="left"/>
      <w:pPr>
        <w:ind w:left="720" w:hanging="360"/>
      </w:pPr>
      <w:rPr>
        <w:rFonts w:ascii="Calibri" w:hAnsi="Calibri" w:hint="default"/>
      </w:rPr>
    </w:lvl>
    <w:lvl w:ilvl="1" w:tplc="06343F34">
      <w:start w:val="1"/>
      <w:numFmt w:val="bullet"/>
      <w:lvlText w:val="o"/>
      <w:lvlJc w:val="left"/>
      <w:pPr>
        <w:ind w:left="1440" w:hanging="360"/>
      </w:pPr>
      <w:rPr>
        <w:rFonts w:ascii="Courier New" w:hAnsi="Courier New" w:hint="default"/>
      </w:rPr>
    </w:lvl>
    <w:lvl w:ilvl="2" w:tplc="37481230">
      <w:start w:val="1"/>
      <w:numFmt w:val="bullet"/>
      <w:lvlText w:val=""/>
      <w:lvlJc w:val="left"/>
      <w:pPr>
        <w:ind w:left="2160" w:hanging="360"/>
      </w:pPr>
      <w:rPr>
        <w:rFonts w:ascii="Wingdings" w:hAnsi="Wingdings" w:hint="default"/>
      </w:rPr>
    </w:lvl>
    <w:lvl w:ilvl="3" w:tplc="3C667218">
      <w:start w:val="1"/>
      <w:numFmt w:val="bullet"/>
      <w:lvlText w:val=""/>
      <w:lvlJc w:val="left"/>
      <w:pPr>
        <w:ind w:left="2880" w:hanging="360"/>
      </w:pPr>
      <w:rPr>
        <w:rFonts w:ascii="Symbol" w:hAnsi="Symbol" w:hint="default"/>
      </w:rPr>
    </w:lvl>
    <w:lvl w:ilvl="4" w:tplc="7256D672">
      <w:start w:val="1"/>
      <w:numFmt w:val="bullet"/>
      <w:lvlText w:val="o"/>
      <w:lvlJc w:val="left"/>
      <w:pPr>
        <w:ind w:left="3600" w:hanging="360"/>
      </w:pPr>
      <w:rPr>
        <w:rFonts w:ascii="Courier New" w:hAnsi="Courier New" w:hint="default"/>
      </w:rPr>
    </w:lvl>
    <w:lvl w:ilvl="5" w:tplc="66CAD476">
      <w:start w:val="1"/>
      <w:numFmt w:val="bullet"/>
      <w:lvlText w:val=""/>
      <w:lvlJc w:val="left"/>
      <w:pPr>
        <w:ind w:left="4320" w:hanging="360"/>
      </w:pPr>
      <w:rPr>
        <w:rFonts w:ascii="Wingdings" w:hAnsi="Wingdings" w:hint="default"/>
      </w:rPr>
    </w:lvl>
    <w:lvl w:ilvl="6" w:tplc="4A46BF7A">
      <w:start w:val="1"/>
      <w:numFmt w:val="bullet"/>
      <w:lvlText w:val=""/>
      <w:lvlJc w:val="left"/>
      <w:pPr>
        <w:ind w:left="5040" w:hanging="360"/>
      </w:pPr>
      <w:rPr>
        <w:rFonts w:ascii="Symbol" w:hAnsi="Symbol" w:hint="default"/>
      </w:rPr>
    </w:lvl>
    <w:lvl w:ilvl="7" w:tplc="563A4148">
      <w:start w:val="1"/>
      <w:numFmt w:val="bullet"/>
      <w:lvlText w:val="o"/>
      <w:lvlJc w:val="left"/>
      <w:pPr>
        <w:ind w:left="5760" w:hanging="360"/>
      </w:pPr>
      <w:rPr>
        <w:rFonts w:ascii="Courier New" w:hAnsi="Courier New" w:hint="default"/>
      </w:rPr>
    </w:lvl>
    <w:lvl w:ilvl="8" w:tplc="C3926A66">
      <w:start w:val="1"/>
      <w:numFmt w:val="bullet"/>
      <w:lvlText w:val=""/>
      <w:lvlJc w:val="left"/>
      <w:pPr>
        <w:ind w:left="6480" w:hanging="360"/>
      </w:pPr>
      <w:rPr>
        <w:rFonts w:ascii="Wingdings" w:hAnsi="Wingdings" w:hint="default"/>
      </w:rPr>
    </w:lvl>
  </w:abstractNum>
  <w:abstractNum w:abstractNumId="17" w15:restartNumberingAfterBreak="0">
    <w:nsid w:val="581A211C"/>
    <w:multiLevelType w:val="hybridMultilevel"/>
    <w:tmpl w:val="C2E08FBA"/>
    <w:lvl w:ilvl="0" w:tplc="56568ADE">
      <w:start w:val="1"/>
      <w:numFmt w:val="bullet"/>
      <w:lvlText w:val="-"/>
      <w:lvlJc w:val="left"/>
      <w:pPr>
        <w:ind w:left="720" w:hanging="360"/>
      </w:pPr>
      <w:rPr>
        <w:rFonts w:ascii="Calibri" w:hAnsi="Calibri" w:hint="default"/>
      </w:rPr>
    </w:lvl>
    <w:lvl w:ilvl="1" w:tplc="DCC0501A">
      <w:start w:val="1"/>
      <w:numFmt w:val="bullet"/>
      <w:lvlText w:val="o"/>
      <w:lvlJc w:val="left"/>
      <w:pPr>
        <w:ind w:left="1440" w:hanging="360"/>
      </w:pPr>
      <w:rPr>
        <w:rFonts w:ascii="Courier New" w:hAnsi="Courier New" w:hint="default"/>
      </w:rPr>
    </w:lvl>
    <w:lvl w:ilvl="2" w:tplc="84D8C5C0">
      <w:start w:val="1"/>
      <w:numFmt w:val="bullet"/>
      <w:lvlText w:val=""/>
      <w:lvlJc w:val="left"/>
      <w:pPr>
        <w:ind w:left="2160" w:hanging="360"/>
      </w:pPr>
      <w:rPr>
        <w:rFonts w:ascii="Wingdings" w:hAnsi="Wingdings" w:hint="default"/>
      </w:rPr>
    </w:lvl>
    <w:lvl w:ilvl="3" w:tplc="E202ED98">
      <w:start w:val="1"/>
      <w:numFmt w:val="bullet"/>
      <w:lvlText w:val=""/>
      <w:lvlJc w:val="left"/>
      <w:pPr>
        <w:ind w:left="2880" w:hanging="360"/>
      </w:pPr>
      <w:rPr>
        <w:rFonts w:ascii="Symbol" w:hAnsi="Symbol" w:hint="default"/>
      </w:rPr>
    </w:lvl>
    <w:lvl w:ilvl="4" w:tplc="72267E98">
      <w:start w:val="1"/>
      <w:numFmt w:val="bullet"/>
      <w:lvlText w:val="o"/>
      <w:lvlJc w:val="left"/>
      <w:pPr>
        <w:ind w:left="3600" w:hanging="360"/>
      </w:pPr>
      <w:rPr>
        <w:rFonts w:ascii="Courier New" w:hAnsi="Courier New" w:hint="default"/>
      </w:rPr>
    </w:lvl>
    <w:lvl w:ilvl="5" w:tplc="FD88FC06">
      <w:start w:val="1"/>
      <w:numFmt w:val="bullet"/>
      <w:lvlText w:val=""/>
      <w:lvlJc w:val="left"/>
      <w:pPr>
        <w:ind w:left="4320" w:hanging="360"/>
      </w:pPr>
      <w:rPr>
        <w:rFonts w:ascii="Wingdings" w:hAnsi="Wingdings" w:hint="default"/>
      </w:rPr>
    </w:lvl>
    <w:lvl w:ilvl="6" w:tplc="FA38E21E">
      <w:start w:val="1"/>
      <w:numFmt w:val="bullet"/>
      <w:lvlText w:val=""/>
      <w:lvlJc w:val="left"/>
      <w:pPr>
        <w:ind w:left="5040" w:hanging="360"/>
      </w:pPr>
      <w:rPr>
        <w:rFonts w:ascii="Symbol" w:hAnsi="Symbol" w:hint="default"/>
      </w:rPr>
    </w:lvl>
    <w:lvl w:ilvl="7" w:tplc="19F660E2">
      <w:start w:val="1"/>
      <w:numFmt w:val="bullet"/>
      <w:lvlText w:val="o"/>
      <w:lvlJc w:val="left"/>
      <w:pPr>
        <w:ind w:left="5760" w:hanging="360"/>
      </w:pPr>
      <w:rPr>
        <w:rFonts w:ascii="Courier New" w:hAnsi="Courier New" w:hint="default"/>
      </w:rPr>
    </w:lvl>
    <w:lvl w:ilvl="8" w:tplc="2786B2DA">
      <w:start w:val="1"/>
      <w:numFmt w:val="bullet"/>
      <w:lvlText w:val=""/>
      <w:lvlJc w:val="left"/>
      <w:pPr>
        <w:ind w:left="6480" w:hanging="360"/>
      </w:pPr>
      <w:rPr>
        <w:rFonts w:ascii="Wingdings" w:hAnsi="Wingdings" w:hint="default"/>
      </w:rPr>
    </w:lvl>
  </w:abstractNum>
  <w:abstractNum w:abstractNumId="18" w15:restartNumberingAfterBreak="0">
    <w:nsid w:val="5D793F40"/>
    <w:multiLevelType w:val="hybridMultilevel"/>
    <w:tmpl w:val="99D4D344"/>
    <w:lvl w:ilvl="0" w:tplc="6C50AD14">
      <w:start w:val="1"/>
      <w:numFmt w:val="bullet"/>
      <w:lvlText w:val="-"/>
      <w:lvlJc w:val="left"/>
      <w:pPr>
        <w:ind w:left="720" w:hanging="360"/>
      </w:pPr>
      <w:rPr>
        <w:rFonts w:ascii="Calibri" w:hAnsi="Calibri" w:hint="default"/>
      </w:rPr>
    </w:lvl>
    <w:lvl w:ilvl="1" w:tplc="46581490">
      <w:start w:val="1"/>
      <w:numFmt w:val="bullet"/>
      <w:lvlText w:val="o"/>
      <w:lvlJc w:val="left"/>
      <w:pPr>
        <w:ind w:left="1440" w:hanging="360"/>
      </w:pPr>
      <w:rPr>
        <w:rFonts w:ascii="Courier New" w:hAnsi="Courier New" w:hint="default"/>
      </w:rPr>
    </w:lvl>
    <w:lvl w:ilvl="2" w:tplc="5D7A6D3C">
      <w:start w:val="1"/>
      <w:numFmt w:val="bullet"/>
      <w:lvlText w:val=""/>
      <w:lvlJc w:val="left"/>
      <w:pPr>
        <w:ind w:left="2160" w:hanging="360"/>
      </w:pPr>
      <w:rPr>
        <w:rFonts w:ascii="Wingdings" w:hAnsi="Wingdings" w:hint="default"/>
      </w:rPr>
    </w:lvl>
    <w:lvl w:ilvl="3" w:tplc="1E92204C">
      <w:start w:val="1"/>
      <w:numFmt w:val="bullet"/>
      <w:lvlText w:val=""/>
      <w:lvlJc w:val="left"/>
      <w:pPr>
        <w:ind w:left="2880" w:hanging="360"/>
      </w:pPr>
      <w:rPr>
        <w:rFonts w:ascii="Symbol" w:hAnsi="Symbol" w:hint="default"/>
      </w:rPr>
    </w:lvl>
    <w:lvl w:ilvl="4" w:tplc="57C6D9AA">
      <w:start w:val="1"/>
      <w:numFmt w:val="bullet"/>
      <w:lvlText w:val="o"/>
      <w:lvlJc w:val="left"/>
      <w:pPr>
        <w:ind w:left="3600" w:hanging="360"/>
      </w:pPr>
      <w:rPr>
        <w:rFonts w:ascii="Courier New" w:hAnsi="Courier New" w:hint="default"/>
      </w:rPr>
    </w:lvl>
    <w:lvl w:ilvl="5" w:tplc="0CF44356">
      <w:start w:val="1"/>
      <w:numFmt w:val="bullet"/>
      <w:lvlText w:val=""/>
      <w:lvlJc w:val="left"/>
      <w:pPr>
        <w:ind w:left="4320" w:hanging="360"/>
      </w:pPr>
      <w:rPr>
        <w:rFonts w:ascii="Wingdings" w:hAnsi="Wingdings" w:hint="default"/>
      </w:rPr>
    </w:lvl>
    <w:lvl w:ilvl="6" w:tplc="A37EA402">
      <w:start w:val="1"/>
      <w:numFmt w:val="bullet"/>
      <w:lvlText w:val=""/>
      <w:lvlJc w:val="left"/>
      <w:pPr>
        <w:ind w:left="5040" w:hanging="360"/>
      </w:pPr>
      <w:rPr>
        <w:rFonts w:ascii="Symbol" w:hAnsi="Symbol" w:hint="default"/>
      </w:rPr>
    </w:lvl>
    <w:lvl w:ilvl="7" w:tplc="4EF0A440">
      <w:start w:val="1"/>
      <w:numFmt w:val="bullet"/>
      <w:lvlText w:val="o"/>
      <w:lvlJc w:val="left"/>
      <w:pPr>
        <w:ind w:left="5760" w:hanging="360"/>
      </w:pPr>
      <w:rPr>
        <w:rFonts w:ascii="Courier New" w:hAnsi="Courier New" w:hint="default"/>
      </w:rPr>
    </w:lvl>
    <w:lvl w:ilvl="8" w:tplc="930E2AD4">
      <w:start w:val="1"/>
      <w:numFmt w:val="bullet"/>
      <w:lvlText w:val=""/>
      <w:lvlJc w:val="left"/>
      <w:pPr>
        <w:ind w:left="6480" w:hanging="360"/>
      </w:pPr>
      <w:rPr>
        <w:rFonts w:ascii="Wingdings" w:hAnsi="Wingdings" w:hint="default"/>
      </w:rPr>
    </w:lvl>
  </w:abstractNum>
  <w:abstractNum w:abstractNumId="19" w15:restartNumberingAfterBreak="0">
    <w:nsid w:val="5F7140FA"/>
    <w:multiLevelType w:val="hybridMultilevel"/>
    <w:tmpl w:val="09B242BC"/>
    <w:lvl w:ilvl="0" w:tplc="8DAA51DC">
      <w:start w:val="1"/>
      <w:numFmt w:val="bullet"/>
      <w:lvlText w:val=""/>
      <w:lvlJc w:val="left"/>
      <w:pPr>
        <w:ind w:left="720" w:hanging="360"/>
      </w:pPr>
      <w:rPr>
        <w:rFonts w:ascii="Symbol" w:hAnsi="Symbol" w:hint="default"/>
      </w:rPr>
    </w:lvl>
    <w:lvl w:ilvl="1" w:tplc="D480EA76">
      <w:start w:val="1"/>
      <w:numFmt w:val="bullet"/>
      <w:lvlText w:val="-"/>
      <w:lvlJc w:val="left"/>
      <w:pPr>
        <w:ind w:left="1440" w:hanging="360"/>
      </w:pPr>
      <w:rPr>
        <w:rFonts w:ascii="Calibri" w:hAnsi="Calibri" w:hint="default"/>
      </w:rPr>
    </w:lvl>
    <w:lvl w:ilvl="2" w:tplc="2D78D9EA">
      <w:start w:val="1"/>
      <w:numFmt w:val="bullet"/>
      <w:lvlText w:val=""/>
      <w:lvlJc w:val="left"/>
      <w:pPr>
        <w:ind w:left="2160" w:hanging="360"/>
      </w:pPr>
      <w:rPr>
        <w:rFonts w:ascii="Wingdings" w:hAnsi="Wingdings" w:hint="default"/>
      </w:rPr>
    </w:lvl>
    <w:lvl w:ilvl="3" w:tplc="94E6D59E">
      <w:start w:val="1"/>
      <w:numFmt w:val="bullet"/>
      <w:lvlText w:val=""/>
      <w:lvlJc w:val="left"/>
      <w:pPr>
        <w:ind w:left="2880" w:hanging="360"/>
      </w:pPr>
      <w:rPr>
        <w:rFonts w:ascii="Symbol" w:hAnsi="Symbol" w:hint="default"/>
      </w:rPr>
    </w:lvl>
    <w:lvl w:ilvl="4" w:tplc="AE104ECE">
      <w:start w:val="1"/>
      <w:numFmt w:val="bullet"/>
      <w:lvlText w:val="o"/>
      <w:lvlJc w:val="left"/>
      <w:pPr>
        <w:ind w:left="3600" w:hanging="360"/>
      </w:pPr>
      <w:rPr>
        <w:rFonts w:ascii="Courier New" w:hAnsi="Courier New" w:hint="default"/>
      </w:rPr>
    </w:lvl>
    <w:lvl w:ilvl="5" w:tplc="CD249230">
      <w:start w:val="1"/>
      <w:numFmt w:val="bullet"/>
      <w:lvlText w:val=""/>
      <w:lvlJc w:val="left"/>
      <w:pPr>
        <w:ind w:left="4320" w:hanging="360"/>
      </w:pPr>
      <w:rPr>
        <w:rFonts w:ascii="Wingdings" w:hAnsi="Wingdings" w:hint="default"/>
      </w:rPr>
    </w:lvl>
    <w:lvl w:ilvl="6" w:tplc="A2CCD616">
      <w:start w:val="1"/>
      <w:numFmt w:val="bullet"/>
      <w:lvlText w:val=""/>
      <w:lvlJc w:val="left"/>
      <w:pPr>
        <w:ind w:left="5040" w:hanging="360"/>
      </w:pPr>
      <w:rPr>
        <w:rFonts w:ascii="Symbol" w:hAnsi="Symbol" w:hint="default"/>
      </w:rPr>
    </w:lvl>
    <w:lvl w:ilvl="7" w:tplc="AD0E78F2">
      <w:start w:val="1"/>
      <w:numFmt w:val="bullet"/>
      <w:lvlText w:val="o"/>
      <w:lvlJc w:val="left"/>
      <w:pPr>
        <w:ind w:left="5760" w:hanging="360"/>
      </w:pPr>
      <w:rPr>
        <w:rFonts w:ascii="Courier New" w:hAnsi="Courier New" w:hint="default"/>
      </w:rPr>
    </w:lvl>
    <w:lvl w:ilvl="8" w:tplc="82662A04">
      <w:start w:val="1"/>
      <w:numFmt w:val="bullet"/>
      <w:lvlText w:val=""/>
      <w:lvlJc w:val="left"/>
      <w:pPr>
        <w:ind w:left="6480" w:hanging="360"/>
      </w:pPr>
      <w:rPr>
        <w:rFonts w:ascii="Wingdings" w:hAnsi="Wingdings" w:hint="default"/>
      </w:rPr>
    </w:lvl>
  </w:abstractNum>
  <w:abstractNum w:abstractNumId="20" w15:restartNumberingAfterBreak="0">
    <w:nsid w:val="6B060BDF"/>
    <w:multiLevelType w:val="hybridMultilevel"/>
    <w:tmpl w:val="45764920"/>
    <w:lvl w:ilvl="0" w:tplc="9E56B600">
      <w:start w:val="1"/>
      <w:numFmt w:val="bullet"/>
      <w:lvlText w:val="-"/>
      <w:lvlJc w:val="left"/>
      <w:pPr>
        <w:ind w:left="720" w:hanging="360"/>
      </w:pPr>
      <w:rPr>
        <w:rFonts w:ascii="Calibri" w:hAnsi="Calibri" w:hint="default"/>
      </w:rPr>
    </w:lvl>
    <w:lvl w:ilvl="1" w:tplc="D4A0A9DA">
      <w:start w:val="1"/>
      <w:numFmt w:val="bullet"/>
      <w:lvlText w:val="o"/>
      <w:lvlJc w:val="left"/>
      <w:pPr>
        <w:ind w:left="1440" w:hanging="360"/>
      </w:pPr>
      <w:rPr>
        <w:rFonts w:ascii="Courier New" w:hAnsi="Courier New" w:hint="default"/>
      </w:rPr>
    </w:lvl>
    <w:lvl w:ilvl="2" w:tplc="C26887E4">
      <w:start w:val="1"/>
      <w:numFmt w:val="bullet"/>
      <w:lvlText w:val=""/>
      <w:lvlJc w:val="left"/>
      <w:pPr>
        <w:ind w:left="2160" w:hanging="360"/>
      </w:pPr>
      <w:rPr>
        <w:rFonts w:ascii="Wingdings" w:hAnsi="Wingdings" w:hint="default"/>
      </w:rPr>
    </w:lvl>
    <w:lvl w:ilvl="3" w:tplc="A2E22CE4">
      <w:start w:val="1"/>
      <w:numFmt w:val="bullet"/>
      <w:lvlText w:val=""/>
      <w:lvlJc w:val="left"/>
      <w:pPr>
        <w:ind w:left="2880" w:hanging="360"/>
      </w:pPr>
      <w:rPr>
        <w:rFonts w:ascii="Symbol" w:hAnsi="Symbol" w:hint="default"/>
      </w:rPr>
    </w:lvl>
    <w:lvl w:ilvl="4" w:tplc="AD984C38">
      <w:start w:val="1"/>
      <w:numFmt w:val="bullet"/>
      <w:lvlText w:val="o"/>
      <w:lvlJc w:val="left"/>
      <w:pPr>
        <w:ind w:left="3600" w:hanging="360"/>
      </w:pPr>
      <w:rPr>
        <w:rFonts w:ascii="Courier New" w:hAnsi="Courier New" w:hint="default"/>
      </w:rPr>
    </w:lvl>
    <w:lvl w:ilvl="5" w:tplc="4E26877E">
      <w:start w:val="1"/>
      <w:numFmt w:val="bullet"/>
      <w:lvlText w:val=""/>
      <w:lvlJc w:val="left"/>
      <w:pPr>
        <w:ind w:left="4320" w:hanging="360"/>
      </w:pPr>
      <w:rPr>
        <w:rFonts w:ascii="Wingdings" w:hAnsi="Wingdings" w:hint="default"/>
      </w:rPr>
    </w:lvl>
    <w:lvl w:ilvl="6" w:tplc="85A8F68C">
      <w:start w:val="1"/>
      <w:numFmt w:val="bullet"/>
      <w:lvlText w:val=""/>
      <w:lvlJc w:val="left"/>
      <w:pPr>
        <w:ind w:left="5040" w:hanging="360"/>
      </w:pPr>
      <w:rPr>
        <w:rFonts w:ascii="Symbol" w:hAnsi="Symbol" w:hint="default"/>
      </w:rPr>
    </w:lvl>
    <w:lvl w:ilvl="7" w:tplc="F9200984">
      <w:start w:val="1"/>
      <w:numFmt w:val="bullet"/>
      <w:lvlText w:val="o"/>
      <w:lvlJc w:val="left"/>
      <w:pPr>
        <w:ind w:left="5760" w:hanging="360"/>
      </w:pPr>
      <w:rPr>
        <w:rFonts w:ascii="Courier New" w:hAnsi="Courier New" w:hint="default"/>
      </w:rPr>
    </w:lvl>
    <w:lvl w:ilvl="8" w:tplc="570E0BBA">
      <w:start w:val="1"/>
      <w:numFmt w:val="bullet"/>
      <w:lvlText w:val=""/>
      <w:lvlJc w:val="left"/>
      <w:pPr>
        <w:ind w:left="6480" w:hanging="360"/>
      </w:pPr>
      <w:rPr>
        <w:rFonts w:ascii="Wingdings" w:hAnsi="Wingdings" w:hint="default"/>
      </w:rPr>
    </w:lvl>
  </w:abstractNum>
  <w:abstractNum w:abstractNumId="21" w15:restartNumberingAfterBreak="0">
    <w:nsid w:val="6BEC13E3"/>
    <w:multiLevelType w:val="hybridMultilevel"/>
    <w:tmpl w:val="5F5260BC"/>
    <w:lvl w:ilvl="0" w:tplc="9640A716">
      <w:start w:val="1"/>
      <w:numFmt w:val="bullet"/>
      <w:lvlText w:val="-"/>
      <w:lvlJc w:val="left"/>
      <w:pPr>
        <w:ind w:left="720" w:hanging="360"/>
      </w:pPr>
      <w:rPr>
        <w:rFonts w:ascii="Calibri" w:hAnsi="Calibri" w:hint="default"/>
      </w:rPr>
    </w:lvl>
    <w:lvl w:ilvl="1" w:tplc="6224679E">
      <w:start w:val="1"/>
      <w:numFmt w:val="bullet"/>
      <w:lvlText w:val="o"/>
      <w:lvlJc w:val="left"/>
      <w:pPr>
        <w:ind w:left="1440" w:hanging="360"/>
      </w:pPr>
      <w:rPr>
        <w:rFonts w:ascii="Courier New" w:hAnsi="Courier New" w:hint="default"/>
      </w:rPr>
    </w:lvl>
    <w:lvl w:ilvl="2" w:tplc="98E8A862">
      <w:start w:val="1"/>
      <w:numFmt w:val="bullet"/>
      <w:lvlText w:val=""/>
      <w:lvlJc w:val="left"/>
      <w:pPr>
        <w:ind w:left="2160" w:hanging="360"/>
      </w:pPr>
      <w:rPr>
        <w:rFonts w:ascii="Wingdings" w:hAnsi="Wingdings" w:hint="default"/>
      </w:rPr>
    </w:lvl>
    <w:lvl w:ilvl="3" w:tplc="53A69E28">
      <w:start w:val="1"/>
      <w:numFmt w:val="bullet"/>
      <w:lvlText w:val=""/>
      <w:lvlJc w:val="left"/>
      <w:pPr>
        <w:ind w:left="2880" w:hanging="360"/>
      </w:pPr>
      <w:rPr>
        <w:rFonts w:ascii="Symbol" w:hAnsi="Symbol" w:hint="default"/>
      </w:rPr>
    </w:lvl>
    <w:lvl w:ilvl="4" w:tplc="07D6FD6E">
      <w:start w:val="1"/>
      <w:numFmt w:val="bullet"/>
      <w:lvlText w:val="o"/>
      <w:lvlJc w:val="left"/>
      <w:pPr>
        <w:ind w:left="3600" w:hanging="360"/>
      </w:pPr>
      <w:rPr>
        <w:rFonts w:ascii="Courier New" w:hAnsi="Courier New" w:hint="default"/>
      </w:rPr>
    </w:lvl>
    <w:lvl w:ilvl="5" w:tplc="30104456">
      <w:start w:val="1"/>
      <w:numFmt w:val="bullet"/>
      <w:lvlText w:val=""/>
      <w:lvlJc w:val="left"/>
      <w:pPr>
        <w:ind w:left="4320" w:hanging="360"/>
      </w:pPr>
      <w:rPr>
        <w:rFonts w:ascii="Wingdings" w:hAnsi="Wingdings" w:hint="default"/>
      </w:rPr>
    </w:lvl>
    <w:lvl w:ilvl="6" w:tplc="266C7DCE">
      <w:start w:val="1"/>
      <w:numFmt w:val="bullet"/>
      <w:lvlText w:val=""/>
      <w:lvlJc w:val="left"/>
      <w:pPr>
        <w:ind w:left="5040" w:hanging="360"/>
      </w:pPr>
      <w:rPr>
        <w:rFonts w:ascii="Symbol" w:hAnsi="Symbol" w:hint="default"/>
      </w:rPr>
    </w:lvl>
    <w:lvl w:ilvl="7" w:tplc="DEE6C648">
      <w:start w:val="1"/>
      <w:numFmt w:val="bullet"/>
      <w:lvlText w:val="o"/>
      <w:lvlJc w:val="left"/>
      <w:pPr>
        <w:ind w:left="5760" w:hanging="360"/>
      </w:pPr>
      <w:rPr>
        <w:rFonts w:ascii="Courier New" w:hAnsi="Courier New" w:hint="default"/>
      </w:rPr>
    </w:lvl>
    <w:lvl w:ilvl="8" w:tplc="6792D50E">
      <w:start w:val="1"/>
      <w:numFmt w:val="bullet"/>
      <w:lvlText w:val=""/>
      <w:lvlJc w:val="left"/>
      <w:pPr>
        <w:ind w:left="6480" w:hanging="360"/>
      </w:pPr>
      <w:rPr>
        <w:rFonts w:ascii="Wingdings" w:hAnsi="Wingdings" w:hint="default"/>
      </w:rPr>
    </w:lvl>
  </w:abstractNum>
  <w:abstractNum w:abstractNumId="22" w15:restartNumberingAfterBreak="0">
    <w:nsid w:val="74C340C2"/>
    <w:multiLevelType w:val="hybridMultilevel"/>
    <w:tmpl w:val="1B0C07B2"/>
    <w:lvl w:ilvl="0" w:tplc="95488056">
      <w:start w:val="1"/>
      <w:numFmt w:val="bullet"/>
      <w:lvlText w:val="-"/>
      <w:lvlJc w:val="left"/>
      <w:pPr>
        <w:ind w:left="720" w:hanging="360"/>
      </w:pPr>
      <w:rPr>
        <w:rFonts w:ascii="Calibri" w:hAnsi="Calibri" w:hint="default"/>
      </w:rPr>
    </w:lvl>
    <w:lvl w:ilvl="1" w:tplc="DD9686B8">
      <w:start w:val="1"/>
      <w:numFmt w:val="bullet"/>
      <w:lvlText w:val="o"/>
      <w:lvlJc w:val="left"/>
      <w:pPr>
        <w:ind w:left="1440" w:hanging="360"/>
      </w:pPr>
      <w:rPr>
        <w:rFonts w:ascii="Courier New" w:hAnsi="Courier New" w:hint="default"/>
      </w:rPr>
    </w:lvl>
    <w:lvl w:ilvl="2" w:tplc="CCCAF1CC">
      <w:start w:val="1"/>
      <w:numFmt w:val="bullet"/>
      <w:lvlText w:val=""/>
      <w:lvlJc w:val="left"/>
      <w:pPr>
        <w:ind w:left="2160" w:hanging="360"/>
      </w:pPr>
      <w:rPr>
        <w:rFonts w:ascii="Wingdings" w:hAnsi="Wingdings" w:hint="default"/>
      </w:rPr>
    </w:lvl>
    <w:lvl w:ilvl="3" w:tplc="BC5CB7CE">
      <w:start w:val="1"/>
      <w:numFmt w:val="bullet"/>
      <w:lvlText w:val=""/>
      <w:lvlJc w:val="left"/>
      <w:pPr>
        <w:ind w:left="2880" w:hanging="360"/>
      </w:pPr>
      <w:rPr>
        <w:rFonts w:ascii="Symbol" w:hAnsi="Symbol" w:hint="default"/>
      </w:rPr>
    </w:lvl>
    <w:lvl w:ilvl="4" w:tplc="0B88D2EA">
      <w:start w:val="1"/>
      <w:numFmt w:val="bullet"/>
      <w:lvlText w:val="o"/>
      <w:lvlJc w:val="left"/>
      <w:pPr>
        <w:ind w:left="3600" w:hanging="360"/>
      </w:pPr>
      <w:rPr>
        <w:rFonts w:ascii="Courier New" w:hAnsi="Courier New" w:hint="default"/>
      </w:rPr>
    </w:lvl>
    <w:lvl w:ilvl="5" w:tplc="D4D81A78">
      <w:start w:val="1"/>
      <w:numFmt w:val="bullet"/>
      <w:lvlText w:val=""/>
      <w:lvlJc w:val="left"/>
      <w:pPr>
        <w:ind w:left="4320" w:hanging="360"/>
      </w:pPr>
      <w:rPr>
        <w:rFonts w:ascii="Wingdings" w:hAnsi="Wingdings" w:hint="default"/>
      </w:rPr>
    </w:lvl>
    <w:lvl w:ilvl="6" w:tplc="EB84D990">
      <w:start w:val="1"/>
      <w:numFmt w:val="bullet"/>
      <w:lvlText w:val=""/>
      <w:lvlJc w:val="left"/>
      <w:pPr>
        <w:ind w:left="5040" w:hanging="360"/>
      </w:pPr>
      <w:rPr>
        <w:rFonts w:ascii="Symbol" w:hAnsi="Symbol" w:hint="default"/>
      </w:rPr>
    </w:lvl>
    <w:lvl w:ilvl="7" w:tplc="F4B8BA2E">
      <w:start w:val="1"/>
      <w:numFmt w:val="bullet"/>
      <w:lvlText w:val="o"/>
      <w:lvlJc w:val="left"/>
      <w:pPr>
        <w:ind w:left="5760" w:hanging="360"/>
      </w:pPr>
      <w:rPr>
        <w:rFonts w:ascii="Courier New" w:hAnsi="Courier New" w:hint="default"/>
      </w:rPr>
    </w:lvl>
    <w:lvl w:ilvl="8" w:tplc="E506CC8A">
      <w:start w:val="1"/>
      <w:numFmt w:val="bullet"/>
      <w:lvlText w:val=""/>
      <w:lvlJc w:val="left"/>
      <w:pPr>
        <w:ind w:left="6480" w:hanging="360"/>
      </w:pPr>
      <w:rPr>
        <w:rFonts w:ascii="Wingdings" w:hAnsi="Wingdings" w:hint="default"/>
      </w:rPr>
    </w:lvl>
  </w:abstractNum>
  <w:abstractNum w:abstractNumId="23" w15:restartNumberingAfterBreak="0">
    <w:nsid w:val="79963400"/>
    <w:multiLevelType w:val="hybridMultilevel"/>
    <w:tmpl w:val="50DA3F08"/>
    <w:lvl w:ilvl="0" w:tplc="8EE2E9E0">
      <w:start w:val="1"/>
      <w:numFmt w:val="bullet"/>
      <w:lvlText w:val="-"/>
      <w:lvlJc w:val="left"/>
      <w:pPr>
        <w:ind w:left="720" w:hanging="360"/>
      </w:pPr>
      <w:rPr>
        <w:rFonts w:ascii="Calibri" w:hAnsi="Calibri" w:hint="default"/>
      </w:rPr>
    </w:lvl>
    <w:lvl w:ilvl="1" w:tplc="C5828550">
      <w:start w:val="1"/>
      <w:numFmt w:val="bullet"/>
      <w:lvlText w:val="o"/>
      <w:lvlJc w:val="left"/>
      <w:pPr>
        <w:ind w:left="1440" w:hanging="360"/>
      </w:pPr>
      <w:rPr>
        <w:rFonts w:ascii="Courier New" w:hAnsi="Courier New" w:hint="default"/>
      </w:rPr>
    </w:lvl>
    <w:lvl w:ilvl="2" w:tplc="CA4083EA">
      <w:start w:val="1"/>
      <w:numFmt w:val="bullet"/>
      <w:lvlText w:val=""/>
      <w:lvlJc w:val="left"/>
      <w:pPr>
        <w:ind w:left="2160" w:hanging="360"/>
      </w:pPr>
      <w:rPr>
        <w:rFonts w:ascii="Wingdings" w:hAnsi="Wingdings" w:hint="default"/>
      </w:rPr>
    </w:lvl>
    <w:lvl w:ilvl="3" w:tplc="38C098EE">
      <w:start w:val="1"/>
      <w:numFmt w:val="bullet"/>
      <w:lvlText w:val=""/>
      <w:lvlJc w:val="left"/>
      <w:pPr>
        <w:ind w:left="2880" w:hanging="360"/>
      </w:pPr>
      <w:rPr>
        <w:rFonts w:ascii="Symbol" w:hAnsi="Symbol" w:hint="default"/>
      </w:rPr>
    </w:lvl>
    <w:lvl w:ilvl="4" w:tplc="7390BCC4">
      <w:start w:val="1"/>
      <w:numFmt w:val="bullet"/>
      <w:lvlText w:val="o"/>
      <w:lvlJc w:val="left"/>
      <w:pPr>
        <w:ind w:left="3600" w:hanging="360"/>
      </w:pPr>
      <w:rPr>
        <w:rFonts w:ascii="Courier New" w:hAnsi="Courier New" w:hint="default"/>
      </w:rPr>
    </w:lvl>
    <w:lvl w:ilvl="5" w:tplc="37288696">
      <w:start w:val="1"/>
      <w:numFmt w:val="bullet"/>
      <w:lvlText w:val=""/>
      <w:lvlJc w:val="left"/>
      <w:pPr>
        <w:ind w:left="4320" w:hanging="360"/>
      </w:pPr>
      <w:rPr>
        <w:rFonts w:ascii="Wingdings" w:hAnsi="Wingdings" w:hint="default"/>
      </w:rPr>
    </w:lvl>
    <w:lvl w:ilvl="6" w:tplc="C3CAD962">
      <w:start w:val="1"/>
      <w:numFmt w:val="bullet"/>
      <w:lvlText w:val=""/>
      <w:lvlJc w:val="left"/>
      <w:pPr>
        <w:ind w:left="5040" w:hanging="360"/>
      </w:pPr>
      <w:rPr>
        <w:rFonts w:ascii="Symbol" w:hAnsi="Symbol" w:hint="default"/>
      </w:rPr>
    </w:lvl>
    <w:lvl w:ilvl="7" w:tplc="11D8DF98">
      <w:start w:val="1"/>
      <w:numFmt w:val="bullet"/>
      <w:lvlText w:val="o"/>
      <w:lvlJc w:val="left"/>
      <w:pPr>
        <w:ind w:left="5760" w:hanging="360"/>
      </w:pPr>
      <w:rPr>
        <w:rFonts w:ascii="Courier New" w:hAnsi="Courier New" w:hint="default"/>
      </w:rPr>
    </w:lvl>
    <w:lvl w:ilvl="8" w:tplc="64E8B5F4">
      <w:start w:val="1"/>
      <w:numFmt w:val="bullet"/>
      <w:lvlText w:val=""/>
      <w:lvlJc w:val="left"/>
      <w:pPr>
        <w:ind w:left="6480" w:hanging="360"/>
      </w:pPr>
      <w:rPr>
        <w:rFonts w:ascii="Wingdings" w:hAnsi="Wingdings" w:hint="default"/>
      </w:rPr>
    </w:lvl>
  </w:abstractNum>
  <w:abstractNum w:abstractNumId="24" w15:restartNumberingAfterBreak="0">
    <w:nsid w:val="79DB27B1"/>
    <w:multiLevelType w:val="hybridMultilevel"/>
    <w:tmpl w:val="C2AA73A6"/>
    <w:lvl w:ilvl="0" w:tplc="3440EB88">
      <w:start w:val="1"/>
      <w:numFmt w:val="bullet"/>
      <w:lvlText w:val="-"/>
      <w:lvlJc w:val="left"/>
      <w:pPr>
        <w:ind w:left="720" w:hanging="360"/>
      </w:pPr>
      <w:rPr>
        <w:rFonts w:ascii="Calibri" w:hAnsi="Calibri" w:hint="default"/>
      </w:rPr>
    </w:lvl>
    <w:lvl w:ilvl="1" w:tplc="61265312">
      <w:start w:val="1"/>
      <w:numFmt w:val="bullet"/>
      <w:lvlText w:val="o"/>
      <w:lvlJc w:val="left"/>
      <w:pPr>
        <w:ind w:left="1440" w:hanging="360"/>
      </w:pPr>
      <w:rPr>
        <w:rFonts w:ascii="Courier New" w:hAnsi="Courier New" w:hint="default"/>
      </w:rPr>
    </w:lvl>
    <w:lvl w:ilvl="2" w:tplc="484C0936">
      <w:start w:val="1"/>
      <w:numFmt w:val="bullet"/>
      <w:lvlText w:val=""/>
      <w:lvlJc w:val="left"/>
      <w:pPr>
        <w:ind w:left="2160" w:hanging="360"/>
      </w:pPr>
      <w:rPr>
        <w:rFonts w:ascii="Wingdings" w:hAnsi="Wingdings" w:hint="default"/>
      </w:rPr>
    </w:lvl>
    <w:lvl w:ilvl="3" w:tplc="A2EE15C6">
      <w:start w:val="1"/>
      <w:numFmt w:val="bullet"/>
      <w:lvlText w:val=""/>
      <w:lvlJc w:val="left"/>
      <w:pPr>
        <w:ind w:left="2880" w:hanging="360"/>
      </w:pPr>
      <w:rPr>
        <w:rFonts w:ascii="Symbol" w:hAnsi="Symbol" w:hint="default"/>
      </w:rPr>
    </w:lvl>
    <w:lvl w:ilvl="4" w:tplc="CF6A9098">
      <w:start w:val="1"/>
      <w:numFmt w:val="bullet"/>
      <w:lvlText w:val="o"/>
      <w:lvlJc w:val="left"/>
      <w:pPr>
        <w:ind w:left="3600" w:hanging="360"/>
      </w:pPr>
      <w:rPr>
        <w:rFonts w:ascii="Courier New" w:hAnsi="Courier New" w:hint="default"/>
      </w:rPr>
    </w:lvl>
    <w:lvl w:ilvl="5" w:tplc="7DA21E86">
      <w:start w:val="1"/>
      <w:numFmt w:val="bullet"/>
      <w:lvlText w:val=""/>
      <w:lvlJc w:val="left"/>
      <w:pPr>
        <w:ind w:left="4320" w:hanging="360"/>
      </w:pPr>
      <w:rPr>
        <w:rFonts w:ascii="Wingdings" w:hAnsi="Wingdings" w:hint="default"/>
      </w:rPr>
    </w:lvl>
    <w:lvl w:ilvl="6" w:tplc="3D125702">
      <w:start w:val="1"/>
      <w:numFmt w:val="bullet"/>
      <w:lvlText w:val=""/>
      <w:lvlJc w:val="left"/>
      <w:pPr>
        <w:ind w:left="5040" w:hanging="360"/>
      </w:pPr>
      <w:rPr>
        <w:rFonts w:ascii="Symbol" w:hAnsi="Symbol" w:hint="default"/>
      </w:rPr>
    </w:lvl>
    <w:lvl w:ilvl="7" w:tplc="78DE48A2">
      <w:start w:val="1"/>
      <w:numFmt w:val="bullet"/>
      <w:lvlText w:val="o"/>
      <w:lvlJc w:val="left"/>
      <w:pPr>
        <w:ind w:left="5760" w:hanging="360"/>
      </w:pPr>
      <w:rPr>
        <w:rFonts w:ascii="Courier New" w:hAnsi="Courier New" w:hint="default"/>
      </w:rPr>
    </w:lvl>
    <w:lvl w:ilvl="8" w:tplc="05060162">
      <w:start w:val="1"/>
      <w:numFmt w:val="bullet"/>
      <w:lvlText w:val=""/>
      <w:lvlJc w:val="left"/>
      <w:pPr>
        <w:ind w:left="6480" w:hanging="360"/>
      </w:pPr>
      <w:rPr>
        <w:rFonts w:ascii="Wingdings" w:hAnsi="Wingdings" w:hint="default"/>
      </w:rPr>
    </w:lvl>
  </w:abstractNum>
  <w:abstractNum w:abstractNumId="25" w15:restartNumberingAfterBreak="0">
    <w:nsid w:val="7B5B2A52"/>
    <w:multiLevelType w:val="hybridMultilevel"/>
    <w:tmpl w:val="877626F4"/>
    <w:lvl w:ilvl="0" w:tplc="A15EFB04">
      <w:start w:val="1"/>
      <w:numFmt w:val="bullet"/>
      <w:lvlText w:val="-"/>
      <w:lvlJc w:val="left"/>
      <w:pPr>
        <w:ind w:left="720" w:hanging="360"/>
      </w:pPr>
      <w:rPr>
        <w:rFonts w:ascii="Calibri" w:hAnsi="Calibri" w:hint="default"/>
      </w:rPr>
    </w:lvl>
    <w:lvl w:ilvl="1" w:tplc="61205FBC">
      <w:start w:val="1"/>
      <w:numFmt w:val="bullet"/>
      <w:lvlText w:val="o"/>
      <w:lvlJc w:val="left"/>
      <w:pPr>
        <w:ind w:left="1440" w:hanging="360"/>
      </w:pPr>
      <w:rPr>
        <w:rFonts w:ascii="Courier New" w:hAnsi="Courier New" w:hint="default"/>
      </w:rPr>
    </w:lvl>
    <w:lvl w:ilvl="2" w:tplc="1DFEE348">
      <w:start w:val="1"/>
      <w:numFmt w:val="bullet"/>
      <w:lvlText w:val=""/>
      <w:lvlJc w:val="left"/>
      <w:pPr>
        <w:ind w:left="2160" w:hanging="360"/>
      </w:pPr>
      <w:rPr>
        <w:rFonts w:ascii="Wingdings" w:hAnsi="Wingdings" w:hint="default"/>
      </w:rPr>
    </w:lvl>
    <w:lvl w:ilvl="3" w:tplc="BE985D3A">
      <w:start w:val="1"/>
      <w:numFmt w:val="bullet"/>
      <w:lvlText w:val=""/>
      <w:lvlJc w:val="left"/>
      <w:pPr>
        <w:ind w:left="2880" w:hanging="360"/>
      </w:pPr>
      <w:rPr>
        <w:rFonts w:ascii="Symbol" w:hAnsi="Symbol" w:hint="default"/>
      </w:rPr>
    </w:lvl>
    <w:lvl w:ilvl="4" w:tplc="089A4E64">
      <w:start w:val="1"/>
      <w:numFmt w:val="bullet"/>
      <w:lvlText w:val="o"/>
      <w:lvlJc w:val="left"/>
      <w:pPr>
        <w:ind w:left="3600" w:hanging="360"/>
      </w:pPr>
      <w:rPr>
        <w:rFonts w:ascii="Courier New" w:hAnsi="Courier New" w:hint="default"/>
      </w:rPr>
    </w:lvl>
    <w:lvl w:ilvl="5" w:tplc="B3541F52">
      <w:start w:val="1"/>
      <w:numFmt w:val="bullet"/>
      <w:lvlText w:val=""/>
      <w:lvlJc w:val="left"/>
      <w:pPr>
        <w:ind w:left="4320" w:hanging="360"/>
      </w:pPr>
      <w:rPr>
        <w:rFonts w:ascii="Wingdings" w:hAnsi="Wingdings" w:hint="default"/>
      </w:rPr>
    </w:lvl>
    <w:lvl w:ilvl="6" w:tplc="DD521F18">
      <w:start w:val="1"/>
      <w:numFmt w:val="bullet"/>
      <w:lvlText w:val=""/>
      <w:lvlJc w:val="left"/>
      <w:pPr>
        <w:ind w:left="5040" w:hanging="360"/>
      </w:pPr>
      <w:rPr>
        <w:rFonts w:ascii="Symbol" w:hAnsi="Symbol" w:hint="default"/>
      </w:rPr>
    </w:lvl>
    <w:lvl w:ilvl="7" w:tplc="2580EBB2">
      <w:start w:val="1"/>
      <w:numFmt w:val="bullet"/>
      <w:lvlText w:val="o"/>
      <w:lvlJc w:val="left"/>
      <w:pPr>
        <w:ind w:left="5760" w:hanging="360"/>
      </w:pPr>
      <w:rPr>
        <w:rFonts w:ascii="Courier New" w:hAnsi="Courier New" w:hint="default"/>
      </w:rPr>
    </w:lvl>
    <w:lvl w:ilvl="8" w:tplc="BB3EED76">
      <w:start w:val="1"/>
      <w:numFmt w:val="bullet"/>
      <w:lvlText w:val=""/>
      <w:lvlJc w:val="left"/>
      <w:pPr>
        <w:ind w:left="6480" w:hanging="360"/>
      </w:pPr>
      <w:rPr>
        <w:rFonts w:ascii="Wingdings" w:hAnsi="Wingdings" w:hint="default"/>
      </w:rPr>
    </w:lvl>
  </w:abstractNum>
  <w:abstractNum w:abstractNumId="26" w15:restartNumberingAfterBreak="0">
    <w:nsid w:val="7E28075C"/>
    <w:multiLevelType w:val="hybridMultilevel"/>
    <w:tmpl w:val="29BA4706"/>
    <w:lvl w:ilvl="0" w:tplc="1A88510E">
      <w:start w:val="1"/>
      <w:numFmt w:val="bullet"/>
      <w:lvlText w:val="-"/>
      <w:lvlJc w:val="left"/>
      <w:pPr>
        <w:ind w:left="720" w:hanging="360"/>
      </w:pPr>
      <w:rPr>
        <w:rFonts w:ascii="Calibri" w:hAnsi="Calibri" w:hint="default"/>
      </w:rPr>
    </w:lvl>
    <w:lvl w:ilvl="1" w:tplc="1A1850F2">
      <w:start w:val="1"/>
      <w:numFmt w:val="bullet"/>
      <w:lvlText w:val="o"/>
      <w:lvlJc w:val="left"/>
      <w:pPr>
        <w:ind w:left="1440" w:hanging="360"/>
      </w:pPr>
      <w:rPr>
        <w:rFonts w:ascii="Courier New" w:hAnsi="Courier New" w:hint="default"/>
      </w:rPr>
    </w:lvl>
    <w:lvl w:ilvl="2" w:tplc="ECB2F05C">
      <w:start w:val="1"/>
      <w:numFmt w:val="bullet"/>
      <w:lvlText w:val=""/>
      <w:lvlJc w:val="left"/>
      <w:pPr>
        <w:ind w:left="2160" w:hanging="360"/>
      </w:pPr>
      <w:rPr>
        <w:rFonts w:ascii="Wingdings" w:hAnsi="Wingdings" w:hint="default"/>
      </w:rPr>
    </w:lvl>
    <w:lvl w:ilvl="3" w:tplc="7ABE2788">
      <w:start w:val="1"/>
      <w:numFmt w:val="bullet"/>
      <w:lvlText w:val=""/>
      <w:lvlJc w:val="left"/>
      <w:pPr>
        <w:ind w:left="2880" w:hanging="360"/>
      </w:pPr>
      <w:rPr>
        <w:rFonts w:ascii="Symbol" w:hAnsi="Symbol" w:hint="default"/>
      </w:rPr>
    </w:lvl>
    <w:lvl w:ilvl="4" w:tplc="04F6B768">
      <w:start w:val="1"/>
      <w:numFmt w:val="bullet"/>
      <w:lvlText w:val="o"/>
      <w:lvlJc w:val="left"/>
      <w:pPr>
        <w:ind w:left="3600" w:hanging="360"/>
      </w:pPr>
      <w:rPr>
        <w:rFonts w:ascii="Courier New" w:hAnsi="Courier New" w:hint="default"/>
      </w:rPr>
    </w:lvl>
    <w:lvl w:ilvl="5" w:tplc="ADEEF9CE">
      <w:start w:val="1"/>
      <w:numFmt w:val="bullet"/>
      <w:lvlText w:val=""/>
      <w:lvlJc w:val="left"/>
      <w:pPr>
        <w:ind w:left="4320" w:hanging="360"/>
      </w:pPr>
      <w:rPr>
        <w:rFonts w:ascii="Wingdings" w:hAnsi="Wingdings" w:hint="default"/>
      </w:rPr>
    </w:lvl>
    <w:lvl w:ilvl="6" w:tplc="EA2893C0">
      <w:start w:val="1"/>
      <w:numFmt w:val="bullet"/>
      <w:lvlText w:val=""/>
      <w:lvlJc w:val="left"/>
      <w:pPr>
        <w:ind w:left="5040" w:hanging="360"/>
      </w:pPr>
      <w:rPr>
        <w:rFonts w:ascii="Symbol" w:hAnsi="Symbol" w:hint="default"/>
      </w:rPr>
    </w:lvl>
    <w:lvl w:ilvl="7" w:tplc="A8AA106C">
      <w:start w:val="1"/>
      <w:numFmt w:val="bullet"/>
      <w:lvlText w:val="o"/>
      <w:lvlJc w:val="left"/>
      <w:pPr>
        <w:ind w:left="5760" w:hanging="360"/>
      </w:pPr>
      <w:rPr>
        <w:rFonts w:ascii="Courier New" w:hAnsi="Courier New" w:hint="default"/>
      </w:rPr>
    </w:lvl>
    <w:lvl w:ilvl="8" w:tplc="7892DC96">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7"/>
  </w:num>
  <w:num w:numId="4">
    <w:abstractNumId w:val="0"/>
  </w:num>
  <w:num w:numId="5">
    <w:abstractNumId w:val="12"/>
  </w:num>
  <w:num w:numId="6">
    <w:abstractNumId w:val="4"/>
  </w:num>
  <w:num w:numId="7">
    <w:abstractNumId w:val="1"/>
  </w:num>
  <w:num w:numId="8">
    <w:abstractNumId w:val="5"/>
  </w:num>
  <w:num w:numId="9">
    <w:abstractNumId w:val="24"/>
  </w:num>
  <w:num w:numId="10">
    <w:abstractNumId w:val="8"/>
  </w:num>
  <w:num w:numId="11">
    <w:abstractNumId w:val="21"/>
  </w:num>
  <w:num w:numId="12">
    <w:abstractNumId w:val="26"/>
  </w:num>
  <w:num w:numId="13">
    <w:abstractNumId w:val="25"/>
  </w:num>
  <w:num w:numId="14">
    <w:abstractNumId w:val="11"/>
  </w:num>
  <w:num w:numId="15">
    <w:abstractNumId w:val="22"/>
  </w:num>
  <w:num w:numId="16">
    <w:abstractNumId w:val="10"/>
  </w:num>
  <w:num w:numId="17">
    <w:abstractNumId w:val="6"/>
  </w:num>
  <w:num w:numId="18">
    <w:abstractNumId w:val="16"/>
  </w:num>
  <w:num w:numId="19">
    <w:abstractNumId w:val="9"/>
  </w:num>
  <w:num w:numId="20">
    <w:abstractNumId w:val="13"/>
  </w:num>
  <w:num w:numId="21">
    <w:abstractNumId w:val="23"/>
  </w:num>
  <w:num w:numId="22">
    <w:abstractNumId w:val="19"/>
  </w:num>
  <w:num w:numId="23">
    <w:abstractNumId w:val="3"/>
  </w:num>
  <w:num w:numId="24">
    <w:abstractNumId w:val="2"/>
  </w:num>
  <w:num w:numId="25">
    <w:abstractNumId w:val="18"/>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4F93CE8"/>
    <w:rsid w:val="007700F1"/>
    <w:rsid w:val="00BA59B3"/>
    <w:rsid w:val="00FB712D"/>
    <w:rsid w:val="1AC81413"/>
    <w:rsid w:val="358767FA"/>
    <w:rsid w:val="515CFD18"/>
    <w:rsid w:val="64F93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CE8"/>
  <w15:chartTrackingRefBased/>
  <w15:docId w15:val="{9FC25621-BEDC-49F3-B80D-FA3F68AC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s.osu.edu/academics/academic-resources/counseling-services" TargetMode="External"/><Relationship Id="rId18" Type="http://schemas.openxmlformats.org/officeDocument/2006/relationships/hyperlink" Target="https://wellness.osu.edu/buckeye-wellness/buckeye-wellness-programs" TargetMode="External"/><Relationship Id="rId26" Type="http://schemas.openxmlformats.org/officeDocument/2006/relationships/hyperlink" Target="https://slds.osu.edu/what-we-do/student-accommodations/" TargetMode="External"/><Relationship Id="rId39" Type="http://schemas.openxmlformats.org/officeDocument/2006/relationships/hyperlink" Target="https://oia.osu.edu/" TargetMode="External"/><Relationship Id="rId21" Type="http://schemas.openxmlformats.org/officeDocument/2006/relationships/hyperlink" Target="https://shs.osu.edu/" TargetMode="External"/><Relationship Id="rId34" Type="http://schemas.openxmlformats.org/officeDocument/2006/relationships/hyperlink" Target="https://dennislearningcenter.osu.edu/" TargetMode="External"/><Relationship Id="rId42" Type="http://schemas.openxmlformats.org/officeDocument/2006/relationships/hyperlink" Target="https://oia.osu.edu/get-involved/" TargetMode="External"/><Relationship Id="rId47" Type="http://schemas.openxmlformats.org/officeDocument/2006/relationships/hyperlink" Target="https://advocacy.osu.edu/covid-19-assistance/financial-resources" TargetMode="External"/><Relationship Id="rId50" Type="http://schemas.openxmlformats.org/officeDocument/2006/relationships/hyperlink" Target="https://studentlife.osu.edu/articles/we-are-here-for-you" TargetMode="External"/><Relationship Id="rId55" Type="http://schemas.openxmlformats.org/officeDocument/2006/relationships/hyperlink" Target="https://recsports.osu.edu/services-outreach/fitness-in-motion" TargetMode="External"/><Relationship Id="rId63" Type="http://schemas.openxmlformats.org/officeDocument/2006/relationships/hyperlink" Target="https://wexnermedical.osu.edu/integrative-complementary-medicine/resources/guided-imagery" TargetMode="External"/><Relationship Id="rId68" Type="http://schemas.openxmlformats.org/officeDocument/2006/relationships/hyperlink" Target="tel:8002738255" TargetMode="External"/><Relationship Id="rId7" Type="http://schemas.openxmlformats.org/officeDocument/2006/relationships/hyperlink" Target="https://ccs.osu.edu/services/group-counseling"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llness.osu.edu/chief-wellness-officer/bernadette-melnyk" TargetMode="External"/><Relationship Id="rId29" Type="http://schemas.openxmlformats.org/officeDocument/2006/relationships/hyperlink" Target="http://younkinsuccess.osu.edu/about-us/departments/career-counseling-and-support-services/" TargetMode="External"/><Relationship Id="rId1" Type="http://schemas.openxmlformats.org/officeDocument/2006/relationships/numbering" Target="numbering.xml"/><Relationship Id="rId6" Type="http://schemas.openxmlformats.org/officeDocument/2006/relationships/hyperlink" Target="https://ccs.osu.edu/services/mental-health-support" TargetMode="External"/><Relationship Id="rId11" Type="http://schemas.openxmlformats.org/officeDocument/2006/relationships/hyperlink" Target="https://ccs.osu.edu/outreach" TargetMode="External"/><Relationship Id="rId24" Type="http://schemas.openxmlformats.org/officeDocument/2006/relationships/hyperlink" Target="https://u.osu.edu/smartlab/modules/" TargetMode="External"/><Relationship Id="rId32" Type="http://schemas.openxmlformats.org/officeDocument/2006/relationships/hyperlink" Target="https://odi.osu.edu/meet-odis-embedded-therapist" TargetMode="External"/><Relationship Id="rId37" Type="http://schemas.openxmlformats.org/officeDocument/2006/relationships/hyperlink" Target="https://mcc.osu.edu/events-and-programs/heritage-and-awareness-months" TargetMode="External"/><Relationship Id="rId40" Type="http://schemas.openxmlformats.org/officeDocument/2006/relationships/hyperlink" Target="https://oia.osu.edu/events/" TargetMode="External"/><Relationship Id="rId45" Type="http://schemas.openxmlformats.org/officeDocument/2006/relationships/hyperlink" Target="https://mcc.osu.edu/events-and-programs/first-gen-student-empowerment-series" TargetMode="External"/><Relationship Id="rId53" Type="http://schemas.openxmlformats.org/officeDocument/2006/relationships/hyperlink" Target="https://recsports.osu.edu/programs/fitness-and-wellness/fitness-resources" TargetMode="External"/><Relationship Id="rId58" Type="http://schemas.openxmlformats.org/officeDocument/2006/relationships/hyperlink" Target="https://healthathlete.osu.edu/" TargetMode="External"/><Relationship Id="rId66" Type="http://schemas.openxmlformats.org/officeDocument/2006/relationships/hyperlink" Target="tel:614.221.5445" TargetMode="External"/><Relationship Id="rId5" Type="http://schemas.openxmlformats.org/officeDocument/2006/relationships/hyperlink" Target="https://ccs.osu.edu/" TargetMode="External"/><Relationship Id="rId15" Type="http://schemas.openxmlformats.org/officeDocument/2006/relationships/hyperlink" Target="https://shs.osu.edu/services" TargetMode="External"/><Relationship Id="rId23" Type="http://schemas.openxmlformats.org/officeDocument/2006/relationships/hyperlink" Target="https://u.osu.edu/smartlab/" TargetMode="External"/><Relationship Id="rId28" Type="http://schemas.openxmlformats.org/officeDocument/2006/relationships/hyperlink" Target="https://ccss.osu.edu/" TargetMode="External"/><Relationship Id="rId36" Type="http://schemas.openxmlformats.org/officeDocument/2006/relationships/hyperlink" Target="https://mcc.osu.edu/" TargetMode="External"/><Relationship Id="rId49" Type="http://schemas.openxmlformats.org/officeDocument/2006/relationships/hyperlink" Target="https://studentlegal.osu.edu/currentevents" TargetMode="External"/><Relationship Id="rId57" Type="http://schemas.openxmlformats.org/officeDocument/2006/relationships/hyperlink" Target="https://nursing.osu.edu/offices-and-initiatives/mindstrongtmmindbodystrongtm/mindstrong" TargetMode="External"/><Relationship Id="rId61" Type="http://schemas.openxmlformats.org/officeDocument/2006/relationships/hyperlink" Target="https://wexnermedical.osu.edu/integrative-complementary-medicine/resources/relaxation-response" TargetMode="External"/><Relationship Id="rId10" Type="http://schemas.openxmlformats.org/officeDocument/2006/relationships/hyperlink" Target="https://ccs.osu.edu/services/schedule-an-appointment" TargetMode="External"/><Relationship Id="rId19" Type="http://schemas.openxmlformats.org/officeDocument/2006/relationships/hyperlink" Target="https://wellness.osu.edu/buckeye-wellness/buckeye-wellness-tips" TargetMode="External"/><Relationship Id="rId31" Type="http://schemas.openxmlformats.org/officeDocument/2006/relationships/hyperlink" Target="https://odi.osu.edu/" TargetMode="External"/><Relationship Id="rId44" Type="http://schemas.openxmlformats.org/officeDocument/2006/relationships/hyperlink" Target="https://ccs.osu.edu/outreach/celebrating-diversity/first-generation-college-students" TargetMode="External"/><Relationship Id="rId52" Type="http://schemas.openxmlformats.org/officeDocument/2006/relationships/hyperlink" Target="https://recsports.osu.edu/programs/fitness-and-wellness" TargetMode="External"/><Relationship Id="rId60" Type="http://schemas.openxmlformats.org/officeDocument/2006/relationships/hyperlink" Target="https://wexnermedical.osu.edu/integrative-complementary-medicine/resources/mindfulness-practices" TargetMode="External"/><Relationship Id="rId65" Type="http://schemas.openxmlformats.org/officeDocument/2006/relationships/hyperlink" Target="https://medicine.osu.edu/-/media/files/medicine/student-resources/mental-health-and-wellness/healthy-sleep-habits-(2).pdf?la=en&amp;hash=338122ADA9E4A7BAB286194C8C77EBB2FDCF9EA6" TargetMode="External"/><Relationship Id="rId4" Type="http://schemas.openxmlformats.org/officeDocument/2006/relationships/webSettings" Target="webSettings.xml"/><Relationship Id="rId9" Type="http://schemas.openxmlformats.org/officeDocument/2006/relationships/hyperlink" Target="https://ccs.osu.edu/services/on-demand-services" TargetMode="External"/><Relationship Id="rId14" Type="http://schemas.openxmlformats.org/officeDocument/2006/relationships/hyperlink" Target="https://swc.osu.edu/" TargetMode="External"/><Relationship Id="rId22" Type="http://schemas.openxmlformats.org/officeDocument/2006/relationships/hyperlink" Target="https://shs.osu.edu//my-buckmd1" TargetMode="External"/><Relationship Id="rId27" Type="http://schemas.openxmlformats.org/officeDocument/2006/relationships/hyperlink" Target="https://slds.osu.edu/how-to-register/" TargetMode="External"/><Relationship Id="rId30" Type="http://schemas.openxmlformats.org/officeDocument/2006/relationships/hyperlink" Target="http://younkinsuccess.osu.edu/wellness-services/" TargetMode="External"/><Relationship Id="rId35" Type="http://schemas.openxmlformats.org/officeDocument/2006/relationships/hyperlink" Target="https://dennislearningcenter.osu.edu/support-for-grad-prof-students/" TargetMode="External"/><Relationship Id="rId43" Type="http://schemas.openxmlformats.org/officeDocument/2006/relationships/hyperlink" Target="http://younkinsuccess.osu.edu/about-us/departments/student-athlete-support-services/" TargetMode="External"/><Relationship Id="rId48" Type="http://schemas.openxmlformats.org/officeDocument/2006/relationships/hyperlink" Target="https://studentlegal.osu.edu/" TargetMode="External"/><Relationship Id="rId56" Type="http://schemas.openxmlformats.org/officeDocument/2006/relationships/hyperlink" Target="https://wellness.osu.edu/chief-wellness-officer/student-mental-health" TargetMode="External"/><Relationship Id="rId64" Type="http://schemas.openxmlformats.org/officeDocument/2006/relationships/hyperlink" Target="https://itunes.apple.com/us/app/osuccs/id916201203?mt=8&amp;ign-mpt=uo%3D4" TargetMode="External"/><Relationship Id="rId69" Type="http://schemas.openxmlformats.org/officeDocument/2006/relationships/hyperlink" Target="http://www.ccs.osu.edu/hours-location/" TargetMode="External"/><Relationship Id="rId8" Type="http://schemas.openxmlformats.org/officeDocument/2006/relationships/hyperlink" Target="https://ccs.osu.edu/services/psychiatric-services" TargetMode="External"/><Relationship Id="rId51" Type="http://schemas.openxmlformats.org/officeDocument/2006/relationships/hyperlink" Target="https://medicine.osu.edu/student-resources/mental-health-and-wellness"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ccs.osu.edu/outreach/celebrating-diversity" TargetMode="External"/><Relationship Id="rId17" Type="http://schemas.openxmlformats.org/officeDocument/2006/relationships/hyperlink" Target="https://wellness.osu.edu/faculty-and-staff/buckeye-wellness" TargetMode="External"/><Relationship Id="rId25" Type="http://schemas.openxmlformats.org/officeDocument/2006/relationships/hyperlink" Target="https://u.osu.edu/smartlab/schedule/" TargetMode="External"/><Relationship Id="rId33" Type="http://schemas.openxmlformats.org/officeDocument/2006/relationships/hyperlink" Target="https://odi.osu.edu/calendar" TargetMode="External"/><Relationship Id="rId38" Type="http://schemas.openxmlformats.org/officeDocument/2006/relationships/hyperlink" Target="https://mcc.osu.edu/events.aspx" TargetMode="External"/><Relationship Id="rId46" Type="http://schemas.openxmlformats.org/officeDocument/2006/relationships/hyperlink" Target="https://advocacy.osu.edu/" TargetMode="External"/><Relationship Id="rId59" Type="http://schemas.openxmlformats.org/officeDocument/2006/relationships/hyperlink" Target="https://wexnermedical.osu.edu/integrative-complementary-medicine" TargetMode="External"/><Relationship Id="rId67" Type="http://schemas.openxmlformats.org/officeDocument/2006/relationships/hyperlink" Target="tel:800.273.8255" TargetMode="External"/><Relationship Id="rId20" Type="http://schemas.openxmlformats.org/officeDocument/2006/relationships/hyperlink" Target="https://wellness.osu.edu/chief-wellness-officer/covid-19-resources" TargetMode="External"/><Relationship Id="rId41" Type="http://schemas.openxmlformats.org/officeDocument/2006/relationships/hyperlink" Target="https://oia.osu.edu/grants-and-scholarships/graduate/" TargetMode="External"/><Relationship Id="rId54" Type="http://schemas.openxmlformats.org/officeDocument/2006/relationships/hyperlink" Target="https://recsports.osu.edu/services-outreach/personal-training" TargetMode="External"/><Relationship Id="rId62" Type="http://schemas.openxmlformats.org/officeDocument/2006/relationships/hyperlink" Target="https://mind-bodyhealth.osu.edu/" TargetMode="External"/><Relationship Id="rId70" Type="http://schemas.openxmlformats.org/officeDocument/2006/relationships/hyperlink" Target="tel:614.292.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2326</Words>
  <Characters>13263</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Schwartz</dc:creator>
  <cp:keywords/>
  <dc:description/>
  <cp:lastModifiedBy>Mooney, Kaitlyn</cp:lastModifiedBy>
  <cp:revision>2</cp:revision>
  <dcterms:created xsi:type="dcterms:W3CDTF">2021-10-11T13:52:00Z</dcterms:created>
  <dcterms:modified xsi:type="dcterms:W3CDTF">2021-10-11T13:52:00Z</dcterms:modified>
</cp:coreProperties>
</file>