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5C8E" w14:textId="77777777" w:rsidR="009A2BBF" w:rsidRPr="009640D3" w:rsidRDefault="009A2BBF" w:rsidP="00BA1A8F">
      <w:pPr>
        <w:pStyle w:val="Title"/>
        <w:pBdr>
          <w:bottom w:val="none" w:sz="0" w:space="0" w:color="auto"/>
          <w:between w:val="none" w:sz="0" w:space="0" w:color="auto"/>
        </w:pBdr>
        <w:rPr>
          <w:rFonts w:ascii="Gill Sans MT" w:hAnsi="Gill Sans MT" w:cs="Arial"/>
          <w:smallCaps/>
          <w:sz w:val="24"/>
          <w:szCs w:val="24"/>
        </w:rPr>
      </w:pPr>
      <w:r w:rsidRPr="009640D3">
        <w:rPr>
          <w:rFonts w:ascii="Gill Sans MT" w:hAnsi="Gill Sans MT" w:cs="Arial"/>
          <w:smallCaps/>
          <w:sz w:val="24"/>
          <w:szCs w:val="24"/>
        </w:rPr>
        <w:t>Curriculum Vitae</w:t>
      </w:r>
    </w:p>
    <w:p w14:paraId="7A4F88DA" w14:textId="77777777" w:rsidR="009A2BBF" w:rsidRPr="009640D3" w:rsidRDefault="009A2BBF">
      <w:pPr>
        <w:pStyle w:val="Title"/>
        <w:pBdr>
          <w:bottom w:val="none" w:sz="0" w:space="0" w:color="auto"/>
          <w:between w:val="none" w:sz="0" w:space="0" w:color="auto"/>
        </w:pBdr>
        <w:rPr>
          <w:rFonts w:ascii="Gill Sans MT" w:hAnsi="Gill Sans MT" w:cs="Arial"/>
          <w:smallCaps/>
          <w:sz w:val="24"/>
          <w:szCs w:val="24"/>
        </w:rPr>
      </w:pPr>
      <w:r w:rsidRPr="009640D3">
        <w:rPr>
          <w:rFonts w:ascii="Gill Sans MT" w:hAnsi="Gill Sans MT" w:cs="Arial"/>
          <w:smallCaps/>
          <w:sz w:val="24"/>
          <w:szCs w:val="24"/>
        </w:rPr>
        <w:t>Lisa M. Christian</w:t>
      </w:r>
      <w:r w:rsidR="007C1C15" w:rsidRPr="009640D3">
        <w:rPr>
          <w:rFonts w:ascii="Gill Sans MT" w:hAnsi="Gill Sans MT" w:cs="Arial"/>
          <w:smallCaps/>
          <w:sz w:val="24"/>
          <w:szCs w:val="24"/>
        </w:rPr>
        <w:t xml:space="preserve">, </w:t>
      </w:r>
      <w:r w:rsidR="00B20DA2" w:rsidRPr="009640D3">
        <w:rPr>
          <w:rFonts w:ascii="Gill Sans MT" w:hAnsi="Gill Sans MT" w:cs="Arial"/>
          <w:smallCaps/>
          <w:sz w:val="24"/>
          <w:szCs w:val="24"/>
        </w:rPr>
        <w:t>PhD</w:t>
      </w:r>
    </w:p>
    <w:p w14:paraId="58420828" w14:textId="77777777" w:rsidR="00507792" w:rsidRPr="009640D3" w:rsidRDefault="00507792">
      <w:pPr>
        <w:rPr>
          <w:rFonts w:ascii="Gill Sans MT" w:hAnsi="Gill Sans MT" w:cs="Arial"/>
          <w:b/>
          <w:bCs/>
          <w:smallCaps/>
          <w:sz w:val="24"/>
          <w:szCs w:val="24"/>
          <w:u w:val="single"/>
        </w:rPr>
      </w:pPr>
    </w:p>
    <w:p w14:paraId="783FD532" w14:textId="77777777" w:rsidR="00D612AD" w:rsidRPr="009640D3" w:rsidRDefault="00F6210E" w:rsidP="009E2CB9">
      <w:pPr>
        <w:rPr>
          <w:rFonts w:ascii="Gill Sans MT" w:hAnsi="Gill Sans MT" w:cs="Arial"/>
          <w:sz w:val="24"/>
          <w:szCs w:val="24"/>
        </w:rPr>
      </w:pPr>
      <w:r w:rsidRPr="009640D3">
        <w:rPr>
          <w:rFonts w:ascii="Gill Sans MT" w:hAnsi="Gill Sans MT" w:cs="Arial"/>
          <w:b/>
          <w:bCs/>
          <w:smallCaps/>
          <w:sz w:val="24"/>
          <w:szCs w:val="24"/>
        </w:rPr>
        <w:t>Contact Information</w:t>
      </w:r>
    </w:p>
    <w:p w14:paraId="43E2EA3B" w14:textId="77777777" w:rsidR="008022C5" w:rsidRDefault="008022C5" w:rsidP="009E2CB9">
      <w:pPr>
        <w:rPr>
          <w:rFonts w:ascii="Gill Sans MT" w:hAnsi="Gill Sans MT" w:cs="Arial"/>
          <w:sz w:val="24"/>
          <w:szCs w:val="24"/>
        </w:rPr>
      </w:pPr>
    </w:p>
    <w:p w14:paraId="7340B811" w14:textId="77777777" w:rsidR="003C6B54" w:rsidRPr="009640D3" w:rsidRDefault="005E55A7" w:rsidP="009E2CB9">
      <w:pPr>
        <w:rPr>
          <w:rFonts w:ascii="Gill Sans MT" w:hAnsi="Gill Sans MT" w:cs="Arial"/>
          <w:bCs/>
          <w:sz w:val="24"/>
          <w:szCs w:val="24"/>
        </w:rPr>
      </w:pPr>
      <w:r w:rsidRPr="009640D3">
        <w:rPr>
          <w:rFonts w:ascii="Gill Sans MT" w:hAnsi="Gill Sans MT" w:cs="Arial"/>
          <w:sz w:val="24"/>
          <w:szCs w:val="24"/>
        </w:rPr>
        <w:t xml:space="preserve">The Ohio State University </w:t>
      </w:r>
      <w:r w:rsidR="00D612AD" w:rsidRPr="009640D3">
        <w:rPr>
          <w:rFonts w:ascii="Gill Sans MT" w:hAnsi="Gill Sans MT" w:cs="Arial"/>
          <w:sz w:val="24"/>
          <w:szCs w:val="24"/>
        </w:rPr>
        <w:t>Medical Center</w:t>
      </w:r>
      <w:r w:rsidR="003C6B54" w:rsidRPr="009640D3">
        <w:rPr>
          <w:rFonts w:ascii="Gill Sans MT" w:hAnsi="Gill Sans MT" w:cs="Arial"/>
          <w:bCs/>
          <w:sz w:val="24"/>
          <w:szCs w:val="24"/>
        </w:rPr>
        <w:t xml:space="preserve"> </w:t>
      </w:r>
      <w:r w:rsidR="003C6B54" w:rsidRPr="009640D3">
        <w:rPr>
          <w:rFonts w:ascii="Gill Sans MT" w:hAnsi="Gill Sans MT" w:cs="Arial"/>
          <w:bCs/>
          <w:sz w:val="24"/>
          <w:szCs w:val="24"/>
        </w:rPr>
        <w:tab/>
      </w:r>
      <w:r w:rsidR="003C6B54" w:rsidRPr="009640D3">
        <w:rPr>
          <w:rFonts w:ascii="Gill Sans MT" w:hAnsi="Gill Sans MT" w:cs="Arial"/>
          <w:bCs/>
          <w:sz w:val="24"/>
          <w:szCs w:val="24"/>
        </w:rPr>
        <w:tab/>
        <w:t>Phone: (614) 293-0936</w:t>
      </w:r>
    </w:p>
    <w:p w14:paraId="14E24DD4" w14:textId="77777777" w:rsidR="003C6B54" w:rsidRPr="009640D3" w:rsidRDefault="00994CF7" w:rsidP="009E2CB9">
      <w:pPr>
        <w:rPr>
          <w:rFonts w:ascii="Gill Sans MT" w:hAnsi="Gill Sans MT" w:cs="Arial"/>
          <w:bCs/>
          <w:sz w:val="24"/>
          <w:szCs w:val="24"/>
        </w:rPr>
      </w:pPr>
      <w:r w:rsidRPr="009640D3">
        <w:rPr>
          <w:rFonts w:ascii="Gill Sans MT" w:hAnsi="Gill Sans MT" w:cs="Arial"/>
          <w:sz w:val="24"/>
          <w:szCs w:val="24"/>
        </w:rPr>
        <w:t>Institute for Behavioral Medicine Research</w:t>
      </w:r>
      <w:r w:rsidR="003C6B54" w:rsidRPr="009640D3">
        <w:rPr>
          <w:rFonts w:ascii="Gill Sans MT" w:hAnsi="Gill Sans MT" w:cs="Arial"/>
          <w:sz w:val="24"/>
          <w:szCs w:val="24"/>
        </w:rPr>
        <w:tab/>
      </w:r>
      <w:r w:rsidR="00913E00" w:rsidRPr="009640D3">
        <w:rPr>
          <w:rFonts w:ascii="Gill Sans MT" w:hAnsi="Gill Sans MT" w:cs="Arial"/>
          <w:sz w:val="24"/>
          <w:szCs w:val="24"/>
        </w:rPr>
        <w:tab/>
      </w:r>
      <w:r w:rsidRPr="009640D3">
        <w:rPr>
          <w:rFonts w:ascii="Gill Sans MT" w:hAnsi="Gill Sans MT" w:cs="Arial"/>
          <w:sz w:val="24"/>
          <w:szCs w:val="24"/>
        </w:rPr>
        <w:t xml:space="preserve">Fax: (614) </w:t>
      </w:r>
      <w:r w:rsidR="0086243D" w:rsidRPr="009640D3">
        <w:rPr>
          <w:rFonts w:ascii="Gill Sans MT" w:hAnsi="Gill Sans MT" w:cs="Arial"/>
          <w:sz w:val="24"/>
          <w:szCs w:val="24"/>
        </w:rPr>
        <w:t>366-4796</w:t>
      </w:r>
    </w:p>
    <w:p w14:paraId="48D075FD" w14:textId="77777777" w:rsidR="003C6B54" w:rsidRPr="009640D3" w:rsidRDefault="00994CF7" w:rsidP="009E2CB9">
      <w:pPr>
        <w:rPr>
          <w:rFonts w:ascii="Gill Sans MT" w:hAnsi="Gill Sans MT" w:cs="Arial"/>
          <w:sz w:val="24"/>
          <w:szCs w:val="24"/>
        </w:rPr>
      </w:pPr>
      <w:r w:rsidRPr="009640D3">
        <w:rPr>
          <w:rFonts w:ascii="Gill Sans MT" w:hAnsi="Gill Sans MT" w:cs="Arial"/>
          <w:sz w:val="24"/>
          <w:szCs w:val="24"/>
        </w:rPr>
        <w:t>460 Medical Center Drive, Room 112</w:t>
      </w:r>
      <w:r w:rsidRPr="009640D3">
        <w:rPr>
          <w:rFonts w:ascii="Gill Sans MT" w:hAnsi="Gill Sans MT" w:cs="Arial"/>
          <w:sz w:val="24"/>
          <w:szCs w:val="24"/>
        </w:rPr>
        <w:tab/>
      </w:r>
      <w:r w:rsidRPr="009640D3">
        <w:rPr>
          <w:rFonts w:ascii="Gill Sans MT" w:hAnsi="Gill Sans MT" w:cs="Arial"/>
          <w:sz w:val="24"/>
          <w:szCs w:val="24"/>
        </w:rPr>
        <w:tab/>
      </w:r>
      <w:r w:rsidR="003C6B54" w:rsidRPr="009640D3">
        <w:rPr>
          <w:rFonts w:ascii="Gill Sans MT" w:hAnsi="Gill Sans MT" w:cs="Arial"/>
          <w:sz w:val="24"/>
          <w:szCs w:val="24"/>
        </w:rPr>
        <w:t>E-mail: Lisa.Christian@osumc.edu</w:t>
      </w:r>
    </w:p>
    <w:p w14:paraId="004B38B1" w14:textId="77777777" w:rsidR="00994CF7" w:rsidRPr="009640D3" w:rsidRDefault="00994CF7" w:rsidP="009E2CB9">
      <w:pPr>
        <w:rPr>
          <w:rFonts w:ascii="Gill Sans MT" w:hAnsi="Gill Sans MT" w:cs="Arial"/>
          <w:sz w:val="24"/>
          <w:szCs w:val="24"/>
        </w:rPr>
      </w:pPr>
      <w:r w:rsidRPr="009640D3">
        <w:rPr>
          <w:rFonts w:ascii="Gill Sans MT" w:hAnsi="Gill Sans MT" w:cs="Arial"/>
          <w:bCs/>
          <w:sz w:val="24"/>
          <w:szCs w:val="24"/>
        </w:rPr>
        <w:t>Columbus, Ohio 43210</w:t>
      </w:r>
      <w:r w:rsidR="00913E00" w:rsidRPr="009640D3">
        <w:rPr>
          <w:rFonts w:ascii="Gill Sans MT" w:hAnsi="Gill Sans MT" w:cs="Arial"/>
          <w:sz w:val="24"/>
          <w:szCs w:val="24"/>
        </w:rPr>
        <w:tab/>
      </w:r>
      <w:r w:rsidR="00906511">
        <w:rPr>
          <w:rFonts w:ascii="Gill Sans MT" w:hAnsi="Gill Sans MT" w:cs="Arial"/>
          <w:sz w:val="24"/>
          <w:szCs w:val="24"/>
        </w:rPr>
        <w:tab/>
      </w:r>
      <w:r w:rsidR="00906511">
        <w:rPr>
          <w:rFonts w:ascii="Gill Sans MT" w:hAnsi="Gill Sans MT" w:cs="Arial"/>
          <w:sz w:val="24"/>
          <w:szCs w:val="24"/>
        </w:rPr>
        <w:tab/>
      </w:r>
      <w:r w:rsidR="00906511">
        <w:rPr>
          <w:rFonts w:ascii="Gill Sans MT" w:hAnsi="Gill Sans MT" w:cs="Arial"/>
          <w:sz w:val="24"/>
          <w:szCs w:val="24"/>
        </w:rPr>
        <w:tab/>
      </w:r>
      <w:r w:rsidR="00381907">
        <w:rPr>
          <w:rFonts w:ascii="Gill Sans MT" w:hAnsi="Gill Sans MT" w:cs="Arial"/>
          <w:sz w:val="24"/>
          <w:szCs w:val="24"/>
        </w:rPr>
        <w:t>website: https://wexnermedical.osu.edu/stresslab</w:t>
      </w:r>
    </w:p>
    <w:p w14:paraId="60CA803E" w14:textId="77777777" w:rsidR="00913E00" w:rsidRPr="009640D3" w:rsidRDefault="00913E00" w:rsidP="00913E00">
      <w:pPr>
        <w:rPr>
          <w:rFonts w:ascii="Gill Sans MT" w:hAnsi="Gill Sans MT" w:cs="Arial"/>
          <w:bCs/>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p>
    <w:p w14:paraId="53A6AF3A" w14:textId="77777777" w:rsidR="009A2BBF" w:rsidRPr="009640D3" w:rsidRDefault="00507792" w:rsidP="00507792">
      <w:pPr>
        <w:pStyle w:val="Heading2"/>
        <w:jc w:val="left"/>
        <w:rPr>
          <w:rFonts w:ascii="Gill Sans MT" w:hAnsi="Gill Sans MT" w:cs="Arial"/>
          <w:smallCaps/>
          <w:sz w:val="24"/>
          <w:szCs w:val="24"/>
        </w:rPr>
      </w:pPr>
      <w:r w:rsidRPr="009640D3">
        <w:rPr>
          <w:rFonts w:ascii="Gill Sans MT" w:hAnsi="Gill Sans MT" w:cs="Arial"/>
          <w:smallCaps/>
          <w:sz w:val="24"/>
          <w:szCs w:val="24"/>
        </w:rPr>
        <w:t>Education</w:t>
      </w:r>
      <w:r w:rsidR="00206709" w:rsidRPr="009640D3">
        <w:rPr>
          <w:rFonts w:ascii="Gill Sans MT" w:hAnsi="Gill Sans MT" w:cs="Arial"/>
          <w:smallCaps/>
          <w:sz w:val="24"/>
          <w:szCs w:val="24"/>
        </w:rPr>
        <w:t xml:space="preserve"> / Licensure</w:t>
      </w:r>
    </w:p>
    <w:p w14:paraId="3C9D3117" w14:textId="77777777" w:rsidR="009A2BBF" w:rsidRPr="009640D3" w:rsidRDefault="009A2BBF">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p>
    <w:p w14:paraId="75712435" w14:textId="77777777" w:rsidR="00206709" w:rsidRPr="009640D3" w:rsidRDefault="00206709" w:rsidP="005D3C96">
      <w:pPr>
        <w:rPr>
          <w:rFonts w:ascii="Gill Sans MT" w:hAnsi="Gill Sans MT" w:cs="Arial"/>
          <w:sz w:val="24"/>
          <w:szCs w:val="24"/>
        </w:rPr>
      </w:pPr>
      <w:r w:rsidRPr="009640D3">
        <w:rPr>
          <w:rFonts w:ascii="Gill Sans MT" w:hAnsi="Gill Sans MT" w:cs="Arial"/>
          <w:sz w:val="24"/>
          <w:szCs w:val="24"/>
        </w:rPr>
        <w:t>2010</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Licensure in Clinical Psychology </w:t>
      </w:r>
      <w:r w:rsidR="00C86FEF" w:rsidRPr="009640D3">
        <w:rPr>
          <w:rFonts w:ascii="Gill Sans MT" w:hAnsi="Gill Sans MT" w:cs="Arial"/>
          <w:sz w:val="24"/>
          <w:szCs w:val="24"/>
        </w:rPr>
        <w:t>(License # 6738)</w:t>
      </w:r>
    </w:p>
    <w:p w14:paraId="1086F1D4" w14:textId="77777777" w:rsidR="00206709" w:rsidRPr="009640D3" w:rsidRDefault="00206709" w:rsidP="005D3C96">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State of Ohio State Board of Psychology  </w:t>
      </w:r>
    </w:p>
    <w:p w14:paraId="23F80D23" w14:textId="77777777" w:rsidR="00206709" w:rsidRPr="009640D3" w:rsidRDefault="00206709" w:rsidP="005D3C96">
      <w:pPr>
        <w:rPr>
          <w:rFonts w:ascii="Gill Sans MT" w:hAnsi="Gill Sans MT" w:cs="Arial"/>
          <w:sz w:val="24"/>
          <w:szCs w:val="24"/>
        </w:rPr>
      </w:pPr>
    </w:p>
    <w:p w14:paraId="7E1CB740" w14:textId="77777777" w:rsidR="009A2BBF" w:rsidRPr="009640D3" w:rsidRDefault="008D75B2" w:rsidP="005D3C96">
      <w:pPr>
        <w:rPr>
          <w:rFonts w:ascii="Gill Sans MT" w:hAnsi="Gill Sans MT" w:cs="Arial"/>
          <w:sz w:val="24"/>
          <w:szCs w:val="24"/>
        </w:rPr>
      </w:pPr>
      <w:r w:rsidRPr="009640D3">
        <w:rPr>
          <w:rFonts w:ascii="Gill Sans MT" w:hAnsi="Gill Sans MT" w:cs="Arial"/>
          <w:sz w:val="24"/>
          <w:szCs w:val="24"/>
        </w:rPr>
        <w:t>2008</w:t>
      </w:r>
      <w:r w:rsidR="009A2BBF" w:rsidRPr="009640D3">
        <w:rPr>
          <w:rFonts w:ascii="Gill Sans MT" w:hAnsi="Gill Sans MT" w:cs="Arial"/>
          <w:sz w:val="24"/>
          <w:szCs w:val="24"/>
        </w:rPr>
        <w:tab/>
      </w:r>
      <w:r w:rsidR="009A2BBF" w:rsidRPr="009640D3">
        <w:rPr>
          <w:rFonts w:ascii="Gill Sans MT" w:hAnsi="Gill Sans MT" w:cs="Arial"/>
          <w:sz w:val="24"/>
          <w:szCs w:val="24"/>
        </w:rPr>
        <w:tab/>
      </w:r>
      <w:r w:rsidRPr="009640D3">
        <w:rPr>
          <w:rFonts w:ascii="Gill Sans MT" w:hAnsi="Gill Sans MT" w:cs="Arial"/>
          <w:sz w:val="24"/>
          <w:szCs w:val="24"/>
        </w:rPr>
        <w:tab/>
      </w:r>
      <w:r w:rsidR="005D3C96" w:rsidRPr="009640D3">
        <w:rPr>
          <w:rFonts w:ascii="Gill Sans MT" w:hAnsi="Gill Sans MT" w:cs="Arial"/>
          <w:sz w:val="24"/>
          <w:szCs w:val="24"/>
        </w:rPr>
        <w:t xml:space="preserve"> </w:t>
      </w:r>
      <w:r w:rsidR="009A2BBF" w:rsidRPr="009640D3">
        <w:rPr>
          <w:rFonts w:ascii="Gill Sans MT" w:hAnsi="Gill Sans MT" w:cs="Arial"/>
          <w:sz w:val="24"/>
          <w:szCs w:val="24"/>
        </w:rPr>
        <w:t xml:space="preserve">The Ohio State University; Columbus, Ohio </w:t>
      </w:r>
    </w:p>
    <w:p w14:paraId="2EAF13A7" w14:textId="77777777" w:rsidR="005D3C96" w:rsidRPr="009640D3" w:rsidRDefault="00145A97" w:rsidP="005D3C96">
      <w:pPr>
        <w:ind w:left="2160" w:firstLine="720"/>
        <w:rPr>
          <w:rFonts w:ascii="Gill Sans MT" w:hAnsi="Gill Sans MT" w:cs="Arial"/>
          <w:sz w:val="24"/>
          <w:szCs w:val="24"/>
        </w:rPr>
      </w:pPr>
      <w:r w:rsidRPr="009640D3">
        <w:rPr>
          <w:rFonts w:ascii="Gill Sans MT" w:hAnsi="Gill Sans MT" w:cs="Arial"/>
          <w:sz w:val="24"/>
          <w:szCs w:val="24"/>
        </w:rPr>
        <w:t>Ph</w:t>
      </w:r>
      <w:r w:rsidR="005D3C96" w:rsidRPr="009640D3">
        <w:rPr>
          <w:rFonts w:ascii="Gill Sans MT" w:hAnsi="Gill Sans MT" w:cs="Arial"/>
          <w:sz w:val="24"/>
          <w:szCs w:val="24"/>
        </w:rPr>
        <w:t>D, Clinical Health Psychology</w:t>
      </w:r>
    </w:p>
    <w:p w14:paraId="0D91BBD2" w14:textId="77777777" w:rsidR="005D3C96" w:rsidRPr="009640D3" w:rsidRDefault="005D3C96" w:rsidP="005D3C96">
      <w:pPr>
        <w:ind w:left="2160" w:firstLine="720"/>
        <w:rPr>
          <w:rFonts w:ascii="Gill Sans MT" w:hAnsi="Gill Sans MT" w:cs="Arial"/>
          <w:sz w:val="24"/>
          <w:szCs w:val="24"/>
        </w:rPr>
      </w:pPr>
    </w:p>
    <w:p w14:paraId="2ADF2C13" w14:textId="77777777" w:rsidR="005D3C96" w:rsidRPr="009640D3" w:rsidRDefault="002F15D3" w:rsidP="005D3C96">
      <w:pPr>
        <w:rPr>
          <w:rFonts w:ascii="Gill Sans MT" w:hAnsi="Gill Sans MT" w:cs="Arial"/>
          <w:sz w:val="24"/>
          <w:szCs w:val="24"/>
        </w:rPr>
      </w:pPr>
      <w:r w:rsidRPr="009640D3">
        <w:rPr>
          <w:rFonts w:ascii="Gill Sans MT" w:hAnsi="Gill Sans MT" w:cs="Arial"/>
          <w:sz w:val="24"/>
          <w:szCs w:val="24"/>
        </w:rPr>
        <w:t>2007-</w:t>
      </w:r>
      <w:r w:rsidR="005D3C96" w:rsidRPr="009640D3">
        <w:rPr>
          <w:rFonts w:ascii="Gill Sans MT" w:hAnsi="Gill Sans MT" w:cs="Arial"/>
          <w:sz w:val="24"/>
          <w:szCs w:val="24"/>
        </w:rPr>
        <w:t>2008</w:t>
      </w:r>
      <w:r w:rsidR="005D3C96" w:rsidRPr="009640D3">
        <w:rPr>
          <w:rFonts w:ascii="Gill Sans MT" w:hAnsi="Gill Sans MT" w:cs="Arial"/>
          <w:sz w:val="24"/>
          <w:szCs w:val="24"/>
        </w:rPr>
        <w:tab/>
      </w:r>
      <w:r w:rsidR="005D3C96" w:rsidRPr="009640D3">
        <w:rPr>
          <w:rFonts w:ascii="Gill Sans MT" w:hAnsi="Gill Sans MT" w:cs="Arial"/>
          <w:sz w:val="24"/>
          <w:szCs w:val="24"/>
        </w:rPr>
        <w:tab/>
        <w:t>The University of Florida</w:t>
      </w:r>
      <w:r w:rsidR="00FA2B86" w:rsidRPr="009640D3">
        <w:rPr>
          <w:rFonts w:ascii="Gill Sans MT" w:hAnsi="Gill Sans MT" w:cs="Arial"/>
          <w:sz w:val="24"/>
          <w:szCs w:val="24"/>
        </w:rPr>
        <w:t xml:space="preserve"> Health Science Center</w:t>
      </w:r>
      <w:r w:rsidR="005D3C96" w:rsidRPr="009640D3">
        <w:rPr>
          <w:rFonts w:ascii="Gill Sans MT" w:hAnsi="Gill Sans MT" w:cs="Arial"/>
          <w:sz w:val="24"/>
          <w:szCs w:val="24"/>
        </w:rPr>
        <w:t xml:space="preserve">; Gainesville, Florida </w:t>
      </w:r>
    </w:p>
    <w:p w14:paraId="4EAAA500" w14:textId="77777777" w:rsidR="005D3C96" w:rsidRPr="009640D3" w:rsidRDefault="005D3C96" w:rsidP="005D3C96">
      <w:pPr>
        <w:ind w:left="2160" w:firstLine="720"/>
        <w:rPr>
          <w:rFonts w:ascii="Gill Sans MT" w:hAnsi="Gill Sans MT" w:cs="Arial"/>
          <w:sz w:val="24"/>
          <w:szCs w:val="24"/>
        </w:rPr>
      </w:pPr>
      <w:r w:rsidRPr="009640D3">
        <w:rPr>
          <w:rFonts w:ascii="Gill Sans MT" w:hAnsi="Gill Sans MT" w:cs="Arial"/>
          <w:sz w:val="24"/>
          <w:szCs w:val="24"/>
        </w:rPr>
        <w:t>Internship, Clinical &amp; Health Psychology</w:t>
      </w:r>
    </w:p>
    <w:p w14:paraId="0388D183" w14:textId="77777777" w:rsidR="00A67720" w:rsidRPr="009640D3" w:rsidRDefault="005D3C96">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p>
    <w:p w14:paraId="32DA4045" w14:textId="77777777" w:rsidR="009A2BBF" w:rsidRPr="009640D3" w:rsidRDefault="009A2BBF">
      <w:pPr>
        <w:rPr>
          <w:rFonts w:ascii="Gill Sans MT" w:hAnsi="Gill Sans MT" w:cs="Arial"/>
          <w:sz w:val="24"/>
          <w:szCs w:val="24"/>
        </w:rPr>
      </w:pPr>
      <w:r w:rsidRPr="009640D3">
        <w:rPr>
          <w:rFonts w:ascii="Gill Sans MT" w:hAnsi="Gill Sans MT" w:cs="Arial"/>
          <w:sz w:val="24"/>
          <w:szCs w:val="24"/>
        </w:rPr>
        <w:t xml:space="preserve">2004 </w:t>
      </w:r>
      <w:r w:rsidRPr="009640D3">
        <w:rPr>
          <w:rFonts w:ascii="Gill Sans MT" w:hAnsi="Gill Sans MT" w:cs="Arial"/>
          <w:sz w:val="24"/>
          <w:szCs w:val="24"/>
        </w:rPr>
        <w:tab/>
      </w:r>
      <w:r w:rsidRPr="009640D3">
        <w:rPr>
          <w:rFonts w:ascii="Gill Sans MT" w:hAnsi="Gill Sans MT" w:cs="Arial"/>
          <w:sz w:val="24"/>
          <w:szCs w:val="24"/>
        </w:rPr>
        <w:tab/>
      </w:r>
      <w:r w:rsidR="00A67720" w:rsidRPr="009640D3">
        <w:rPr>
          <w:rFonts w:ascii="Gill Sans MT" w:hAnsi="Gill Sans MT" w:cs="Arial"/>
          <w:sz w:val="24"/>
          <w:szCs w:val="24"/>
        </w:rPr>
        <w:tab/>
      </w:r>
      <w:r w:rsidRPr="009640D3">
        <w:rPr>
          <w:rFonts w:ascii="Gill Sans MT" w:hAnsi="Gill Sans MT" w:cs="Arial"/>
          <w:sz w:val="24"/>
          <w:szCs w:val="24"/>
        </w:rPr>
        <w:t>The Ohio State University; Columbus, Ohio</w:t>
      </w:r>
    </w:p>
    <w:p w14:paraId="79E05AF3" w14:textId="77777777" w:rsidR="009A2BBF" w:rsidRPr="009640D3" w:rsidRDefault="009A2BBF" w:rsidP="00A67720">
      <w:pPr>
        <w:ind w:left="2160" w:firstLine="720"/>
        <w:rPr>
          <w:rFonts w:ascii="Gill Sans MT" w:hAnsi="Gill Sans MT" w:cs="Arial"/>
          <w:sz w:val="24"/>
          <w:szCs w:val="24"/>
        </w:rPr>
      </w:pPr>
      <w:r w:rsidRPr="009640D3">
        <w:rPr>
          <w:rFonts w:ascii="Gill Sans MT" w:hAnsi="Gill Sans MT" w:cs="Arial"/>
          <w:sz w:val="24"/>
          <w:szCs w:val="24"/>
        </w:rPr>
        <w:t>MA, Psychology</w:t>
      </w:r>
    </w:p>
    <w:p w14:paraId="2F0E0BD9" w14:textId="77777777" w:rsidR="009A2BBF" w:rsidRPr="009640D3" w:rsidRDefault="009A2BBF">
      <w:pPr>
        <w:ind w:left="2880"/>
        <w:rPr>
          <w:rFonts w:ascii="Gill Sans MT" w:hAnsi="Gill Sans MT" w:cs="Arial"/>
          <w:sz w:val="24"/>
          <w:szCs w:val="24"/>
        </w:rPr>
      </w:pPr>
    </w:p>
    <w:p w14:paraId="48E94924" w14:textId="77777777" w:rsidR="009A2BBF" w:rsidRPr="009640D3" w:rsidRDefault="009A2BBF">
      <w:pPr>
        <w:rPr>
          <w:rFonts w:ascii="Gill Sans MT" w:hAnsi="Gill Sans MT" w:cs="Arial"/>
          <w:sz w:val="24"/>
          <w:szCs w:val="24"/>
        </w:rPr>
      </w:pPr>
      <w:r w:rsidRPr="009640D3">
        <w:rPr>
          <w:rFonts w:ascii="Gill Sans MT" w:hAnsi="Gill Sans MT" w:cs="Arial"/>
          <w:sz w:val="24"/>
          <w:szCs w:val="24"/>
        </w:rPr>
        <w:t>2000</w:t>
      </w:r>
      <w:r w:rsidRPr="009640D3">
        <w:rPr>
          <w:rFonts w:ascii="Gill Sans MT" w:hAnsi="Gill Sans MT" w:cs="Arial"/>
          <w:sz w:val="24"/>
          <w:szCs w:val="24"/>
        </w:rPr>
        <w:tab/>
      </w:r>
      <w:r w:rsidRPr="009640D3">
        <w:rPr>
          <w:rFonts w:ascii="Gill Sans MT" w:hAnsi="Gill Sans MT" w:cs="Arial"/>
          <w:sz w:val="24"/>
          <w:szCs w:val="24"/>
        </w:rPr>
        <w:tab/>
      </w:r>
      <w:r w:rsidR="00A67720" w:rsidRPr="009640D3">
        <w:rPr>
          <w:rFonts w:ascii="Gill Sans MT" w:hAnsi="Gill Sans MT" w:cs="Arial"/>
          <w:sz w:val="24"/>
          <w:szCs w:val="24"/>
        </w:rPr>
        <w:tab/>
      </w:r>
      <w:r w:rsidRPr="009640D3">
        <w:rPr>
          <w:rFonts w:ascii="Gill Sans MT" w:hAnsi="Gill Sans MT" w:cs="Arial"/>
          <w:sz w:val="24"/>
          <w:szCs w:val="24"/>
        </w:rPr>
        <w:t>Uni</w:t>
      </w:r>
      <w:r w:rsidR="00365B59" w:rsidRPr="009640D3">
        <w:rPr>
          <w:rFonts w:ascii="Gill Sans MT" w:hAnsi="Gill Sans MT" w:cs="Arial"/>
          <w:sz w:val="24"/>
          <w:szCs w:val="24"/>
        </w:rPr>
        <w:t>versity of Missouri</w:t>
      </w:r>
      <w:r w:rsidRPr="009640D3">
        <w:rPr>
          <w:rFonts w:ascii="Gill Sans MT" w:hAnsi="Gill Sans MT" w:cs="Arial"/>
          <w:sz w:val="24"/>
          <w:szCs w:val="24"/>
        </w:rPr>
        <w:t>; Columbia, Missouri</w:t>
      </w:r>
    </w:p>
    <w:p w14:paraId="38A7C498" w14:textId="77777777" w:rsidR="009A2BBF" w:rsidRPr="009640D3" w:rsidRDefault="009A2BBF">
      <w:pPr>
        <w:tabs>
          <w:tab w:val="left" w:pos="360"/>
        </w:tabs>
        <w:rPr>
          <w:rFonts w:ascii="Gill Sans MT" w:hAnsi="Gill Sans MT" w:cs="Arial"/>
          <w:b/>
          <w:sz w:val="24"/>
          <w:szCs w:val="24"/>
        </w:rPr>
      </w:pP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r>
      <w:r w:rsidR="00A67720" w:rsidRPr="009640D3">
        <w:rPr>
          <w:rFonts w:ascii="Gill Sans MT" w:hAnsi="Gill Sans MT" w:cs="Arial"/>
          <w:b/>
          <w:sz w:val="24"/>
          <w:szCs w:val="24"/>
        </w:rPr>
        <w:tab/>
      </w:r>
      <w:r w:rsidRPr="009640D3">
        <w:rPr>
          <w:rFonts w:ascii="Gill Sans MT" w:hAnsi="Gill Sans MT" w:cs="Arial"/>
          <w:sz w:val="24"/>
          <w:szCs w:val="24"/>
        </w:rPr>
        <w:t>Summa cum laude</w:t>
      </w:r>
    </w:p>
    <w:p w14:paraId="172DBEE2" w14:textId="77777777" w:rsidR="009A2BBF" w:rsidRPr="009640D3" w:rsidRDefault="009A2BBF">
      <w:pPr>
        <w:tabs>
          <w:tab w:val="left" w:pos="360"/>
        </w:tabs>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r>
      <w:r w:rsidR="00A67720" w:rsidRPr="009640D3">
        <w:rPr>
          <w:rFonts w:ascii="Gill Sans MT" w:hAnsi="Gill Sans MT" w:cs="Arial"/>
          <w:b/>
          <w:sz w:val="24"/>
          <w:szCs w:val="24"/>
        </w:rPr>
        <w:tab/>
      </w:r>
      <w:r w:rsidRPr="009640D3">
        <w:rPr>
          <w:rFonts w:ascii="Gill Sans MT" w:hAnsi="Gill Sans MT" w:cs="Arial"/>
          <w:sz w:val="24"/>
          <w:szCs w:val="24"/>
        </w:rPr>
        <w:t>BA, Psychology with departmental honors</w:t>
      </w:r>
    </w:p>
    <w:p w14:paraId="51009867" w14:textId="77777777" w:rsidR="009A2BBF" w:rsidRPr="009640D3" w:rsidRDefault="009A2BBF">
      <w:pPr>
        <w:tabs>
          <w:tab w:val="left" w:pos="360"/>
        </w:tabs>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00A67720" w:rsidRPr="009640D3">
        <w:rPr>
          <w:rFonts w:ascii="Gill Sans MT" w:hAnsi="Gill Sans MT" w:cs="Arial"/>
          <w:sz w:val="24"/>
          <w:szCs w:val="24"/>
        </w:rPr>
        <w:tab/>
      </w:r>
      <w:r w:rsidRPr="009640D3">
        <w:rPr>
          <w:rFonts w:ascii="Gill Sans MT" w:hAnsi="Gill Sans MT" w:cs="Arial"/>
          <w:sz w:val="24"/>
          <w:szCs w:val="24"/>
        </w:rPr>
        <w:t>BS, Business Administration, Marketing emphasis</w:t>
      </w:r>
    </w:p>
    <w:p w14:paraId="1EE37904" w14:textId="77777777" w:rsidR="00A67720" w:rsidRPr="009640D3" w:rsidRDefault="00A67720">
      <w:pPr>
        <w:tabs>
          <w:tab w:val="left" w:pos="360"/>
        </w:tabs>
        <w:rPr>
          <w:rFonts w:ascii="Gill Sans MT" w:hAnsi="Gill Sans MT" w:cs="Arial"/>
          <w:sz w:val="24"/>
          <w:szCs w:val="24"/>
        </w:rPr>
      </w:pPr>
    </w:p>
    <w:p w14:paraId="17A660E1" w14:textId="77777777" w:rsidR="00A67720" w:rsidRPr="009640D3" w:rsidRDefault="00A67720" w:rsidP="00A67720">
      <w:pPr>
        <w:pStyle w:val="Heading2"/>
        <w:jc w:val="left"/>
        <w:rPr>
          <w:rFonts w:ascii="Gill Sans MT" w:hAnsi="Gill Sans MT" w:cs="Arial"/>
          <w:smallCaps/>
          <w:sz w:val="24"/>
          <w:szCs w:val="24"/>
        </w:rPr>
      </w:pPr>
      <w:r w:rsidRPr="009640D3">
        <w:rPr>
          <w:rFonts w:ascii="Gill Sans MT" w:hAnsi="Gill Sans MT" w:cs="Arial"/>
          <w:smallCaps/>
          <w:sz w:val="24"/>
          <w:szCs w:val="24"/>
        </w:rPr>
        <w:t>Academic Positions</w:t>
      </w:r>
    </w:p>
    <w:p w14:paraId="64DF43B8" w14:textId="77777777" w:rsidR="008C0DB3" w:rsidRPr="009640D3" w:rsidRDefault="008C0DB3" w:rsidP="00495173">
      <w:pPr>
        <w:tabs>
          <w:tab w:val="left" w:pos="360"/>
        </w:tabs>
        <w:rPr>
          <w:rFonts w:ascii="Gill Sans MT" w:hAnsi="Gill Sans MT" w:cs="Arial"/>
          <w:sz w:val="24"/>
          <w:szCs w:val="24"/>
        </w:rPr>
      </w:pPr>
    </w:p>
    <w:p w14:paraId="397A0ABC" w14:textId="63979BB4" w:rsidR="00A34989" w:rsidRDefault="00A34989" w:rsidP="00495173">
      <w:pPr>
        <w:tabs>
          <w:tab w:val="left" w:pos="360"/>
        </w:tabs>
        <w:rPr>
          <w:rFonts w:ascii="Gill Sans MT" w:hAnsi="Gill Sans MT" w:cs="Arial"/>
          <w:sz w:val="24"/>
          <w:szCs w:val="24"/>
        </w:rPr>
      </w:pPr>
      <w:r>
        <w:rPr>
          <w:rFonts w:ascii="Gill Sans MT" w:hAnsi="Gill Sans MT" w:cs="Arial"/>
          <w:sz w:val="24"/>
          <w:szCs w:val="24"/>
        </w:rPr>
        <w:t xml:space="preserve">2021 – </w:t>
      </w:r>
      <w:r w:rsidR="009B5F1E">
        <w:rPr>
          <w:rFonts w:ascii="Gill Sans MT" w:hAnsi="Gill Sans MT" w:cs="Arial"/>
          <w:sz w:val="24"/>
          <w:szCs w:val="24"/>
        </w:rPr>
        <w:t>2023</w:t>
      </w:r>
      <w:r w:rsidR="009B5F1E">
        <w:rPr>
          <w:rFonts w:ascii="Gill Sans MT" w:hAnsi="Gill Sans MT" w:cs="Arial"/>
          <w:sz w:val="24"/>
          <w:szCs w:val="24"/>
        </w:rPr>
        <w:tab/>
      </w:r>
      <w:r>
        <w:rPr>
          <w:rFonts w:ascii="Gill Sans MT" w:hAnsi="Gill Sans MT" w:cs="Arial"/>
          <w:sz w:val="24"/>
          <w:szCs w:val="24"/>
        </w:rPr>
        <w:tab/>
        <w:t>Wellness Data Manager</w:t>
      </w:r>
    </w:p>
    <w:p w14:paraId="0AE7112F" w14:textId="110B3A59" w:rsidR="00A34989" w:rsidRDefault="00A34989" w:rsidP="00495173">
      <w:pPr>
        <w:tabs>
          <w:tab w:val="left" w:pos="360"/>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Office of the Chief Wellness Officer</w:t>
      </w:r>
    </w:p>
    <w:p w14:paraId="76CA100A" w14:textId="72AB7DA5" w:rsidR="00A34989" w:rsidRDefault="00A34989" w:rsidP="00495173">
      <w:pPr>
        <w:tabs>
          <w:tab w:val="left" w:pos="360"/>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 xml:space="preserve">The Ohio State University </w:t>
      </w:r>
    </w:p>
    <w:p w14:paraId="3C5C8311" w14:textId="77777777" w:rsidR="00A34989" w:rsidRDefault="00A34989" w:rsidP="00495173">
      <w:pPr>
        <w:tabs>
          <w:tab w:val="left" w:pos="360"/>
        </w:tabs>
        <w:rPr>
          <w:rFonts w:ascii="Gill Sans MT" w:hAnsi="Gill Sans MT" w:cs="Arial"/>
          <w:sz w:val="24"/>
          <w:szCs w:val="24"/>
        </w:rPr>
      </w:pPr>
    </w:p>
    <w:p w14:paraId="6435DB95" w14:textId="3EC57DDB" w:rsidR="00086D2B" w:rsidRDefault="00086D2B" w:rsidP="00495173">
      <w:pPr>
        <w:tabs>
          <w:tab w:val="left" w:pos="360"/>
        </w:tabs>
        <w:rPr>
          <w:rFonts w:ascii="Gill Sans MT" w:hAnsi="Gill Sans MT" w:cs="Arial"/>
          <w:sz w:val="24"/>
          <w:szCs w:val="24"/>
        </w:rPr>
      </w:pPr>
      <w:r>
        <w:rPr>
          <w:rFonts w:ascii="Gill Sans MT" w:hAnsi="Gill Sans MT" w:cs="Arial"/>
          <w:sz w:val="24"/>
          <w:szCs w:val="24"/>
        </w:rPr>
        <w:t xml:space="preserve">2019 – present </w:t>
      </w:r>
      <w:r>
        <w:rPr>
          <w:rFonts w:ascii="Gill Sans MT" w:hAnsi="Gill Sans MT" w:cs="Arial"/>
          <w:sz w:val="24"/>
          <w:szCs w:val="24"/>
        </w:rPr>
        <w:tab/>
        <w:t>Medical Student Advocate</w:t>
      </w:r>
    </w:p>
    <w:p w14:paraId="0135D8FF" w14:textId="77777777" w:rsidR="00086D2B" w:rsidRDefault="00086D2B" w:rsidP="00495173">
      <w:pPr>
        <w:tabs>
          <w:tab w:val="left" w:pos="360"/>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Office of Student Life</w:t>
      </w:r>
    </w:p>
    <w:p w14:paraId="09D25767" w14:textId="77777777" w:rsidR="00086D2B" w:rsidRDefault="00086D2B" w:rsidP="00495173">
      <w:pPr>
        <w:tabs>
          <w:tab w:val="left" w:pos="360"/>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 xml:space="preserve">The Ohio State University  </w:t>
      </w:r>
      <w:r>
        <w:rPr>
          <w:rFonts w:ascii="Gill Sans MT" w:hAnsi="Gill Sans MT" w:cs="Arial"/>
          <w:sz w:val="24"/>
          <w:szCs w:val="24"/>
        </w:rPr>
        <w:tab/>
      </w:r>
      <w:r>
        <w:rPr>
          <w:rFonts w:ascii="Gill Sans MT" w:hAnsi="Gill Sans MT" w:cs="Arial"/>
          <w:sz w:val="24"/>
          <w:szCs w:val="24"/>
        </w:rPr>
        <w:tab/>
      </w:r>
    </w:p>
    <w:p w14:paraId="656FB6B3" w14:textId="77777777" w:rsidR="00086D2B" w:rsidRDefault="00086D2B" w:rsidP="00495173">
      <w:pPr>
        <w:tabs>
          <w:tab w:val="left" w:pos="360"/>
        </w:tabs>
        <w:rPr>
          <w:rFonts w:ascii="Gill Sans MT" w:hAnsi="Gill Sans MT" w:cs="Arial"/>
          <w:sz w:val="24"/>
          <w:szCs w:val="24"/>
        </w:rPr>
      </w:pPr>
    </w:p>
    <w:p w14:paraId="09C0E3C9" w14:textId="77777777" w:rsidR="00495173" w:rsidRPr="009640D3" w:rsidRDefault="00495173" w:rsidP="00495173">
      <w:pPr>
        <w:tabs>
          <w:tab w:val="left" w:pos="360"/>
        </w:tabs>
        <w:rPr>
          <w:rFonts w:ascii="Gill Sans MT" w:hAnsi="Gill Sans MT" w:cs="Arial"/>
          <w:sz w:val="24"/>
          <w:szCs w:val="24"/>
        </w:rPr>
      </w:pPr>
      <w:r w:rsidRPr="009640D3">
        <w:rPr>
          <w:rFonts w:ascii="Gill Sans MT" w:hAnsi="Gill Sans MT" w:cs="Arial"/>
          <w:sz w:val="24"/>
          <w:szCs w:val="24"/>
        </w:rPr>
        <w:t xml:space="preserve">2016 – present </w:t>
      </w:r>
      <w:r w:rsidRPr="009640D3">
        <w:rPr>
          <w:rFonts w:ascii="Gill Sans MT" w:hAnsi="Gill Sans MT" w:cs="Arial"/>
          <w:sz w:val="24"/>
          <w:szCs w:val="24"/>
        </w:rPr>
        <w:tab/>
        <w:t xml:space="preserve">Associate Professor, Department of Psychiatry &amp; Behavioral Health </w:t>
      </w:r>
    </w:p>
    <w:p w14:paraId="400ED3E4" w14:textId="5CDFD5D0" w:rsidR="00495173" w:rsidRPr="009640D3" w:rsidRDefault="00495173" w:rsidP="00495173">
      <w:pPr>
        <w:tabs>
          <w:tab w:val="left" w:pos="360"/>
        </w:tabs>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The Institute for Behavioral Medicine Research</w:t>
      </w:r>
      <w:r w:rsidR="000E1850">
        <w:rPr>
          <w:rFonts w:ascii="Gill Sans MT" w:hAnsi="Gill Sans MT" w:cs="Arial"/>
          <w:sz w:val="24"/>
          <w:szCs w:val="24"/>
        </w:rPr>
        <w:t xml:space="preserve">, </w:t>
      </w:r>
      <w:r w:rsidRPr="009640D3">
        <w:rPr>
          <w:rFonts w:ascii="Gill Sans MT" w:hAnsi="Gill Sans MT" w:cs="Arial"/>
          <w:sz w:val="24"/>
          <w:szCs w:val="24"/>
        </w:rPr>
        <w:t>The Ohio State University</w:t>
      </w:r>
    </w:p>
    <w:p w14:paraId="13E3986A" w14:textId="77777777" w:rsidR="00495173" w:rsidRPr="009640D3" w:rsidRDefault="00495173" w:rsidP="00A67720">
      <w:pPr>
        <w:rPr>
          <w:rFonts w:ascii="Gill Sans MT" w:hAnsi="Gill Sans MT" w:cs="Arial"/>
          <w:sz w:val="24"/>
          <w:szCs w:val="24"/>
        </w:rPr>
      </w:pPr>
    </w:p>
    <w:p w14:paraId="1D5AD208" w14:textId="77777777" w:rsidR="008377FB" w:rsidRPr="009640D3" w:rsidRDefault="00A67720">
      <w:pPr>
        <w:tabs>
          <w:tab w:val="left" w:pos="360"/>
        </w:tabs>
        <w:rPr>
          <w:rFonts w:ascii="Gill Sans MT" w:hAnsi="Gill Sans MT" w:cs="Arial"/>
          <w:sz w:val="24"/>
          <w:szCs w:val="24"/>
        </w:rPr>
      </w:pPr>
      <w:r w:rsidRPr="009640D3">
        <w:rPr>
          <w:rFonts w:ascii="Gill Sans MT" w:hAnsi="Gill Sans MT" w:cs="Arial"/>
          <w:sz w:val="24"/>
          <w:szCs w:val="24"/>
        </w:rPr>
        <w:t xml:space="preserve">2008 </w:t>
      </w:r>
      <w:r w:rsidR="00B20DA2" w:rsidRPr="009640D3">
        <w:rPr>
          <w:rFonts w:ascii="Gill Sans MT" w:hAnsi="Gill Sans MT" w:cs="Arial"/>
          <w:sz w:val="24"/>
          <w:szCs w:val="24"/>
        </w:rPr>
        <w:t xml:space="preserve">– </w:t>
      </w:r>
      <w:r w:rsidR="00495173" w:rsidRPr="009640D3">
        <w:rPr>
          <w:rFonts w:ascii="Gill Sans MT" w:hAnsi="Gill Sans MT" w:cs="Arial"/>
          <w:sz w:val="24"/>
          <w:szCs w:val="24"/>
        </w:rPr>
        <w:t xml:space="preserve">2016 </w:t>
      </w:r>
      <w:r w:rsidR="00495173" w:rsidRPr="009640D3">
        <w:rPr>
          <w:rFonts w:ascii="Gill Sans MT" w:hAnsi="Gill Sans MT" w:cs="Arial"/>
          <w:sz w:val="24"/>
          <w:szCs w:val="24"/>
        </w:rPr>
        <w:tab/>
      </w:r>
      <w:r w:rsidR="00B20DA2" w:rsidRPr="009640D3">
        <w:rPr>
          <w:rFonts w:ascii="Gill Sans MT" w:hAnsi="Gill Sans MT" w:cs="Arial"/>
          <w:sz w:val="24"/>
          <w:szCs w:val="24"/>
        </w:rPr>
        <w:tab/>
      </w:r>
      <w:r w:rsidR="00D612AD" w:rsidRPr="009640D3">
        <w:rPr>
          <w:rFonts w:ascii="Gill Sans MT" w:hAnsi="Gill Sans MT" w:cs="Arial"/>
          <w:sz w:val="24"/>
          <w:szCs w:val="24"/>
        </w:rPr>
        <w:t>Assistant Professor</w:t>
      </w:r>
      <w:r w:rsidR="008377FB" w:rsidRPr="009640D3">
        <w:rPr>
          <w:rFonts w:ascii="Gill Sans MT" w:hAnsi="Gill Sans MT" w:cs="Arial"/>
          <w:sz w:val="24"/>
          <w:szCs w:val="24"/>
        </w:rPr>
        <w:t xml:space="preserve">, </w:t>
      </w:r>
      <w:r w:rsidRPr="009640D3">
        <w:rPr>
          <w:rFonts w:ascii="Gill Sans MT" w:hAnsi="Gill Sans MT" w:cs="Arial"/>
          <w:sz w:val="24"/>
          <w:szCs w:val="24"/>
        </w:rPr>
        <w:t>Department of Psychiatry</w:t>
      </w:r>
      <w:r w:rsidR="008377FB" w:rsidRPr="009640D3">
        <w:rPr>
          <w:rFonts w:ascii="Gill Sans MT" w:hAnsi="Gill Sans MT" w:cs="Arial"/>
          <w:sz w:val="24"/>
          <w:szCs w:val="24"/>
        </w:rPr>
        <w:t xml:space="preserve"> </w:t>
      </w:r>
      <w:r w:rsidR="00495173" w:rsidRPr="009640D3">
        <w:rPr>
          <w:rFonts w:ascii="Gill Sans MT" w:hAnsi="Gill Sans MT" w:cs="Arial"/>
          <w:sz w:val="24"/>
          <w:szCs w:val="24"/>
        </w:rPr>
        <w:t>&amp; Behavioral Health</w:t>
      </w:r>
    </w:p>
    <w:p w14:paraId="4A11A9D4" w14:textId="1EA4724A" w:rsidR="00A67720" w:rsidRPr="009640D3" w:rsidRDefault="008377FB">
      <w:pPr>
        <w:tabs>
          <w:tab w:val="left" w:pos="360"/>
        </w:tabs>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00A67720" w:rsidRPr="009640D3">
        <w:rPr>
          <w:rFonts w:ascii="Gill Sans MT" w:hAnsi="Gill Sans MT" w:cs="Arial"/>
          <w:sz w:val="24"/>
          <w:szCs w:val="24"/>
        </w:rPr>
        <w:t>The Institute for Behavioral Medicine Research</w:t>
      </w:r>
      <w:r w:rsidR="000E1850">
        <w:rPr>
          <w:rFonts w:ascii="Gill Sans MT" w:hAnsi="Gill Sans MT" w:cs="Arial"/>
          <w:sz w:val="24"/>
          <w:szCs w:val="24"/>
        </w:rPr>
        <w:t xml:space="preserve">, </w:t>
      </w:r>
      <w:r w:rsidRPr="009640D3">
        <w:rPr>
          <w:rFonts w:ascii="Gill Sans MT" w:hAnsi="Gill Sans MT" w:cs="Arial"/>
          <w:sz w:val="24"/>
          <w:szCs w:val="24"/>
        </w:rPr>
        <w:t>The Ohio State University</w:t>
      </w:r>
    </w:p>
    <w:p w14:paraId="22AD0C79" w14:textId="77777777" w:rsidR="00397372" w:rsidRPr="009640D3" w:rsidRDefault="00397372" w:rsidP="00397372">
      <w:pPr>
        <w:tabs>
          <w:tab w:val="left" w:pos="360"/>
        </w:tabs>
        <w:rPr>
          <w:rFonts w:ascii="Gill Sans MT" w:hAnsi="Gill Sans MT" w:cs="Arial"/>
          <w:sz w:val="24"/>
          <w:szCs w:val="24"/>
        </w:rPr>
      </w:pPr>
    </w:p>
    <w:p w14:paraId="1B5A6E33" w14:textId="10E4854F" w:rsidR="005D0DA6" w:rsidRPr="009640D3" w:rsidRDefault="00397372" w:rsidP="00397372">
      <w:pPr>
        <w:tabs>
          <w:tab w:val="left" w:pos="360"/>
        </w:tabs>
        <w:rPr>
          <w:rFonts w:ascii="Gill Sans MT" w:hAnsi="Gill Sans MT" w:cs="Arial"/>
          <w:sz w:val="24"/>
          <w:szCs w:val="24"/>
        </w:rPr>
      </w:pPr>
      <w:r w:rsidRPr="009640D3">
        <w:rPr>
          <w:rFonts w:ascii="Gill Sans MT" w:hAnsi="Gill Sans MT" w:cs="Arial"/>
          <w:sz w:val="24"/>
          <w:szCs w:val="24"/>
        </w:rPr>
        <w:t>2012 – present</w:t>
      </w:r>
      <w:r w:rsidRPr="009640D3">
        <w:rPr>
          <w:rFonts w:ascii="Gill Sans MT" w:hAnsi="Gill Sans MT" w:cs="Arial"/>
          <w:sz w:val="24"/>
          <w:szCs w:val="24"/>
        </w:rPr>
        <w:tab/>
        <w:t xml:space="preserve">Courtesy Joint </w:t>
      </w:r>
      <w:r w:rsidR="00A34989">
        <w:rPr>
          <w:rFonts w:ascii="Gill Sans MT" w:hAnsi="Gill Sans MT" w:cs="Arial"/>
          <w:sz w:val="24"/>
          <w:szCs w:val="24"/>
        </w:rPr>
        <w:t>A</w:t>
      </w:r>
      <w:r w:rsidRPr="009640D3">
        <w:rPr>
          <w:rFonts w:ascii="Gill Sans MT" w:hAnsi="Gill Sans MT" w:cs="Arial"/>
          <w:sz w:val="24"/>
          <w:szCs w:val="24"/>
        </w:rPr>
        <w:t>ppointment, College of Nursing</w:t>
      </w:r>
      <w:r w:rsidR="000E1850">
        <w:rPr>
          <w:rFonts w:ascii="Gill Sans MT" w:hAnsi="Gill Sans MT" w:cs="Arial"/>
          <w:sz w:val="24"/>
          <w:szCs w:val="24"/>
        </w:rPr>
        <w:t xml:space="preserve">, </w:t>
      </w:r>
      <w:r w:rsidRPr="009640D3">
        <w:rPr>
          <w:rFonts w:ascii="Gill Sans MT" w:hAnsi="Gill Sans MT" w:cs="Arial"/>
          <w:sz w:val="24"/>
          <w:szCs w:val="24"/>
        </w:rPr>
        <w:t xml:space="preserve">The Ohio State University </w:t>
      </w:r>
    </w:p>
    <w:p w14:paraId="462A48DD" w14:textId="5C6A8A57" w:rsidR="00086D2B" w:rsidRDefault="00086D2B" w:rsidP="00086D2B">
      <w:pPr>
        <w:tabs>
          <w:tab w:val="left" w:pos="360"/>
        </w:tabs>
        <w:rPr>
          <w:rFonts w:ascii="Gill Sans MT" w:hAnsi="Gill Sans MT" w:cs="Arial"/>
          <w:sz w:val="24"/>
          <w:szCs w:val="24"/>
        </w:rPr>
      </w:pPr>
      <w:r w:rsidRPr="009640D3">
        <w:rPr>
          <w:rFonts w:ascii="Gill Sans MT" w:hAnsi="Gill Sans MT" w:cs="Arial"/>
          <w:sz w:val="24"/>
          <w:szCs w:val="24"/>
        </w:rPr>
        <w:t>2009 – present</w:t>
      </w:r>
      <w:r w:rsidRPr="009640D3">
        <w:rPr>
          <w:rFonts w:ascii="Gill Sans MT" w:hAnsi="Gill Sans MT" w:cs="Arial"/>
          <w:sz w:val="24"/>
          <w:szCs w:val="24"/>
        </w:rPr>
        <w:tab/>
        <w:t>Courtesy Joint Appointment, Obstetrics &amp; Gynecology</w:t>
      </w:r>
      <w:r w:rsidR="000E1850">
        <w:rPr>
          <w:rFonts w:ascii="Gill Sans MT" w:hAnsi="Gill Sans MT" w:cs="Arial"/>
          <w:sz w:val="24"/>
          <w:szCs w:val="24"/>
        </w:rPr>
        <w:t xml:space="preserve">, </w:t>
      </w:r>
      <w:r w:rsidRPr="009640D3">
        <w:rPr>
          <w:rFonts w:ascii="Gill Sans MT" w:hAnsi="Gill Sans MT" w:cs="Arial"/>
          <w:sz w:val="24"/>
          <w:szCs w:val="24"/>
        </w:rPr>
        <w:t>The Ohio State University</w:t>
      </w:r>
    </w:p>
    <w:p w14:paraId="522ED179" w14:textId="6959D948" w:rsidR="00086D2B" w:rsidRPr="009640D3" w:rsidRDefault="00086D2B" w:rsidP="00086D2B">
      <w:pPr>
        <w:tabs>
          <w:tab w:val="left" w:pos="360"/>
        </w:tabs>
        <w:rPr>
          <w:rFonts w:ascii="Gill Sans MT" w:hAnsi="Gill Sans MT" w:cs="Arial"/>
          <w:sz w:val="24"/>
          <w:szCs w:val="24"/>
        </w:rPr>
      </w:pPr>
      <w:r w:rsidRPr="009640D3">
        <w:rPr>
          <w:rFonts w:ascii="Gill Sans MT" w:hAnsi="Gill Sans MT" w:cs="Arial"/>
          <w:sz w:val="24"/>
          <w:szCs w:val="24"/>
        </w:rPr>
        <w:t>2008 – present</w:t>
      </w:r>
      <w:r w:rsidRPr="009640D3">
        <w:rPr>
          <w:rFonts w:ascii="Gill Sans MT" w:hAnsi="Gill Sans MT" w:cs="Arial"/>
          <w:sz w:val="24"/>
          <w:szCs w:val="24"/>
        </w:rPr>
        <w:tab/>
        <w:t>Courtesy Joint Appointment, Department of Psychology</w:t>
      </w:r>
      <w:r w:rsidR="000E1850">
        <w:rPr>
          <w:rFonts w:ascii="Gill Sans MT" w:hAnsi="Gill Sans MT" w:cs="Arial"/>
          <w:sz w:val="24"/>
          <w:szCs w:val="24"/>
        </w:rPr>
        <w:t>,</w:t>
      </w:r>
      <w:r w:rsidR="00A34989">
        <w:rPr>
          <w:rFonts w:ascii="Gill Sans MT" w:hAnsi="Gill Sans MT" w:cs="Arial"/>
          <w:sz w:val="24"/>
          <w:szCs w:val="24"/>
        </w:rPr>
        <w:t xml:space="preserve"> </w:t>
      </w:r>
      <w:r w:rsidRPr="009640D3">
        <w:rPr>
          <w:rFonts w:ascii="Gill Sans MT" w:hAnsi="Gill Sans MT" w:cs="Arial"/>
          <w:sz w:val="24"/>
          <w:szCs w:val="24"/>
        </w:rPr>
        <w:t xml:space="preserve">The Ohio State University </w:t>
      </w:r>
    </w:p>
    <w:p w14:paraId="1347FC99" w14:textId="77777777" w:rsidR="00D70798" w:rsidRDefault="00D70798">
      <w:pPr>
        <w:pStyle w:val="Heading6"/>
        <w:rPr>
          <w:rFonts w:ascii="Gill Sans MT" w:hAnsi="Gill Sans MT"/>
          <w:smallCaps/>
          <w:u w:val="none"/>
        </w:rPr>
      </w:pPr>
      <w:r>
        <w:rPr>
          <w:rFonts w:ascii="Gill Sans MT" w:hAnsi="Gill Sans MT"/>
          <w:smallCaps/>
          <w:u w:val="none"/>
        </w:rPr>
        <w:lastRenderedPageBreak/>
        <w:t>Other affiliations</w:t>
      </w:r>
    </w:p>
    <w:p w14:paraId="4BB22B42" w14:textId="77777777" w:rsidR="00D70798" w:rsidRDefault="00D70798" w:rsidP="00D70798"/>
    <w:p w14:paraId="0D326D3A" w14:textId="77777777" w:rsidR="00D70798" w:rsidRPr="00D70798" w:rsidRDefault="00D70798" w:rsidP="00D70798">
      <w:pPr>
        <w:rPr>
          <w:rFonts w:ascii="Gill Sans MT" w:hAnsi="Gill Sans MT"/>
          <w:sz w:val="24"/>
          <w:szCs w:val="24"/>
        </w:rPr>
      </w:pPr>
      <w:r w:rsidRPr="00D70798">
        <w:rPr>
          <w:rFonts w:ascii="Gill Sans MT" w:hAnsi="Gill Sans MT"/>
          <w:sz w:val="24"/>
          <w:szCs w:val="24"/>
        </w:rPr>
        <w:t>The Ohio State University Food Innovation Center (FIC): Member</w:t>
      </w:r>
    </w:p>
    <w:p w14:paraId="62951346" w14:textId="77777777" w:rsidR="00D70798" w:rsidRPr="00D70798" w:rsidRDefault="00D70798" w:rsidP="00D70798">
      <w:pPr>
        <w:rPr>
          <w:rFonts w:ascii="Gill Sans MT" w:hAnsi="Gill Sans MT"/>
          <w:sz w:val="24"/>
          <w:szCs w:val="24"/>
        </w:rPr>
      </w:pPr>
      <w:r w:rsidRPr="00D70798">
        <w:rPr>
          <w:rFonts w:ascii="Gill Sans MT" w:hAnsi="Gill Sans MT"/>
          <w:sz w:val="24"/>
          <w:szCs w:val="24"/>
        </w:rPr>
        <w:t>The Ohio State University Institute for Population Research (IPR): Faculty Affiliate</w:t>
      </w:r>
    </w:p>
    <w:p w14:paraId="0C115008" w14:textId="77777777" w:rsidR="00D70798" w:rsidRPr="00D70798" w:rsidRDefault="00D70798" w:rsidP="00D70798">
      <w:pPr>
        <w:rPr>
          <w:rFonts w:ascii="Gill Sans MT" w:hAnsi="Gill Sans MT"/>
          <w:b/>
        </w:rPr>
      </w:pPr>
    </w:p>
    <w:p w14:paraId="0F37F017" w14:textId="77777777" w:rsidR="009A2BBF" w:rsidRPr="006A53C3" w:rsidRDefault="00D8606D">
      <w:pPr>
        <w:pStyle w:val="Heading6"/>
        <w:rPr>
          <w:rFonts w:ascii="Gill Sans MT" w:hAnsi="Gill Sans MT"/>
          <w:smallCaps/>
          <w:u w:val="none"/>
        </w:rPr>
      </w:pPr>
      <w:r w:rsidRPr="006A53C3">
        <w:rPr>
          <w:rFonts w:ascii="Gill Sans MT" w:hAnsi="Gill Sans MT"/>
          <w:smallCaps/>
          <w:u w:val="none"/>
        </w:rPr>
        <w:t xml:space="preserve">Current </w:t>
      </w:r>
      <w:r w:rsidR="00507792" w:rsidRPr="006A53C3">
        <w:rPr>
          <w:rFonts w:ascii="Gill Sans MT" w:hAnsi="Gill Sans MT"/>
          <w:smallCaps/>
          <w:u w:val="none"/>
        </w:rPr>
        <w:t>Research Support</w:t>
      </w:r>
    </w:p>
    <w:p w14:paraId="70026A22" w14:textId="77777777" w:rsidR="00E559F3" w:rsidRDefault="00E559F3" w:rsidP="00117D3C">
      <w:pPr>
        <w:rPr>
          <w:rFonts w:ascii="Gill Sans MT" w:hAnsi="Gill Sans MT"/>
          <w:sz w:val="24"/>
          <w:szCs w:val="24"/>
        </w:rPr>
      </w:pPr>
    </w:p>
    <w:p w14:paraId="19300B57" w14:textId="10A6CE56" w:rsidR="002C1269" w:rsidRDefault="00A250F6" w:rsidP="00553727">
      <w:pPr>
        <w:jc w:val="both"/>
        <w:rPr>
          <w:rFonts w:ascii="Gill Sans MT" w:hAnsi="Gill Sans MT"/>
          <w:sz w:val="24"/>
          <w:szCs w:val="24"/>
        </w:rPr>
      </w:pPr>
      <w:r>
        <w:rPr>
          <w:rFonts w:ascii="Gill Sans MT" w:hAnsi="Gill Sans MT"/>
          <w:sz w:val="24"/>
          <w:szCs w:val="24"/>
        </w:rPr>
        <w:t xml:space="preserve">State of Ohio </w:t>
      </w:r>
      <w:r w:rsidR="00055F7B">
        <w:rPr>
          <w:rFonts w:ascii="Gill Sans MT" w:hAnsi="Gill Sans MT"/>
          <w:sz w:val="24"/>
          <w:szCs w:val="24"/>
        </w:rPr>
        <w:t>Mental Health and Addiction Services</w:t>
      </w:r>
    </w:p>
    <w:p w14:paraId="5B5DB554" w14:textId="29CDC014" w:rsidR="00055F7B" w:rsidRDefault="00055F7B" w:rsidP="00055F7B">
      <w:pPr>
        <w:jc w:val="both"/>
        <w:rPr>
          <w:rFonts w:ascii="Gill Sans MT" w:hAnsi="Gill Sans MT"/>
          <w:sz w:val="24"/>
          <w:szCs w:val="24"/>
        </w:rPr>
      </w:pPr>
      <w:r w:rsidRPr="00A250F6">
        <w:rPr>
          <w:rFonts w:ascii="Gill Sans MT" w:hAnsi="Gill Sans MT"/>
          <w:b/>
          <w:bCs/>
          <w:sz w:val="24"/>
          <w:szCs w:val="24"/>
        </w:rPr>
        <w:t xml:space="preserve">State of Ohio Adversity and Resiliency (SOAR) Study </w:t>
      </w:r>
      <w:r>
        <w:rPr>
          <w:rFonts w:ascii="Gill Sans MT" w:hAnsi="Gill Sans MT"/>
          <w:b/>
          <w:bCs/>
          <w:sz w:val="24"/>
          <w:szCs w:val="24"/>
        </w:rPr>
        <w:tab/>
      </w:r>
      <w:r>
        <w:rPr>
          <w:rFonts w:ascii="Gill Sans MT" w:hAnsi="Gill Sans MT"/>
          <w:b/>
          <w:bCs/>
          <w:sz w:val="24"/>
          <w:szCs w:val="24"/>
        </w:rPr>
        <w:tab/>
      </w:r>
      <w:r>
        <w:rPr>
          <w:rFonts w:ascii="Gill Sans MT" w:hAnsi="Gill Sans MT"/>
          <w:sz w:val="24"/>
          <w:szCs w:val="24"/>
        </w:rPr>
        <w:t>2023-2025</w:t>
      </w:r>
    </w:p>
    <w:p w14:paraId="17C433E3" w14:textId="29BC3DED" w:rsidR="00055F7B" w:rsidRDefault="008F2BFD" w:rsidP="00055F7B">
      <w:pPr>
        <w:jc w:val="both"/>
        <w:rPr>
          <w:rFonts w:ascii="Gill Sans MT" w:hAnsi="Gill Sans MT"/>
          <w:sz w:val="24"/>
          <w:szCs w:val="24"/>
        </w:rPr>
      </w:pPr>
      <w:r w:rsidRPr="008F2BFD">
        <w:rPr>
          <w:rFonts w:ascii="Gill Sans MT" w:hAnsi="Gill Sans MT"/>
          <w:sz w:val="24"/>
          <w:szCs w:val="24"/>
        </w:rPr>
        <w:t>Total Award Amount: $</w:t>
      </w:r>
      <w:r w:rsidR="00F4106A">
        <w:rPr>
          <w:rFonts w:ascii="Gill Sans MT" w:hAnsi="Gill Sans MT"/>
          <w:sz w:val="24"/>
          <w:szCs w:val="24"/>
        </w:rPr>
        <w:t>3,699,883</w:t>
      </w:r>
    </w:p>
    <w:p w14:paraId="65830F1D" w14:textId="07ADD46B" w:rsidR="00F4106A" w:rsidRDefault="00F4106A" w:rsidP="00055F7B">
      <w:pPr>
        <w:jc w:val="both"/>
        <w:rPr>
          <w:rFonts w:ascii="Gill Sans MT" w:hAnsi="Gill Sans MT"/>
          <w:sz w:val="24"/>
          <w:szCs w:val="24"/>
        </w:rPr>
      </w:pPr>
      <w:r>
        <w:rPr>
          <w:rFonts w:ascii="Gill Sans MT" w:hAnsi="Gill Sans MT"/>
          <w:sz w:val="24"/>
          <w:szCs w:val="24"/>
        </w:rPr>
        <w:t>The goal of this study is t</w:t>
      </w:r>
      <w:r w:rsidRPr="00F4106A">
        <w:rPr>
          <w:rFonts w:ascii="Gill Sans MT" w:hAnsi="Gill Sans MT"/>
          <w:sz w:val="24"/>
          <w:szCs w:val="24"/>
        </w:rPr>
        <w:t xml:space="preserve">o enroll and track 15,000 Ohioans for a longitudinal, address-based survey of wellness, adversity and resilience in </w:t>
      </w:r>
      <w:proofErr w:type="gramStart"/>
      <w:r w:rsidRPr="00F4106A">
        <w:rPr>
          <w:rFonts w:ascii="Gill Sans MT" w:hAnsi="Gill Sans MT"/>
          <w:sz w:val="24"/>
          <w:szCs w:val="24"/>
        </w:rPr>
        <w:t>2 year</w:t>
      </w:r>
      <w:proofErr w:type="gramEnd"/>
      <w:r w:rsidRPr="00F4106A">
        <w:rPr>
          <w:rFonts w:ascii="Gill Sans MT" w:hAnsi="Gill Sans MT"/>
          <w:sz w:val="24"/>
          <w:szCs w:val="24"/>
        </w:rPr>
        <w:t xml:space="preserve"> increments. To enroll and conduct deep phenotyping assessments of risk and resilience in 3,600 Ohioans across the state using address-based, disease-based, and convenience-based sampling of family dyads and triads.</w:t>
      </w:r>
    </w:p>
    <w:p w14:paraId="6594433A" w14:textId="35A06658" w:rsidR="008F2BFD" w:rsidRPr="00055F7B" w:rsidRDefault="00A75C9B" w:rsidP="00055F7B">
      <w:pPr>
        <w:jc w:val="both"/>
        <w:rPr>
          <w:rFonts w:ascii="Gill Sans MT" w:hAnsi="Gill Sans MT"/>
          <w:sz w:val="24"/>
          <w:szCs w:val="24"/>
        </w:rPr>
      </w:pPr>
      <w:r w:rsidRPr="00A75C9B">
        <w:rPr>
          <w:rFonts w:ascii="Gill Sans MT" w:hAnsi="Gill Sans MT"/>
          <w:sz w:val="24"/>
          <w:szCs w:val="24"/>
        </w:rPr>
        <w:t>Role: Co-I</w:t>
      </w:r>
    </w:p>
    <w:p w14:paraId="06911215" w14:textId="77777777" w:rsidR="00A250F6" w:rsidRDefault="00A250F6" w:rsidP="00553727">
      <w:pPr>
        <w:jc w:val="both"/>
        <w:rPr>
          <w:rFonts w:ascii="Gill Sans MT" w:hAnsi="Gill Sans MT"/>
          <w:sz w:val="24"/>
          <w:szCs w:val="24"/>
        </w:rPr>
      </w:pPr>
    </w:p>
    <w:p w14:paraId="28BE276E" w14:textId="564E6972" w:rsidR="009B5F1E" w:rsidRDefault="002A7409" w:rsidP="00553727">
      <w:pPr>
        <w:jc w:val="both"/>
        <w:rPr>
          <w:rFonts w:ascii="Gill Sans MT" w:hAnsi="Gill Sans MT"/>
          <w:sz w:val="24"/>
          <w:szCs w:val="24"/>
        </w:rPr>
      </w:pPr>
      <w:r w:rsidRPr="002A7409">
        <w:rPr>
          <w:rFonts w:ascii="Gill Sans MT" w:hAnsi="Gill Sans MT"/>
          <w:sz w:val="24"/>
          <w:szCs w:val="24"/>
        </w:rPr>
        <w:t>R21</w:t>
      </w:r>
      <w:r>
        <w:rPr>
          <w:rFonts w:ascii="Gill Sans MT" w:hAnsi="Gill Sans MT"/>
          <w:sz w:val="24"/>
          <w:szCs w:val="24"/>
        </w:rPr>
        <w:t xml:space="preserve"> </w:t>
      </w:r>
      <w:r w:rsidRPr="002A7409">
        <w:rPr>
          <w:rFonts w:ascii="Gill Sans MT" w:hAnsi="Gill Sans MT"/>
          <w:sz w:val="24"/>
          <w:szCs w:val="24"/>
        </w:rPr>
        <w:t>MD018158</w:t>
      </w:r>
      <w:r>
        <w:rPr>
          <w:rFonts w:ascii="Gill Sans MT" w:hAnsi="Gill Sans MT"/>
          <w:sz w:val="24"/>
          <w:szCs w:val="24"/>
        </w:rPr>
        <w:t xml:space="preserve"> (Co-PI Christian/Morgan)</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2023-2025 </w:t>
      </w:r>
    </w:p>
    <w:p w14:paraId="08D0E88B" w14:textId="27360F05" w:rsidR="009D13B3" w:rsidRPr="00D165EE" w:rsidRDefault="00D165EE" w:rsidP="009D13B3">
      <w:pPr>
        <w:rPr>
          <w:rFonts w:ascii="Gill Sans MT" w:hAnsi="Gill Sans MT"/>
          <w:sz w:val="24"/>
          <w:szCs w:val="24"/>
        </w:rPr>
      </w:pPr>
      <w:r w:rsidRPr="00D165EE">
        <w:rPr>
          <w:rFonts w:ascii="Gill Sans MT" w:hAnsi="Gill Sans MT"/>
          <w:sz w:val="24"/>
          <w:szCs w:val="24"/>
        </w:rPr>
        <w:t xml:space="preserve">National Institute </w:t>
      </w:r>
      <w:proofErr w:type="gramStart"/>
      <w:r w:rsidRPr="00D165EE">
        <w:rPr>
          <w:rFonts w:ascii="Gill Sans MT" w:hAnsi="Gill Sans MT"/>
          <w:sz w:val="24"/>
          <w:szCs w:val="24"/>
        </w:rPr>
        <w:t>On</w:t>
      </w:r>
      <w:proofErr w:type="gramEnd"/>
      <w:r w:rsidRPr="00D165EE">
        <w:rPr>
          <w:rFonts w:ascii="Gill Sans MT" w:hAnsi="Gill Sans MT"/>
          <w:sz w:val="24"/>
          <w:szCs w:val="24"/>
        </w:rPr>
        <w:t xml:space="preserve"> Minority Health And Health Disparities</w:t>
      </w:r>
    </w:p>
    <w:p w14:paraId="062741E0" w14:textId="6E63E18E" w:rsidR="009B5F1E" w:rsidRDefault="009D13B3" w:rsidP="009D13B3">
      <w:pPr>
        <w:rPr>
          <w:rFonts w:ascii="Gill Sans MT" w:hAnsi="Gill Sans MT"/>
          <w:b/>
          <w:bCs/>
          <w:sz w:val="24"/>
          <w:szCs w:val="24"/>
        </w:rPr>
      </w:pPr>
      <w:r w:rsidRPr="009D13B3">
        <w:rPr>
          <w:rFonts w:ascii="Gill Sans MT" w:hAnsi="Gill Sans MT"/>
          <w:b/>
          <w:bCs/>
          <w:sz w:val="24"/>
          <w:szCs w:val="24"/>
        </w:rPr>
        <w:t>The National Couples Health and Time Use Stress Biology Study (NCHAT-BIO): Biobehavioral Pathways to Population Health Disparities in Sexual Minorities</w:t>
      </w:r>
    </w:p>
    <w:p w14:paraId="6B0741EB" w14:textId="61CA9C7B" w:rsidR="00C37F55" w:rsidRDefault="00C37F55" w:rsidP="00C37F55">
      <w:pPr>
        <w:contextualSpacing/>
        <w:rPr>
          <w:rFonts w:ascii="Gill Sans MT" w:hAnsi="Gill Sans MT" w:cs="Arial"/>
          <w:sz w:val="24"/>
          <w:szCs w:val="24"/>
        </w:rPr>
      </w:pPr>
      <w:bookmarkStart w:id="0" w:name="_Hlk96500041"/>
      <w:r>
        <w:rPr>
          <w:rFonts w:ascii="Gill Sans MT" w:hAnsi="Gill Sans MT" w:cs="Arial"/>
          <w:sz w:val="24"/>
          <w:szCs w:val="24"/>
        </w:rPr>
        <w:t xml:space="preserve">Direct costs </w:t>
      </w:r>
      <w:r w:rsidR="008F172E">
        <w:rPr>
          <w:rFonts w:ascii="Gill Sans MT" w:hAnsi="Gill Sans MT" w:cs="Arial"/>
          <w:sz w:val="24"/>
          <w:szCs w:val="24"/>
        </w:rPr>
        <w:t>$</w:t>
      </w:r>
      <w:r w:rsidR="0004411E">
        <w:rPr>
          <w:rFonts w:ascii="Gill Sans MT" w:hAnsi="Gill Sans MT" w:cs="Arial"/>
          <w:sz w:val="24"/>
          <w:szCs w:val="24"/>
        </w:rPr>
        <w:t>346,081,</w:t>
      </w:r>
      <w:r w:rsidR="008F172E">
        <w:rPr>
          <w:rFonts w:ascii="Gill Sans MT" w:hAnsi="Gill Sans MT" w:cs="Arial"/>
          <w:sz w:val="24"/>
          <w:szCs w:val="24"/>
        </w:rPr>
        <w:t xml:space="preserve"> total costs $</w:t>
      </w:r>
      <w:r w:rsidR="0004411E">
        <w:rPr>
          <w:rFonts w:ascii="Gill Sans MT" w:hAnsi="Gill Sans MT" w:cs="Arial"/>
          <w:sz w:val="24"/>
          <w:szCs w:val="24"/>
        </w:rPr>
        <w:t>463,502</w:t>
      </w:r>
    </w:p>
    <w:p w14:paraId="652494CD" w14:textId="2E82CD35" w:rsidR="00205896" w:rsidRDefault="00D257F4" w:rsidP="00C37F55">
      <w:pPr>
        <w:contextualSpacing/>
        <w:rPr>
          <w:rFonts w:ascii="Gill Sans MT" w:eastAsia="Calibri" w:hAnsi="Gill Sans MT" w:cs="Arial"/>
          <w:sz w:val="24"/>
          <w:szCs w:val="24"/>
        </w:rPr>
      </w:pPr>
      <w:r w:rsidRPr="00C37F55">
        <w:rPr>
          <w:rFonts w:ascii="Gill Sans MT" w:hAnsi="Gill Sans MT" w:cs="Arial"/>
          <w:sz w:val="24"/>
          <w:szCs w:val="24"/>
        </w:rPr>
        <w:t xml:space="preserve">Sexual minorities (e.g., gay, lesbian, and bisexual adults) have significantly greater risk for obesity, asthma, diabetes, cardiovascular disease, and some cancers compared to heterosexuals. However, both biomarkers of risk and modifiable behavioral and psychological factors contributing to these health disparities are unknown. </w:t>
      </w:r>
      <w:bookmarkEnd w:id="0"/>
      <w:r w:rsidRPr="00C37F55">
        <w:rPr>
          <w:rFonts w:ascii="Gill Sans MT" w:eastAsia="Calibri" w:hAnsi="Gill Sans MT" w:cs="Arial"/>
          <w:sz w:val="24"/>
          <w:szCs w:val="24"/>
        </w:rPr>
        <w:t>This study c</w:t>
      </w:r>
      <w:r w:rsidRPr="00205896">
        <w:rPr>
          <w:rFonts w:ascii="Gill Sans MT" w:eastAsia="Calibri" w:hAnsi="Gill Sans MT" w:cs="Arial"/>
          <w:sz w:val="24"/>
          <w:szCs w:val="24"/>
        </w:rPr>
        <w:t xml:space="preserve">apitalizes on an unprecedented opportunity to study biobehavioral health among sexual minorities </w:t>
      </w:r>
      <w:r w:rsidRPr="00205896">
        <w:rPr>
          <w:rFonts w:ascii="Gill Sans MT" w:eastAsia="Calibri" w:hAnsi="Gill Sans MT" w:cs="Arial"/>
          <w:i/>
          <w:sz w:val="24"/>
          <w:szCs w:val="24"/>
        </w:rPr>
        <w:t xml:space="preserve">and </w:t>
      </w:r>
      <w:r w:rsidRPr="00205896">
        <w:rPr>
          <w:rFonts w:ascii="Gill Sans MT" w:eastAsia="Calibri" w:hAnsi="Gill Sans MT" w:cs="Arial"/>
          <w:sz w:val="24"/>
          <w:szCs w:val="24"/>
        </w:rPr>
        <w:t xml:space="preserve">intersectional effects of racial minority status on health via the </w:t>
      </w:r>
      <w:r w:rsidR="00C37F55">
        <w:rPr>
          <w:rFonts w:ascii="Gill Sans MT" w:eastAsia="Calibri" w:hAnsi="Gill Sans MT" w:cs="Arial"/>
          <w:sz w:val="24"/>
          <w:szCs w:val="24"/>
        </w:rPr>
        <w:t xml:space="preserve">examination of inflammatory markers and viral latency via </w:t>
      </w:r>
      <w:r w:rsidRPr="00205896">
        <w:rPr>
          <w:rFonts w:ascii="Gill Sans MT" w:eastAsia="Calibri" w:hAnsi="Gill Sans MT" w:cs="Arial"/>
          <w:sz w:val="24"/>
          <w:szCs w:val="24"/>
        </w:rPr>
        <w:t xml:space="preserve">biological sample collection from participants of NCHAT, the first population-representative, racially/ethnically diverse, multi-method, </w:t>
      </w:r>
      <w:proofErr w:type="gramStart"/>
      <w:r w:rsidRPr="00205896">
        <w:rPr>
          <w:rFonts w:ascii="Gill Sans MT" w:eastAsia="Calibri" w:hAnsi="Gill Sans MT" w:cs="Arial"/>
          <w:sz w:val="24"/>
          <w:szCs w:val="24"/>
        </w:rPr>
        <w:t>fully-powered</w:t>
      </w:r>
      <w:proofErr w:type="gramEnd"/>
      <w:r w:rsidRPr="00205896">
        <w:rPr>
          <w:rFonts w:ascii="Gill Sans MT" w:eastAsia="Calibri" w:hAnsi="Gill Sans MT" w:cs="Arial"/>
          <w:sz w:val="24"/>
          <w:szCs w:val="24"/>
        </w:rPr>
        <w:t xml:space="preserve"> study of cohabiting and married sexual and gender minorities, with a comparison sample of heterosexuals. </w:t>
      </w:r>
    </w:p>
    <w:p w14:paraId="23B511C1" w14:textId="08AC7DF0" w:rsidR="00C37F55" w:rsidRDefault="00BF62C6" w:rsidP="00C37F55">
      <w:pPr>
        <w:contextualSpacing/>
        <w:rPr>
          <w:rFonts w:ascii="Gill Sans MT" w:eastAsia="Calibri" w:hAnsi="Gill Sans MT" w:cs="Arial"/>
          <w:sz w:val="22"/>
          <w:szCs w:val="22"/>
        </w:rPr>
      </w:pPr>
      <w:r>
        <w:rPr>
          <w:rFonts w:ascii="Gill Sans MT" w:eastAsia="Calibri" w:hAnsi="Gill Sans MT" w:cs="Arial"/>
          <w:sz w:val="22"/>
          <w:szCs w:val="22"/>
        </w:rPr>
        <w:t>Role: Contact PI</w:t>
      </w:r>
    </w:p>
    <w:p w14:paraId="15AF85C3" w14:textId="77777777" w:rsidR="00BF62C6" w:rsidRPr="00205896" w:rsidRDefault="00BF62C6" w:rsidP="00C37F55">
      <w:pPr>
        <w:contextualSpacing/>
        <w:rPr>
          <w:rFonts w:ascii="Gill Sans MT" w:eastAsia="Calibri" w:hAnsi="Gill Sans MT" w:cs="Arial"/>
          <w:sz w:val="22"/>
          <w:szCs w:val="22"/>
        </w:rPr>
      </w:pPr>
    </w:p>
    <w:p w14:paraId="03AA1489" w14:textId="21FB80CD" w:rsidR="00553727" w:rsidRPr="00553727" w:rsidRDefault="00553727" w:rsidP="00553727">
      <w:pPr>
        <w:jc w:val="both"/>
        <w:rPr>
          <w:rFonts w:ascii="Gill Sans MT" w:hAnsi="Gill Sans MT"/>
          <w:sz w:val="24"/>
          <w:szCs w:val="24"/>
        </w:rPr>
      </w:pPr>
      <w:proofErr w:type="spellStart"/>
      <w:r w:rsidRPr="00553727">
        <w:rPr>
          <w:rFonts w:ascii="Gill Sans MT" w:hAnsi="Gill Sans MT"/>
          <w:sz w:val="24"/>
          <w:szCs w:val="24"/>
        </w:rPr>
        <w:t>Pelotonia</w:t>
      </w:r>
      <w:proofErr w:type="spellEnd"/>
      <w:r w:rsidRPr="00553727">
        <w:rPr>
          <w:rFonts w:ascii="Gill Sans MT" w:hAnsi="Gill Sans MT"/>
          <w:sz w:val="24"/>
          <w:szCs w:val="24"/>
        </w:rPr>
        <w:t>: Institutional Research Program (Co-PI Rosko/</w:t>
      </w:r>
      <w:proofErr w:type="gramStart"/>
      <w:r w:rsidRPr="00553727">
        <w:rPr>
          <w:rFonts w:ascii="Gill Sans MT" w:hAnsi="Gill Sans MT"/>
          <w:sz w:val="24"/>
          <w:szCs w:val="24"/>
        </w:rPr>
        <w:t xml:space="preserve">Christian)  </w:t>
      </w:r>
      <w:r w:rsidRPr="00553727">
        <w:rPr>
          <w:rFonts w:ascii="Gill Sans MT" w:hAnsi="Gill Sans MT"/>
          <w:sz w:val="24"/>
          <w:szCs w:val="24"/>
        </w:rPr>
        <w:tab/>
      </w:r>
      <w:proofErr w:type="gramEnd"/>
      <w:r w:rsidRPr="00553727">
        <w:rPr>
          <w:rFonts w:ascii="Gill Sans MT" w:hAnsi="Gill Sans MT"/>
          <w:sz w:val="24"/>
          <w:szCs w:val="24"/>
        </w:rPr>
        <w:t xml:space="preserve">       2021-2023                                                                                   </w:t>
      </w:r>
      <w:r w:rsidRPr="00553727">
        <w:rPr>
          <w:rFonts w:ascii="Gill Sans MT" w:hAnsi="Gill Sans MT"/>
          <w:b/>
          <w:bCs/>
          <w:sz w:val="24"/>
          <w:szCs w:val="24"/>
        </w:rPr>
        <w:t>Accelerated Aging in Hematopoietic Stem Cell Transplant Patients</w:t>
      </w:r>
    </w:p>
    <w:p w14:paraId="41DF4991" w14:textId="77777777" w:rsidR="00553727" w:rsidRPr="00553727" w:rsidRDefault="00553727" w:rsidP="00553727">
      <w:pPr>
        <w:ind w:left="720" w:hanging="720"/>
        <w:rPr>
          <w:rFonts w:ascii="Gill Sans MT" w:hAnsi="Gill Sans MT"/>
          <w:sz w:val="24"/>
          <w:szCs w:val="24"/>
        </w:rPr>
      </w:pPr>
      <w:r w:rsidRPr="00553727">
        <w:rPr>
          <w:rFonts w:ascii="Gill Sans MT" w:hAnsi="Gill Sans MT"/>
          <w:sz w:val="24"/>
          <w:szCs w:val="24"/>
        </w:rPr>
        <w:t>Project Number: GR126176</w:t>
      </w:r>
    </w:p>
    <w:p w14:paraId="56426F1E" w14:textId="4E344028" w:rsidR="00553727" w:rsidRDefault="00553727" w:rsidP="00553727">
      <w:pPr>
        <w:rPr>
          <w:rFonts w:ascii="Gill Sans MT" w:hAnsi="Gill Sans MT"/>
          <w:sz w:val="24"/>
          <w:szCs w:val="24"/>
        </w:rPr>
      </w:pPr>
      <w:r>
        <w:rPr>
          <w:rFonts w:ascii="Gill Sans MT" w:hAnsi="Gill Sans MT"/>
          <w:sz w:val="24"/>
          <w:szCs w:val="24"/>
        </w:rPr>
        <w:t>This study will c</w:t>
      </w:r>
      <w:r w:rsidRPr="00553727">
        <w:rPr>
          <w:rFonts w:ascii="Gill Sans MT" w:hAnsi="Gill Sans MT"/>
          <w:sz w:val="24"/>
          <w:szCs w:val="24"/>
        </w:rPr>
        <w:t xml:space="preserve">haracterize the clinical and behavioral health of patients and their partners before and after myeloma stem cell </w:t>
      </w:r>
      <w:proofErr w:type="gramStart"/>
      <w:r w:rsidRPr="00553727">
        <w:rPr>
          <w:rFonts w:ascii="Gill Sans MT" w:hAnsi="Gill Sans MT"/>
          <w:sz w:val="24"/>
          <w:szCs w:val="24"/>
        </w:rPr>
        <w:t>transplant</w:t>
      </w:r>
      <w:proofErr w:type="gramEnd"/>
    </w:p>
    <w:p w14:paraId="3020A0A1" w14:textId="1681026F" w:rsidR="005F27F4" w:rsidRDefault="005F27F4" w:rsidP="005F27F4">
      <w:pPr>
        <w:tabs>
          <w:tab w:val="left" w:pos="1800"/>
        </w:tabs>
        <w:autoSpaceDE w:val="0"/>
        <w:autoSpaceDN w:val="0"/>
        <w:ind w:left="1800" w:hanging="1800"/>
        <w:rPr>
          <w:rFonts w:ascii="Gill Sans MT" w:hAnsi="Gill Sans MT" w:cs="Arial"/>
          <w:sz w:val="24"/>
          <w:szCs w:val="24"/>
        </w:rPr>
      </w:pPr>
      <w:r w:rsidRPr="00553727">
        <w:rPr>
          <w:rFonts w:ascii="Gill Sans MT" w:hAnsi="Gill Sans MT"/>
          <w:sz w:val="24"/>
          <w:szCs w:val="24"/>
        </w:rPr>
        <w:t>Role: Co</w:t>
      </w:r>
      <w:r>
        <w:rPr>
          <w:rFonts w:ascii="Gill Sans MT" w:hAnsi="Gill Sans MT"/>
          <w:sz w:val="24"/>
          <w:szCs w:val="24"/>
        </w:rPr>
        <w:t>-</w:t>
      </w:r>
      <w:r>
        <w:rPr>
          <w:rFonts w:ascii="Gill Sans MT" w:hAnsi="Gill Sans MT" w:cs="Arial"/>
          <w:sz w:val="24"/>
          <w:szCs w:val="24"/>
        </w:rPr>
        <w:t>Principal Investigator</w:t>
      </w:r>
    </w:p>
    <w:p w14:paraId="6F0E0EFC" w14:textId="6EBF0D4A" w:rsidR="005F27F4" w:rsidRPr="00553727" w:rsidRDefault="005F27F4" w:rsidP="005F27F4">
      <w:pPr>
        <w:ind w:left="720" w:hanging="720"/>
        <w:rPr>
          <w:rFonts w:ascii="Gill Sans MT" w:hAnsi="Gill Sans MT"/>
          <w:sz w:val="24"/>
          <w:szCs w:val="24"/>
        </w:rPr>
      </w:pPr>
    </w:p>
    <w:p w14:paraId="4396BA71" w14:textId="4DADB9AC" w:rsidR="00A91FAF" w:rsidRPr="00787A06" w:rsidRDefault="00A91FAF" w:rsidP="00A91FAF">
      <w:pPr>
        <w:ind w:left="720" w:hanging="720"/>
        <w:rPr>
          <w:rFonts w:ascii="Gill Sans MT" w:hAnsi="Gill Sans MT"/>
          <w:sz w:val="24"/>
          <w:szCs w:val="24"/>
        </w:rPr>
      </w:pPr>
      <w:r w:rsidRPr="00787A06">
        <w:rPr>
          <w:rFonts w:ascii="Gill Sans MT" w:hAnsi="Gill Sans MT"/>
          <w:sz w:val="24"/>
          <w:szCs w:val="24"/>
        </w:rPr>
        <w:t xml:space="preserve">R01 AG069138 (Christian PI) </w:t>
      </w:r>
      <w:r w:rsidRPr="00787A06">
        <w:rPr>
          <w:rFonts w:ascii="Gill Sans MT" w:hAnsi="Gill Sans MT"/>
          <w:sz w:val="24"/>
          <w:szCs w:val="24"/>
        </w:rPr>
        <w:tab/>
      </w:r>
      <w:r w:rsidRPr="00787A06">
        <w:rPr>
          <w:rFonts w:ascii="Gill Sans MT" w:hAnsi="Gill Sans MT"/>
          <w:sz w:val="24"/>
          <w:szCs w:val="24"/>
        </w:rPr>
        <w:tab/>
      </w:r>
      <w:r w:rsidRPr="00787A06">
        <w:rPr>
          <w:rFonts w:ascii="Gill Sans MT" w:hAnsi="Gill Sans MT"/>
          <w:sz w:val="24"/>
          <w:szCs w:val="24"/>
        </w:rPr>
        <w:tab/>
      </w:r>
      <w:r w:rsidRPr="00787A06">
        <w:rPr>
          <w:rFonts w:ascii="Gill Sans MT" w:hAnsi="Gill Sans MT"/>
          <w:sz w:val="24"/>
          <w:szCs w:val="24"/>
        </w:rPr>
        <w:tab/>
      </w:r>
      <w:r w:rsidRPr="00787A06">
        <w:rPr>
          <w:rFonts w:ascii="Gill Sans MT" w:hAnsi="Gill Sans MT"/>
          <w:sz w:val="24"/>
          <w:szCs w:val="24"/>
        </w:rPr>
        <w:tab/>
      </w:r>
      <w:r w:rsidRPr="00787A06">
        <w:rPr>
          <w:rFonts w:ascii="Gill Sans MT" w:hAnsi="Gill Sans MT"/>
          <w:sz w:val="24"/>
          <w:szCs w:val="24"/>
        </w:rPr>
        <w:tab/>
        <w:t>2020-2025</w:t>
      </w:r>
    </w:p>
    <w:p w14:paraId="0BA01150" w14:textId="04C400EB" w:rsidR="00A91FAF" w:rsidRPr="00787A06" w:rsidRDefault="00A91FAF" w:rsidP="00A91FAF">
      <w:pPr>
        <w:ind w:left="720" w:hanging="720"/>
        <w:rPr>
          <w:rFonts w:ascii="Gill Sans MT" w:hAnsi="Gill Sans MT"/>
          <w:sz w:val="24"/>
          <w:szCs w:val="24"/>
        </w:rPr>
      </w:pPr>
      <w:r w:rsidRPr="00787A06">
        <w:rPr>
          <w:rFonts w:ascii="Gill Sans MT" w:hAnsi="Gill Sans MT"/>
          <w:sz w:val="24"/>
          <w:szCs w:val="24"/>
        </w:rPr>
        <w:t xml:space="preserve">National Institute on Aging </w:t>
      </w:r>
    </w:p>
    <w:p w14:paraId="09CBB431" w14:textId="77777777" w:rsidR="00787A06" w:rsidRDefault="00A91FAF" w:rsidP="00A91FAF">
      <w:pPr>
        <w:ind w:left="720" w:hanging="720"/>
        <w:rPr>
          <w:rFonts w:ascii="Gill Sans MT" w:hAnsi="Gill Sans MT"/>
          <w:b/>
          <w:bCs/>
          <w:sz w:val="24"/>
          <w:szCs w:val="24"/>
        </w:rPr>
      </w:pPr>
      <w:r w:rsidRPr="00787A06">
        <w:rPr>
          <w:rFonts w:ascii="Gill Sans MT" w:hAnsi="Gill Sans MT"/>
          <w:b/>
          <w:bCs/>
          <w:sz w:val="24"/>
          <w:szCs w:val="24"/>
        </w:rPr>
        <w:t xml:space="preserve">Spousal Dementia Caregivers: Risk for Accelerated Aging, </w:t>
      </w:r>
    </w:p>
    <w:p w14:paraId="13371DCF" w14:textId="3C48D078" w:rsidR="00A91FAF" w:rsidRPr="00787A06" w:rsidRDefault="00787A06" w:rsidP="00A91FAF">
      <w:pPr>
        <w:ind w:left="720" w:hanging="720"/>
        <w:rPr>
          <w:rFonts w:ascii="Gill Sans MT" w:hAnsi="Gill Sans MT"/>
          <w:sz w:val="24"/>
          <w:szCs w:val="24"/>
        </w:rPr>
      </w:pPr>
      <w:r>
        <w:rPr>
          <w:rFonts w:ascii="Gill Sans MT" w:hAnsi="Gill Sans MT"/>
          <w:sz w:val="24"/>
          <w:szCs w:val="24"/>
        </w:rPr>
        <w:t>D</w:t>
      </w:r>
      <w:r w:rsidR="00A91FAF" w:rsidRPr="00787A06">
        <w:rPr>
          <w:rFonts w:ascii="Gill Sans MT" w:hAnsi="Gill Sans MT"/>
          <w:sz w:val="24"/>
          <w:szCs w:val="24"/>
        </w:rPr>
        <w:t>irect costs $3,423,382, total costs $5,340,477</w:t>
      </w:r>
    </w:p>
    <w:p w14:paraId="11BDFDC7" w14:textId="77777777" w:rsidR="00553727" w:rsidRPr="00553727" w:rsidRDefault="00553727" w:rsidP="00553727">
      <w:pPr>
        <w:tabs>
          <w:tab w:val="left" w:pos="0"/>
        </w:tabs>
        <w:autoSpaceDE w:val="0"/>
        <w:autoSpaceDN w:val="0"/>
        <w:rPr>
          <w:rFonts w:ascii="Gill Sans MT" w:hAnsi="Gill Sans MT"/>
          <w:sz w:val="24"/>
          <w:szCs w:val="24"/>
        </w:rPr>
      </w:pPr>
      <w:r w:rsidRPr="00553727">
        <w:rPr>
          <w:rFonts w:ascii="Gill Sans MT" w:hAnsi="Gill Sans MT"/>
          <w:sz w:val="24"/>
          <w:szCs w:val="24"/>
        </w:rPr>
        <w:t xml:space="preserve">This proposal describes a distinctly novel methodology that will provide a way to test </w:t>
      </w:r>
      <w:proofErr w:type="gramStart"/>
      <w:r w:rsidRPr="00553727">
        <w:rPr>
          <w:rFonts w:ascii="Gill Sans MT" w:hAnsi="Gill Sans MT"/>
          <w:sz w:val="24"/>
          <w:szCs w:val="24"/>
        </w:rPr>
        <w:t>innovative</w:t>
      </w:r>
      <w:proofErr w:type="gramEnd"/>
    </w:p>
    <w:p w14:paraId="45374E2F" w14:textId="7A82692C" w:rsidR="00A91FAF" w:rsidRPr="00787A06" w:rsidRDefault="00553727" w:rsidP="00553727">
      <w:pPr>
        <w:tabs>
          <w:tab w:val="left" w:pos="0"/>
        </w:tabs>
        <w:autoSpaceDE w:val="0"/>
        <w:autoSpaceDN w:val="0"/>
        <w:rPr>
          <w:rFonts w:ascii="Gill Sans MT" w:hAnsi="Gill Sans MT" w:cs="Arial"/>
          <w:sz w:val="24"/>
          <w:szCs w:val="24"/>
        </w:rPr>
      </w:pPr>
      <w:r w:rsidRPr="00553727">
        <w:rPr>
          <w:rFonts w:ascii="Gill Sans MT" w:hAnsi="Gill Sans MT"/>
          <w:sz w:val="24"/>
          <w:szCs w:val="24"/>
        </w:rPr>
        <w:t>and original hypotheses about the ways that spousal dementia caregiving impacts lifespan and health span. The</w:t>
      </w:r>
      <w:r>
        <w:rPr>
          <w:rFonts w:ascii="Gill Sans MT" w:hAnsi="Gill Sans MT"/>
          <w:sz w:val="24"/>
          <w:szCs w:val="24"/>
        </w:rPr>
        <w:t xml:space="preserve"> </w:t>
      </w:r>
      <w:r w:rsidRPr="00553727">
        <w:rPr>
          <w:rFonts w:ascii="Gill Sans MT" w:hAnsi="Gill Sans MT"/>
          <w:sz w:val="24"/>
          <w:szCs w:val="24"/>
        </w:rPr>
        <w:t>interactions between behavior and molecular aging represent an important new frontier for understanding how</w:t>
      </w:r>
      <w:r>
        <w:rPr>
          <w:rFonts w:ascii="Gill Sans MT" w:hAnsi="Gill Sans MT"/>
          <w:sz w:val="24"/>
          <w:szCs w:val="24"/>
        </w:rPr>
        <w:t xml:space="preserve"> </w:t>
      </w:r>
      <w:r w:rsidRPr="00553727">
        <w:rPr>
          <w:rFonts w:ascii="Gill Sans MT" w:hAnsi="Gill Sans MT"/>
          <w:sz w:val="24"/>
          <w:szCs w:val="24"/>
        </w:rPr>
        <w:t>caregiving (and other chronic stressors) can accelerate or slow aging.</w:t>
      </w:r>
      <w:r w:rsidR="00A91FAF" w:rsidRPr="00787A06">
        <w:rPr>
          <w:rFonts w:ascii="Gill Sans MT" w:hAnsi="Gill Sans MT"/>
          <w:sz w:val="24"/>
          <w:szCs w:val="24"/>
        </w:rPr>
        <w:t xml:space="preserve">                  </w:t>
      </w:r>
    </w:p>
    <w:p w14:paraId="255607B6" w14:textId="2F2D9E98" w:rsidR="00553727" w:rsidRDefault="00553727" w:rsidP="00553727">
      <w:pPr>
        <w:tabs>
          <w:tab w:val="left" w:pos="1800"/>
        </w:tabs>
        <w:autoSpaceDE w:val="0"/>
        <w:autoSpaceDN w:val="0"/>
        <w:ind w:left="1800" w:hanging="1800"/>
        <w:rPr>
          <w:rFonts w:ascii="Gill Sans MT" w:hAnsi="Gill Sans MT" w:cs="Arial"/>
          <w:sz w:val="24"/>
          <w:szCs w:val="24"/>
        </w:rPr>
      </w:pPr>
      <w:r>
        <w:rPr>
          <w:rFonts w:ascii="Gill Sans MT" w:hAnsi="Gill Sans MT" w:cs="Arial"/>
          <w:sz w:val="24"/>
          <w:szCs w:val="24"/>
        </w:rPr>
        <w:t>Role: Principal Investigator</w:t>
      </w:r>
    </w:p>
    <w:p w14:paraId="6D2964B3" w14:textId="77777777" w:rsidR="00787A06" w:rsidRPr="00787A06" w:rsidRDefault="00787A06" w:rsidP="00787A06">
      <w:pPr>
        <w:rPr>
          <w:rFonts w:ascii="Gill Sans MT" w:hAnsi="Gill Sans MT" w:cs="Segoe UI"/>
          <w:sz w:val="24"/>
          <w:szCs w:val="24"/>
        </w:rPr>
      </w:pPr>
    </w:p>
    <w:p w14:paraId="743EE257" w14:textId="7FE0E6B8" w:rsidR="00787A06" w:rsidRPr="00787A06" w:rsidRDefault="00787A06" w:rsidP="00787A06">
      <w:pPr>
        <w:tabs>
          <w:tab w:val="left" w:pos="0"/>
        </w:tabs>
        <w:autoSpaceDE w:val="0"/>
        <w:autoSpaceDN w:val="0"/>
        <w:rPr>
          <w:rFonts w:ascii="Gill Sans MT" w:hAnsi="Gill Sans MT" w:cs="Arial"/>
          <w:sz w:val="24"/>
          <w:szCs w:val="24"/>
        </w:rPr>
      </w:pPr>
      <w:r w:rsidRPr="00787A06">
        <w:rPr>
          <w:rFonts w:ascii="Gill Sans MT" w:hAnsi="Gill Sans MT" w:cs="Arial"/>
          <w:sz w:val="24"/>
          <w:szCs w:val="24"/>
        </w:rPr>
        <w:lastRenderedPageBreak/>
        <w:t>Ohio Department of Health</w:t>
      </w:r>
      <w:r w:rsidRPr="00787A06">
        <w:rPr>
          <w:rFonts w:ascii="Gill Sans MT" w:hAnsi="Gill Sans MT" w:cs="Arial"/>
          <w:sz w:val="24"/>
          <w:szCs w:val="24"/>
        </w:rPr>
        <w:tab/>
      </w:r>
      <w:r w:rsidRPr="00787A06">
        <w:rPr>
          <w:rFonts w:ascii="Gill Sans MT" w:hAnsi="Gill Sans MT" w:cs="Arial"/>
          <w:sz w:val="24"/>
          <w:szCs w:val="24"/>
        </w:rPr>
        <w:tab/>
      </w:r>
      <w:r w:rsidRPr="00787A06">
        <w:rPr>
          <w:rFonts w:ascii="Gill Sans MT" w:hAnsi="Gill Sans MT" w:cs="Arial"/>
          <w:sz w:val="24"/>
          <w:szCs w:val="24"/>
        </w:rPr>
        <w:tab/>
      </w:r>
      <w:r w:rsidRPr="00787A06">
        <w:rPr>
          <w:rFonts w:ascii="Gill Sans MT" w:hAnsi="Gill Sans MT" w:cs="Arial"/>
          <w:sz w:val="24"/>
          <w:szCs w:val="24"/>
        </w:rPr>
        <w:tab/>
      </w:r>
      <w:r w:rsidRPr="00787A06">
        <w:rPr>
          <w:rFonts w:ascii="Gill Sans MT" w:hAnsi="Gill Sans MT" w:cs="Arial"/>
          <w:sz w:val="24"/>
          <w:szCs w:val="24"/>
        </w:rPr>
        <w:tab/>
      </w:r>
      <w:r w:rsidR="00553727">
        <w:rPr>
          <w:rFonts w:ascii="Gill Sans MT" w:hAnsi="Gill Sans MT" w:cs="Arial"/>
          <w:sz w:val="24"/>
          <w:szCs w:val="24"/>
        </w:rPr>
        <w:t>202</w:t>
      </w:r>
      <w:r w:rsidRPr="00787A06">
        <w:rPr>
          <w:rFonts w:ascii="Gill Sans MT" w:hAnsi="Gill Sans MT" w:cs="Arial"/>
          <w:sz w:val="24"/>
          <w:szCs w:val="24"/>
        </w:rPr>
        <w:t>1-</w:t>
      </w:r>
      <w:r w:rsidR="00553727">
        <w:rPr>
          <w:rFonts w:ascii="Gill Sans MT" w:hAnsi="Gill Sans MT" w:cs="Arial"/>
          <w:sz w:val="24"/>
          <w:szCs w:val="24"/>
        </w:rPr>
        <w:t>20</w:t>
      </w:r>
      <w:r w:rsidRPr="00787A06">
        <w:rPr>
          <w:rFonts w:ascii="Gill Sans MT" w:hAnsi="Gill Sans MT" w:cs="Arial"/>
          <w:sz w:val="24"/>
          <w:szCs w:val="24"/>
        </w:rPr>
        <w:t>2</w:t>
      </w:r>
      <w:r w:rsidR="00A32489">
        <w:rPr>
          <w:rFonts w:ascii="Gill Sans MT" w:hAnsi="Gill Sans MT" w:cs="Arial"/>
          <w:sz w:val="24"/>
          <w:szCs w:val="24"/>
        </w:rPr>
        <w:t>5</w:t>
      </w:r>
    </w:p>
    <w:p w14:paraId="2B7E10B4" w14:textId="77777777" w:rsidR="00787A06" w:rsidRPr="00787A06" w:rsidRDefault="00787A06" w:rsidP="00787A06">
      <w:pPr>
        <w:tabs>
          <w:tab w:val="left" w:pos="0"/>
        </w:tabs>
        <w:autoSpaceDE w:val="0"/>
        <w:autoSpaceDN w:val="0"/>
        <w:rPr>
          <w:rFonts w:ascii="Gill Sans MT" w:hAnsi="Gill Sans MT" w:cs="Arial"/>
          <w:b/>
          <w:sz w:val="24"/>
          <w:szCs w:val="24"/>
        </w:rPr>
      </w:pPr>
      <w:r w:rsidRPr="00787A06">
        <w:rPr>
          <w:rFonts w:ascii="Gill Sans MT" w:hAnsi="Gill Sans MT" w:cs="Arial"/>
          <w:b/>
          <w:sz w:val="24"/>
          <w:szCs w:val="24"/>
        </w:rPr>
        <w:t xml:space="preserve">Ohio Women’s Behavioral Support Learning Collaborative </w:t>
      </w:r>
    </w:p>
    <w:p w14:paraId="1E538EDA" w14:textId="77777777" w:rsidR="00787A06" w:rsidRPr="00787A06" w:rsidRDefault="00787A06" w:rsidP="00787A06">
      <w:pPr>
        <w:tabs>
          <w:tab w:val="left" w:pos="0"/>
        </w:tabs>
        <w:autoSpaceDE w:val="0"/>
        <w:autoSpaceDN w:val="0"/>
        <w:rPr>
          <w:rFonts w:ascii="Gill Sans MT" w:hAnsi="Gill Sans MT" w:cs="Arial"/>
          <w:sz w:val="24"/>
          <w:szCs w:val="24"/>
        </w:rPr>
      </w:pPr>
      <w:r w:rsidRPr="00787A06">
        <w:rPr>
          <w:rFonts w:ascii="Gill Sans MT" w:hAnsi="Gill Sans MT" w:cs="Arial"/>
          <w:sz w:val="24"/>
          <w:szCs w:val="24"/>
        </w:rPr>
        <w:t>This initiative supports a new quality improvement effort focused on mental health among women of child-bearing age, including historically unserved populations. The project is sponsored by the Ohio Department of Health and the Ohio Department of Medicaid.</w:t>
      </w:r>
    </w:p>
    <w:p w14:paraId="069C0349" w14:textId="77777777" w:rsidR="00787A06" w:rsidRPr="00787A06" w:rsidRDefault="00787A06" w:rsidP="00787A06">
      <w:pPr>
        <w:tabs>
          <w:tab w:val="left" w:pos="0"/>
        </w:tabs>
        <w:autoSpaceDE w:val="0"/>
        <w:autoSpaceDN w:val="0"/>
        <w:rPr>
          <w:rFonts w:ascii="Gill Sans MT" w:hAnsi="Gill Sans MT" w:cs="Arial"/>
          <w:sz w:val="24"/>
          <w:szCs w:val="24"/>
        </w:rPr>
      </w:pPr>
      <w:r w:rsidRPr="00787A06">
        <w:rPr>
          <w:rFonts w:ascii="Gill Sans MT" w:hAnsi="Gill Sans MT" w:cs="Arial"/>
          <w:sz w:val="24"/>
          <w:szCs w:val="24"/>
        </w:rPr>
        <w:t>Role: Clinical Advisor</w:t>
      </w:r>
    </w:p>
    <w:p w14:paraId="70086BE8" w14:textId="77777777" w:rsidR="00553727" w:rsidRDefault="00553727" w:rsidP="00553727">
      <w:pPr>
        <w:rPr>
          <w:rFonts w:ascii="Gill Sans MT" w:hAnsi="Gill Sans MT"/>
          <w:sz w:val="24"/>
          <w:szCs w:val="24"/>
        </w:rPr>
      </w:pPr>
    </w:p>
    <w:p w14:paraId="3470899A" w14:textId="77777777" w:rsidR="00A91FAF" w:rsidRDefault="00A91FAF" w:rsidP="00A91FAF">
      <w:pPr>
        <w:autoSpaceDE w:val="0"/>
        <w:autoSpaceDN w:val="0"/>
        <w:rPr>
          <w:rFonts w:ascii="Gill Sans MT" w:hAnsi="Gill Sans MT" w:cs="Arial"/>
          <w:b/>
          <w:smallCaps/>
          <w:sz w:val="24"/>
          <w:szCs w:val="24"/>
        </w:rPr>
      </w:pPr>
      <w:r w:rsidRPr="009640D3">
        <w:rPr>
          <w:rFonts w:ascii="Gill Sans MT" w:hAnsi="Gill Sans MT" w:cs="Arial"/>
          <w:b/>
          <w:smallCaps/>
          <w:sz w:val="24"/>
          <w:szCs w:val="24"/>
        </w:rPr>
        <w:t>Completed Research Support</w:t>
      </w:r>
    </w:p>
    <w:p w14:paraId="3ED91B44" w14:textId="77777777" w:rsidR="00906E33" w:rsidRDefault="00906E33" w:rsidP="00906E33">
      <w:pPr>
        <w:rPr>
          <w:rFonts w:ascii="Gill Sans MT" w:hAnsi="Gill Sans MT"/>
          <w:sz w:val="24"/>
          <w:szCs w:val="24"/>
        </w:rPr>
      </w:pPr>
    </w:p>
    <w:p w14:paraId="7B34DC9B" w14:textId="51623005" w:rsidR="00906E33" w:rsidRDefault="00906E33" w:rsidP="00906E33">
      <w:pPr>
        <w:rPr>
          <w:rFonts w:ascii="Gill Sans MT" w:hAnsi="Gill Sans MT"/>
          <w:sz w:val="24"/>
          <w:szCs w:val="24"/>
        </w:rPr>
      </w:pPr>
      <w:r w:rsidRPr="00A36314">
        <w:rPr>
          <w:rFonts w:ascii="Gill Sans MT" w:hAnsi="Gill Sans MT"/>
          <w:sz w:val="24"/>
          <w:szCs w:val="24"/>
        </w:rPr>
        <w:t xml:space="preserve">Ohio Attorney General’s </w:t>
      </w:r>
      <w:r>
        <w:rPr>
          <w:rFonts w:ascii="Gill Sans MT" w:hAnsi="Gill Sans MT"/>
          <w:sz w:val="24"/>
          <w:szCs w:val="24"/>
        </w:rPr>
        <w:t>O</w:t>
      </w:r>
      <w:r w:rsidRPr="00A36314">
        <w:rPr>
          <w:rFonts w:ascii="Gill Sans MT" w:hAnsi="Gill Sans MT"/>
          <w:sz w:val="24"/>
          <w:szCs w:val="24"/>
        </w:rPr>
        <w:t>ffice</w:t>
      </w:r>
      <w:r>
        <w:rPr>
          <w:rFonts w:ascii="Gill Sans MT" w:hAnsi="Gill Sans MT"/>
          <w:sz w:val="24"/>
          <w:szCs w:val="24"/>
        </w:rPr>
        <w:t>; Victims of Crime Act (Yeager PI)</w:t>
      </w:r>
      <w:r>
        <w:rPr>
          <w:rFonts w:ascii="Gill Sans MT" w:hAnsi="Gill Sans MT"/>
          <w:b/>
          <w:sz w:val="24"/>
          <w:szCs w:val="24"/>
        </w:rPr>
        <w:tab/>
      </w:r>
      <w:r>
        <w:rPr>
          <w:rFonts w:ascii="Gill Sans MT" w:hAnsi="Gill Sans MT"/>
          <w:b/>
          <w:sz w:val="24"/>
          <w:szCs w:val="24"/>
        </w:rPr>
        <w:tab/>
      </w:r>
      <w:r>
        <w:rPr>
          <w:rFonts w:ascii="Gill Sans MT" w:hAnsi="Gill Sans MT"/>
          <w:sz w:val="24"/>
          <w:szCs w:val="24"/>
        </w:rPr>
        <w:t>2017-2023</w:t>
      </w:r>
    </w:p>
    <w:p w14:paraId="36003353" w14:textId="77777777" w:rsidR="00906E33" w:rsidRPr="006A53C3" w:rsidRDefault="00906E33" w:rsidP="00906E33">
      <w:pPr>
        <w:rPr>
          <w:rFonts w:ascii="Gill Sans MT" w:hAnsi="Gill Sans MT"/>
          <w:b/>
          <w:sz w:val="24"/>
          <w:szCs w:val="24"/>
        </w:rPr>
      </w:pPr>
      <w:r>
        <w:rPr>
          <w:rFonts w:ascii="Gill Sans MT" w:hAnsi="Gill Sans MT"/>
          <w:b/>
          <w:sz w:val="24"/>
          <w:szCs w:val="24"/>
        </w:rPr>
        <w:t xml:space="preserve">The Ohio State University </w:t>
      </w:r>
      <w:r w:rsidRPr="006A53C3">
        <w:rPr>
          <w:rFonts w:ascii="Gill Sans MT" w:hAnsi="Gill Sans MT"/>
          <w:b/>
          <w:sz w:val="24"/>
          <w:szCs w:val="24"/>
        </w:rPr>
        <w:t>Stress Trauma and Resilience (STAR)</w:t>
      </w:r>
      <w:r>
        <w:rPr>
          <w:rFonts w:ascii="Gill Sans MT" w:hAnsi="Gill Sans MT"/>
          <w:b/>
          <w:sz w:val="24"/>
          <w:szCs w:val="24"/>
        </w:rPr>
        <w:t xml:space="preserve"> Program</w:t>
      </w:r>
    </w:p>
    <w:p w14:paraId="40BDCB4C" w14:textId="77777777" w:rsidR="00906E33" w:rsidRPr="006A53C3" w:rsidRDefault="00906E33" w:rsidP="00906E33">
      <w:pPr>
        <w:rPr>
          <w:rFonts w:ascii="Gill Sans MT" w:hAnsi="Gill Sans MT"/>
          <w:sz w:val="24"/>
          <w:szCs w:val="24"/>
        </w:rPr>
      </w:pPr>
      <w:r w:rsidRPr="006A53C3">
        <w:rPr>
          <w:rFonts w:ascii="Gill Sans MT" w:hAnsi="Gill Sans MT"/>
          <w:sz w:val="24"/>
          <w:szCs w:val="24"/>
        </w:rPr>
        <w:t xml:space="preserve">The STAR (Stress, Trauma </w:t>
      </w:r>
      <w:proofErr w:type="gramStart"/>
      <w:r w:rsidRPr="006A53C3">
        <w:rPr>
          <w:rFonts w:ascii="Gill Sans MT" w:hAnsi="Gill Sans MT"/>
          <w:sz w:val="24"/>
          <w:szCs w:val="24"/>
        </w:rPr>
        <w:t>And</w:t>
      </w:r>
      <w:proofErr w:type="gramEnd"/>
      <w:r w:rsidRPr="006A53C3">
        <w:rPr>
          <w:rFonts w:ascii="Gill Sans MT" w:hAnsi="Gill Sans MT"/>
          <w:sz w:val="24"/>
          <w:szCs w:val="24"/>
        </w:rPr>
        <w:t xml:space="preserve"> Resilience) Program recognizes the importance of addressing experiences of trauma with evidence-based, trauma-informed practices and approaches to care.</w:t>
      </w:r>
      <w:r w:rsidRPr="006A53C3">
        <w:t xml:space="preserve"> </w:t>
      </w:r>
      <w:r w:rsidRPr="006A53C3">
        <w:rPr>
          <w:rFonts w:ascii="Gill Sans MT" w:hAnsi="Gill Sans MT"/>
          <w:sz w:val="24"/>
          <w:szCs w:val="24"/>
        </w:rPr>
        <w:t>The STAR Trauma Recovery Center (STAR TRC) offers specialized services to victims of crime and their families across Central Ohio</w:t>
      </w:r>
      <w:r>
        <w:rPr>
          <w:rFonts w:ascii="Gill Sans MT" w:hAnsi="Gill Sans MT"/>
          <w:sz w:val="24"/>
          <w:szCs w:val="24"/>
        </w:rPr>
        <w:t xml:space="preserve">. </w:t>
      </w:r>
      <w:r w:rsidRPr="006A53C3">
        <w:rPr>
          <w:rFonts w:ascii="Gill Sans MT" w:hAnsi="Gill Sans MT"/>
          <w:sz w:val="24"/>
          <w:szCs w:val="24"/>
        </w:rPr>
        <w:t xml:space="preserve">STAR </w:t>
      </w:r>
      <w:r>
        <w:rPr>
          <w:rFonts w:ascii="Gill Sans MT" w:hAnsi="Gill Sans MT"/>
          <w:sz w:val="24"/>
          <w:szCs w:val="24"/>
        </w:rPr>
        <w:t xml:space="preserve">also </w:t>
      </w:r>
      <w:r w:rsidRPr="006A53C3">
        <w:rPr>
          <w:rFonts w:ascii="Gill Sans MT" w:hAnsi="Gill Sans MT"/>
          <w:sz w:val="24"/>
          <w:szCs w:val="24"/>
        </w:rPr>
        <w:t xml:space="preserve">supports innovative, interdisciplinary research focused on the causes, biological and behavioral markers, </w:t>
      </w:r>
      <w:proofErr w:type="gramStart"/>
      <w:r w:rsidRPr="006A53C3">
        <w:rPr>
          <w:rFonts w:ascii="Gill Sans MT" w:hAnsi="Gill Sans MT"/>
          <w:sz w:val="24"/>
          <w:szCs w:val="24"/>
        </w:rPr>
        <w:t>prevention</w:t>
      </w:r>
      <w:proofErr w:type="gramEnd"/>
      <w:r w:rsidRPr="006A53C3">
        <w:rPr>
          <w:rFonts w:ascii="Gill Sans MT" w:hAnsi="Gill Sans MT"/>
          <w:sz w:val="24"/>
          <w:szCs w:val="24"/>
        </w:rPr>
        <w:t xml:space="preserve"> and treatment approaches related to psycholog</w:t>
      </w:r>
      <w:r>
        <w:rPr>
          <w:rFonts w:ascii="Gill Sans MT" w:hAnsi="Gill Sans MT"/>
          <w:sz w:val="24"/>
          <w:szCs w:val="24"/>
        </w:rPr>
        <w:t>ical trauma.</w:t>
      </w:r>
    </w:p>
    <w:p w14:paraId="4C2CFBC6" w14:textId="77777777" w:rsidR="00906E33" w:rsidRPr="006A53C3" w:rsidRDefault="00906E33" w:rsidP="00906E33">
      <w:pPr>
        <w:rPr>
          <w:rFonts w:ascii="Gill Sans MT" w:hAnsi="Gill Sans MT"/>
          <w:sz w:val="24"/>
          <w:szCs w:val="24"/>
        </w:rPr>
      </w:pPr>
      <w:r w:rsidRPr="006A53C3">
        <w:rPr>
          <w:rFonts w:ascii="Gill Sans MT" w:hAnsi="Gill Sans MT"/>
          <w:sz w:val="24"/>
          <w:szCs w:val="24"/>
        </w:rPr>
        <w:t>Role: Co-I</w:t>
      </w:r>
      <w:r>
        <w:rPr>
          <w:rFonts w:ascii="Gill Sans MT" w:hAnsi="Gill Sans MT"/>
          <w:sz w:val="24"/>
          <w:szCs w:val="24"/>
        </w:rPr>
        <w:t>nvestigator</w:t>
      </w:r>
      <w:r w:rsidRPr="006A53C3">
        <w:rPr>
          <w:rFonts w:ascii="Gill Sans MT" w:hAnsi="Gill Sans MT"/>
          <w:sz w:val="24"/>
          <w:szCs w:val="24"/>
        </w:rPr>
        <w:t xml:space="preserve"> </w:t>
      </w:r>
    </w:p>
    <w:p w14:paraId="02FA5B09" w14:textId="77777777" w:rsidR="00A91FAF" w:rsidRDefault="00A91FAF" w:rsidP="00616111">
      <w:pPr>
        <w:tabs>
          <w:tab w:val="left" w:pos="0"/>
        </w:tabs>
        <w:autoSpaceDE w:val="0"/>
        <w:autoSpaceDN w:val="0"/>
        <w:rPr>
          <w:rFonts w:ascii="Gill Sans MT" w:hAnsi="Gill Sans MT" w:cs="Arial"/>
          <w:sz w:val="24"/>
          <w:szCs w:val="24"/>
        </w:rPr>
      </w:pPr>
    </w:p>
    <w:p w14:paraId="11976496" w14:textId="77777777" w:rsidR="00F174BA" w:rsidRPr="00787A06" w:rsidRDefault="00F174BA" w:rsidP="00F174BA">
      <w:pPr>
        <w:rPr>
          <w:rFonts w:ascii="Gill Sans MT" w:hAnsi="Gill Sans MT" w:cs="Segoe UI"/>
          <w:sz w:val="24"/>
          <w:szCs w:val="24"/>
        </w:rPr>
      </w:pPr>
      <w:r w:rsidRPr="00787A06">
        <w:rPr>
          <w:rFonts w:ascii="Gill Sans MT" w:hAnsi="Gill Sans MT" w:cs="Segoe UI"/>
          <w:sz w:val="24"/>
          <w:szCs w:val="24"/>
        </w:rPr>
        <w:t>R01 NR017602 (</w:t>
      </w:r>
      <w:proofErr w:type="spellStart"/>
      <w:r w:rsidRPr="00787A06">
        <w:rPr>
          <w:rFonts w:ascii="Gill Sans MT" w:hAnsi="Gill Sans MT" w:cs="Segoe UI"/>
          <w:sz w:val="24"/>
          <w:szCs w:val="24"/>
        </w:rPr>
        <w:t>Groth</w:t>
      </w:r>
      <w:proofErr w:type="spellEnd"/>
      <w:r w:rsidRPr="00787A06">
        <w:rPr>
          <w:rFonts w:ascii="Gill Sans MT" w:hAnsi="Gill Sans MT" w:cs="Segoe UI"/>
          <w:sz w:val="24"/>
          <w:szCs w:val="24"/>
        </w:rPr>
        <w:t xml:space="preserve"> PI)</w:t>
      </w:r>
      <w:r w:rsidRPr="00787A06">
        <w:rPr>
          <w:rFonts w:ascii="Gill Sans MT" w:hAnsi="Gill Sans MT" w:cs="Segoe UI"/>
          <w:sz w:val="24"/>
          <w:szCs w:val="24"/>
        </w:rPr>
        <w:tab/>
      </w:r>
      <w:r w:rsidRPr="00787A06">
        <w:rPr>
          <w:rFonts w:ascii="Gill Sans MT" w:hAnsi="Gill Sans MT" w:cs="Segoe UI"/>
          <w:sz w:val="24"/>
          <w:szCs w:val="24"/>
        </w:rPr>
        <w:tab/>
      </w:r>
      <w:r w:rsidRPr="00787A06">
        <w:rPr>
          <w:rFonts w:ascii="Gill Sans MT" w:hAnsi="Gill Sans MT" w:cs="Segoe UI"/>
          <w:sz w:val="24"/>
          <w:szCs w:val="24"/>
        </w:rPr>
        <w:tab/>
      </w:r>
      <w:r w:rsidRPr="00787A06">
        <w:rPr>
          <w:rFonts w:ascii="Gill Sans MT" w:hAnsi="Gill Sans MT" w:cs="Segoe UI"/>
          <w:sz w:val="24"/>
          <w:szCs w:val="24"/>
        </w:rPr>
        <w:tab/>
      </w:r>
      <w:r w:rsidRPr="00787A06">
        <w:rPr>
          <w:rFonts w:ascii="Gill Sans MT" w:hAnsi="Gill Sans MT" w:cs="Segoe UI"/>
          <w:sz w:val="24"/>
          <w:szCs w:val="24"/>
        </w:rPr>
        <w:tab/>
      </w:r>
      <w:r>
        <w:rPr>
          <w:rFonts w:ascii="Gill Sans MT" w:hAnsi="Gill Sans MT" w:cs="Segoe UI"/>
          <w:sz w:val="24"/>
          <w:szCs w:val="24"/>
        </w:rPr>
        <w:t>20</w:t>
      </w:r>
      <w:r w:rsidRPr="00787A06">
        <w:rPr>
          <w:rFonts w:ascii="Gill Sans MT" w:hAnsi="Gill Sans MT" w:cs="Segoe UI"/>
          <w:sz w:val="24"/>
          <w:szCs w:val="24"/>
        </w:rPr>
        <w:t>18-2023</w:t>
      </w:r>
    </w:p>
    <w:p w14:paraId="77FA96CB" w14:textId="77777777" w:rsidR="00F174BA" w:rsidRPr="00787A06" w:rsidRDefault="00F174BA" w:rsidP="00F174BA">
      <w:pPr>
        <w:rPr>
          <w:rFonts w:ascii="Gill Sans MT" w:hAnsi="Gill Sans MT" w:cs="Segoe UI"/>
          <w:b/>
          <w:sz w:val="24"/>
          <w:szCs w:val="24"/>
        </w:rPr>
      </w:pPr>
      <w:r w:rsidRPr="00787A06">
        <w:rPr>
          <w:rFonts w:ascii="Gill Sans MT" w:hAnsi="Gill Sans MT" w:cs="Segoe UI"/>
          <w:b/>
          <w:sz w:val="24"/>
          <w:szCs w:val="24"/>
        </w:rPr>
        <w:t xml:space="preserve">Longitudinal Changes in Weight and Biology in the Pregnancy-Postpartum Period and Subsequent Cardiometabolic Risk </w:t>
      </w:r>
    </w:p>
    <w:p w14:paraId="6377F4D0" w14:textId="77777777" w:rsidR="00F174BA" w:rsidRPr="00787A06" w:rsidRDefault="00F174BA" w:rsidP="00F174BA">
      <w:pPr>
        <w:rPr>
          <w:rFonts w:ascii="Gill Sans MT" w:hAnsi="Gill Sans MT"/>
          <w:sz w:val="24"/>
          <w:szCs w:val="24"/>
        </w:rPr>
      </w:pPr>
      <w:r w:rsidRPr="00787A06">
        <w:rPr>
          <w:rFonts w:ascii="Gill Sans MT" w:hAnsi="Gill Sans MT"/>
          <w:sz w:val="24"/>
          <w:szCs w:val="24"/>
        </w:rPr>
        <w:t>The over-arching premise of this project is that the immune, endocrine, metabolic, and weight changes of pregnancy can be long-lasting and contribute to an adverse postpartum cardiometabolic profile that increases long-term chronic disease risk.</w:t>
      </w:r>
    </w:p>
    <w:p w14:paraId="0BF7AE33" w14:textId="77777777" w:rsidR="00F174BA" w:rsidRPr="00787A06" w:rsidRDefault="00F174BA" w:rsidP="00F174BA">
      <w:pPr>
        <w:rPr>
          <w:rFonts w:ascii="Gill Sans MT" w:hAnsi="Gill Sans MT"/>
          <w:sz w:val="24"/>
          <w:szCs w:val="24"/>
        </w:rPr>
      </w:pPr>
      <w:r w:rsidRPr="00787A06">
        <w:rPr>
          <w:rFonts w:ascii="Gill Sans MT" w:hAnsi="Gill Sans MT"/>
          <w:sz w:val="24"/>
          <w:szCs w:val="24"/>
        </w:rPr>
        <w:t>Role: External Consultant</w:t>
      </w:r>
    </w:p>
    <w:p w14:paraId="0BCD12C0" w14:textId="77777777" w:rsidR="00F174BA" w:rsidRDefault="00F174BA" w:rsidP="00616111">
      <w:pPr>
        <w:tabs>
          <w:tab w:val="left" w:pos="0"/>
        </w:tabs>
        <w:autoSpaceDE w:val="0"/>
        <w:autoSpaceDN w:val="0"/>
        <w:rPr>
          <w:rFonts w:ascii="Gill Sans MT" w:hAnsi="Gill Sans MT" w:cs="Arial"/>
          <w:sz w:val="24"/>
          <w:szCs w:val="24"/>
        </w:rPr>
      </w:pPr>
    </w:p>
    <w:p w14:paraId="27AE9B01" w14:textId="37E29DD0" w:rsidR="00616111" w:rsidRDefault="00616111" w:rsidP="00616111">
      <w:pPr>
        <w:tabs>
          <w:tab w:val="left" w:pos="0"/>
        </w:tabs>
        <w:autoSpaceDE w:val="0"/>
        <w:autoSpaceDN w:val="0"/>
        <w:rPr>
          <w:rFonts w:ascii="Gill Sans MT" w:hAnsi="Gill Sans MT" w:cs="Arial"/>
          <w:sz w:val="24"/>
          <w:szCs w:val="24"/>
        </w:rPr>
      </w:pPr>
      <w:r>
        <w:rPr>
          <w:rFonts w:ascii="Gill Sans MT" w:hAnsi="Gill Sans MT" w:cs="Arial"/>
          <w:sz w:val="24"/>
          <w:szCs w:val="24"/>
        </w:rPr>
        <w:t>Psychiatry &amp; Behavioral Health Pilot Grant</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sidR="00553727">
        <w:rPr>
          <w:rFonts w:ascii="Gill Sans MT" w:hAnsi="Gill Sans MT" w:cs="Arial"/>
          <w:sz w:val="24"/>
          <w:szCs w:val="24"/>
        </w:rPr>
        <w:t>20</w:t>
      </w:r>
      <w:r>
        <w:rPr>
          <w:rFonts w:ascii="Gill Sans MT" w:hAnsi="Gill Sans MT" w:cs="Arial"/>
          <w:sz w:val="24"/>
          <w:szCs w:val="24"/>
        </w:rPr>
        <w:t>21-</w:t>
      </w:r>
      <w:r w:rsidR="00553727">
        <w:rPr>
          <w:rFonts w:ascii="Gill Sans MT" w:hAnsi="Gill Sans MT" w:cs="Arial"/>
          <w:sz w:val="24"/>
          <w:szCs w:val="24"/>
        </w:rPr>
        <w:t>20</w:t>
      </w:r>
      <w:r>
        <w:rPr>
          <w:rFonts w:ascii="Gill Sans MT" w:hAnsi="Gill Sans MT" w:cs="Arial"/>
          <w:sz w:val="24"/>
          <w:szCs w:val="24"/>
        </w:rPr>
        <w:t>22</w:t>
      </w:r>
      <w:r>
        <w:rPr>
          <w:rFonts w:ascii="Gill Sans MT" w:hAnsi="Gill Sans MT" w:cs="Arial"/>
          <w:sz w:val="24"/>
          <w:szCs w:val="24"/>
        </w:rPr>
        <w:tab/>
        <w:t>Total Award: $15,000</w:t>
      </w:r>
    </w:p>
    <w:p w14:paraId="707D4A8E" w14:textId="77777777" w:rsidR="00616111" w:rsidRPr="00DE076F" w:rsidRDefault="00616111" w:rsidP="00616111">
      <w:pPr>
        <w:tabs>
          <w:tab w:val="left" w:pos="0"/>
        </w:tabs>
        <w:autoSpaceDE w:val="0"/>
        <w:autoSpaceDN w:val="0"/>
        <w:rPr>
          <w:rFonts w:ascii="Gill Sans MT" w:hAnsi="Gill Sans MT" w:cs="Arial"/>
          <w:iCs/>
          <w:sz w:val="24"/>
          <w:szCs w:val="24"/>
        </w:rPr>
      </w:pPr>
      <w:r>
        <w:rPr>
          <w:rFonts w:ascii="Gill Sans MT" w:hAnsi="Gill Sans MT" w:cs="Arial"/>
          <w:iCs/>
          <w:sz w:val="24"/>
          <w:szCs w:val="24"/>
        </w:rPr>
        <w:t xml:space="preserve">The Ohio State University Wexner Medical Center </w:t>
      </w:r>
    </w:p>
    <w:p w14:paraId="11A21795" w14:textId="77777777" w:rsidR="00616111" w:rsidRPr="00381907" w:rsidRDefault="00616111" w:rsidP="00616111">
      <w:pPr>
        <w:tabs>
          <w:tab w:val="left" w:pos="0"/>
        </w:tabs>
        <w:autoSpaceDE w:val="0"/>
        <w:autoSpaceDN w:val="0"/>
        <w:rPr>
          <w:rFonts w:ascii="Gill Sans MT" w:hAnsi="Gill Sans MT" w:cs="Arial"/>
          <w:b/>
          <w:iCs/>
          <w:sz w:val="24"/>
          <w:szCs w:val="24"/>
        </w:rPr>
      </w:pPr>
      <w:r w:rsidRPr="00381907">
        <w:rPr>
          <w:rFonts w:ascii="Gill Sans MT" w:hAnsi="Gill Sans MT" w:cs="Arial"/>
          <w:b/>
          <w:iCs/>
          <w:sz w:val="24"/>
          <w:szCs w:val="24"/>
        </w:rPr>
        <w:t xml:space="preserve">The </w:t>
      </w:r>
      <w:r>
        <w:rPr>
          <w:rFonts w:ascii="Gill Sans MT" w:hAnsi="Gill Sans MT" w:cs="Arial"/>
          <w:b/>
          <w:iCs/>
          <w:sz w:val="24"/>
          <w:szCs w:val="24"/>
        </w:rPr>
        <w:t xml:space="preserve">National Couples Health and Time Use Study: </w:t>
      </w:r>
      <w:r w:rsidRPr="00381907">
        <w:rPr>
          <w:rFonts w:ascii="Gill Sans MT" w:hAnsi="Gill Sans MT" w:cs="Arial"/>
          <w:b/>
          <w:iCs/>
          <w:sz w:val="24"/>
          <w:szCs w:val="24"/>
        </w:rPr>
        <w:t>Stress Biology</w:t>
      </w:r>
      <w:r>
        <w:rPr>
          <w:rFonts w:ascii="Gill Sans MT" w:hAnsi="Gill Sans MT" w:cs="Arial"/>
          <w:b/>
          <w:iCs/>
          <w:sz w:val="24"/>
          <w:szCs w:val="24"/>
        </w:rPr>
        <w:t xml:space="preserve"> (NCHAT-BIO)</w:t>
      </w:r>
      <w:r w:rsidRPr="00381907">
        <w:rPr>
          <w:rFonts w:ascii="Gill Sans MT" w:hAnsi="Gill Sans MT" w:cs="Arial"/>
          <w:b/>
          <w:iCs/>
          <w:sz w:val="24"/>
          <w:szCs w:val="24"/>
        </w:rPr>
        <w:t xml:space="preserve">  </w:t>
      </w:r>
    </w:p>
    <w:p w14:paraId="126F7B7C" w14:textId="77777777" w:rsidR="00616111" w:rsidRDefault="00616111" w:rsidP="00616111">
      <w:pPr>
        <w:tabs>
          <w:tab w:val="left" w:pos="0"/>
        </w:tabs>
        <w:autoSpaceDE w:val="0"/>
        <w:autoSpaceDN w:val="0"/>
        <w:rPr>
          <w:rFonts w:ascii="Gill Sans MT" w:hAnsi="Gill Sans MT" w:cs="Arial"/>
          <w:sz w:val="24"/>
          <w:szCs w:val="24"/>
        </w:rPr>
      </w:pPr>
      <w:r w:rsidRPr="00381907">
        <w:rPr>
          <w:rFonts w:ascii="Gill Sans MT" w:hAnsi="Gill Sans MT" w:cs="Arial"/>
          <w:sz w:val="24"/>
          <w:szCs w:val="24"/>
        </w:rPr>
        <w:t xml:space="preserve">These funds will support </w:t>
      </w:r>
      <w:r>
        <w:rPr>
          <w:rFonts w:ascii="Gill Sans MT" w:hAnsi="Gill Sans MT" w:cs="Arial"/>
          <w:sz w:val="24"/>
          <w:szCs w:val="24"/>
        </w:rPr>
        <w:t xml:space="preserve">extension of </w:t>
      </w:r>
      <w:r w:rsidRPr="00381907">
        <w:rPr>
          <w:rFonts w:ascii="Gill Sans MT" w:hAnsi="Gill Sans MT" w:cs="Arial"/>
          <w:sz w:val="24"/>
          <w:szCs w:val="24"/>
        </w:rPr>
        <w:t xml:space="preserve">dried blood spot </w:t>
      </w:r>
      <w:r>
        <w:rPr>
          <w:rFonts w:ascii="Gill Sans MT" w:hAnsi="Gill Sans MT" w:cs="Arial"/>
          <w:sz w:val="24"/>
          <w:szCs w:val="24"/>
        </w:rPr>
        <w:t xml:space="preserve">data </w:t>
      </w:r>
      <w:r w:rsidRPr="00381907">
        <w:rPr>
          <w:rFonts w:ascii="Gill Sans MT" w:hAnsi="Gill Sans MT" w:cs="Arial"/>
          <w:sz w:val="24"/>
          <w:szCs w:val="24"/>
        </w:rPr>
        <w:t xml:space="preserve">collection </w:t>
      </w:r>
      <w:r>
        <w:rPr>
          <w:rFonts w:ascii="Gill Sans MT" w:hAnsi="Gill Sans MT" w:cs="Arial"/>
          <w:sz w:val="24"/>
          <w:szCs w:val="24"/>
        </w:rPr>
        <w:t xml:space="preserve">from a national cohort of over 4,000 individuals in either same or different gender relationships. NCHAT is the largest nationally representative study of sexual and gender minorities in the US to-date.  </w:t>
      </w:r>
    </w:p>
    <w:p w14:paraId="59E0FB0B" w14:textId="77777777" w:rsidR="00616111" w:rsidRDefault="00616111" w:rsidP="00616111">
      <w:pPr>
        <w:tabs>
          <w:tab w:val="left" w:pos="0"/>
        </w:tabs>
        <w:autoSpaceDE w:val="0"/>
        <w:autoSpaceDN w:val="0"/>
        <w:rPr>
          <w:rFonts w:ascii="Gill Sans MT" w:hAnsi="Gill Sans MT" w:cs="Arial"/>
          <w:sz w:val="24"/>
          <w:szCs w:val="24"/>
        </w:rPr>
      </w:pPr>
      <w:r>
        <w:rPr>
          <w:rFonts w:ascii="Gill Sans MT" w:hAnsi="Gill Sans MT" w:cs="Arial"/>
          <w:sz w:val="24"/>
          <w:szCs w:val="24"/>
        </w:rPr>
        <w:t xml:space="preserve">Role: Dual Principal Investigator with Claire Kamp-Dush, PhD </w:t>
      </w:r>
    </w:p>
    <w:p w14:paraId="270BBB46" w14:textId="77777777" w:rsidR="00616111" w:rsidRDefault="00616111" w:rsidP="00381907">
      <w:pPr>
        <w:tabs>
          <w:tab w:val="left" w:pos="0"/>
        </w:tabs>
        <w:autoSpaceDE w:val="0"/>
        <w:autoSpaceDN w:val="0"/>
        <w:rPr>
          <w:rFonts w:ascii="Gill Sans MT" w:hAnsi="Gill Sans MT" w:cs="Arial"/>
          <w:sz w:val="24"/>
          <w:szCs w:val="24"/>
        </w:rPr>
      </w:pPr>
    </w:p>
    <w:p w14:paraId="26AA74A8" w14:textId="159691C1" w:rsidR="00264E09" w:rsidRDefault="00264E09" w:rsidP="00381907">
      <w:pPr>
        <w:tabs>
          <w:tab w:val="left" w:pos="0"/>
        </w:tabs>
        <w:autoSpaceDE w:val="0"/>
        <w:autoSpaceDN w:val="0"/>
        <w:rPr>
          <w:rFonts w:ascii="Gill Sans MT" w:hAnsi="Gill Sans MT" w:cs="Arial"/>
          <w:sz w:val="24"/>
          <w:szCs w:val="24"/>
        </w:rPr>
      </w:pPr>
      <w:r>
        <w:rPr>
          <w:rFonts w:ascii="Gill Sans MT" w:hAnsi="Gill Sans MT" w:cs="Arial"/>
          <w:sz w:val="24"/>
          <w:szCs w:val="24"/>
        </w:rPr>
        <w:t>F30 (Pax PI)</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2020</w:t>
      </w:r>
      <w:r w:rsidR="00553727">
        <w:rPr>
          <w:rFonts w:ascii="Gill Sans MT" w:hAnsi="Gill Sans MT" w:cs="Arial"/>
          <w:sz w:val="24"/>
          <w:szCs w:val="24"/>
        </w:rPr>
        <w:t xml:space="preserve"> - </w:t>
      </w:r>
      <w:r>
        <w:rPr>
          <w:rFonts w:ascii="Gill Sans MT" w:hAnsi="Gill Sans MT" w:cs="Arial"/>
          <w:sz w:val="24"/>
          <w:szCs w:val="24"/>
        </w:rPr>
        <w:t>2022</w:t>
      </w:r>
      <w:r>
        <w:rPr>
          <w:rFonts w:ascii="Gill Sans MT" w:hAnsi="Gill Sans MT" w:cs="Arial"/>
          <w:sz w:val="24"/>
          <w:szCs w:val="24"/>
        </w:rPr>
        <w:tab/>
      </w:r>
    </w:p>
    <w:p w14:paraId="744A1A15" w14:textId="77777777" w:rsidR="00264E09" w:rsidRDefault="00264E09" w:rsidP="00381907">
      <w:pPr>
        <w:tabs>
          <w:tab w:val="left" w:pos="0"/>
        </w:tabs>
        <w:autoSpaceDE w:val="0"/>
        <w:autoSpaceDN w:val="0"/>
        <w:rPr>
          <w:rFonts w:ascii="Gill Sans MT" w:hAnsi="Gill Sans MT" w:cs="Arial"/>
          <w:b/>
          <w:sz w:val="24"/>
          <w:szCs w:val="24"/>
        </w:rPr>
      </w:pPr>
      <w:proofErr w:type="spellStart"/>
      <w:r w:rsidRPr="00264E09">
        <w:rPr>
          <w:rFonts w:ascii="Gill Sans MT" w:hAnsi="Gill Sans MT" w:cs="Arial"/>
          <w:b/>
          <w:sz w:val="24"/>
          <w:szCs w:val="24"/>
        </w:rPr>
        <w:t>Mommyomics</w:t>
      </w:r>
      <w:proofErr w:type="spellEnd"/>
      <w:r w:rsidRPr="00264E09">
        <w:rPr>
          <w:rFonts w:ascii="Gill Sans MT" w:hAnsi="Gill Sans MT" w:cs="Arial"/>
          <w:b/>
          <w:sz w:val="24"/>
          <w:szCs w:val="24"/>
        </w:rPr>
        <w:t xml:space="preserve"> and </w:t>
      </w:r>
      <w:proofErr w:type="spellStart"/>
      <w:r w:rsidRPr="00264E09">
        <w:rPr>
          <w:rFonts w:ascii="Gill Sans MT" w:hAnsi="Gill Sans MT" w:cs="Arial"/>
          <w:b/>
          <w:sz w:val="24"/>
          <w:szCs w:val="24"/>
        </w:rPr>
        <w:t>Babyomics</w:t>
      </w:r>
      <w:proofErr w:type="spellEnd"/>
      <w:r w:rsidRPr="00264E09">
        <w:rPr>
          <w:rFonts w:ascii="Gill Sans MT" w:hAnsi="Gill Sans MT" w:cs="Arial"/>
          <w:b/>
          <w:sz w:val="24"/>
          <w:szCs w:val="24"/>
        </w:rPr>
        <w:t xml:space="preserve"> – Effect of Gestational Diabetes on the Developing Infant Microbiome</w:t>
      </w:r>
    </w:p>
    <w:p w14:paraId="59D79BA7" w14:textId="77777777" w:rsidR="00264E09" w:rsidRPr="00264E09" w:rsidRDefault="00264E09" w:rsidP="00381907">
      <w:pPr>
        <w:tabs>
          <w:tab w:val="left" w:pos="0"/>
        </w:tabs>
        <w:autoSpaceDE w:val="0"/>
        <w:autoSpaceDN w:val="0"/>
        <w:rPr>
          <w:rFonts w:ascii="Gill Sans MT" w:hAnsi="Gill Sans MT" w:cs="Arial"/>
          <w:sz w:val="24"/>
          <w:szCs w:val="24"/>
        </w:rPr>
      </w:pPr>
      <w:r>
        <w:rPr>
          <w:rFonts w:ascii="Gill Sans MT" w:hAnsi="Gill Sans MT" w:cs="Arial"/>
          <w:sz w:val="24"/>
          <w:szCs w:val="24"/>
        </w:rPr>
        <w:t xml:space="preserve">Role: Co-Mentor </w:t>
      </w:r>
    </w:p>
    <w:p w14:paraId="0C46A7DF" w14:textId="77777777" w:rsidR="000B775D" w:rsidRDefault="000B775D" w:rsidP="00117D3C">
      <w:pPr>
        <w:rPr>
          <w:rFonts w:ascii="Gill Sans MT" w:hAnsi="Gill Sans MT"/>
          <w:sz w:val="24"/>
          <w:szCs w:val="24"/>
        </w:rPr>
      </w:pPr>
    </w:p>
    <w:p w14:paraId="31167C78" w14:textId="7066A630" w:rsidR="00544A6F" w:rsidRPr="00544A6F" w:rsidRDefault="00544A6F" w:rsidP="00544A6F">
      <w:pPr>
        <w:tabs>
          <w:tab w:val="left" w:pos="1800"/>
        </w:tabs>
        <w:autoSpaceDE w:val="0"/>
        <w:autoSpaceDN w:val="0"/>
        <w:ind w:left="1800" w:hanging="1800"/>
        <w:rPr>
          <w:rFonts w:ascii="Gill Sans MT" w:hAnsi="Gill Sans MT" w:cs="Arial"/>
          <w:sz w:val="24"/>
          <w:szCs w:val="24"/>
        </w:rPr>
      </w:pPr>
      <w:r>
        <w:rPr>
          <w:rFonts w:ascii="Gill Sans MT" w:hAnsi="Gill Sans MT" w:cs="Arial"/>
          <w:sz w:val="24"/>
          <w:szCs w:val="24"/>
        </w:rPr>
        <w:t>National Network of Depression Centers (NNDC)</w:t>
      </w:r>
      <w:r w:rsidRPr="00544A6F">
        <w:rPr>
          <w:rFonts w:ascii="Gill Sans MT" w:hAnsi="Gill Sans MT" w:cs="Arial"/>
          <w:sz w:val="24"/>
          <w:szCs w:val="24"/>
        </w:rPr>
        <w:t xml:space="preserve"> Momentum </w:t>
      </w:r>
      <w:proofErr w:type="gramStart"/>
      <w:r w:rsidRPr="00544A6F">
        <w:rPr>
          <w:rFonts w:ascii="Gill Sans MT" w:hAnsi="Gill Sans MT" w:cs="Arial"/>
          <w:sz w:val="24"/>
          <w:szCs w:val="24"/>
        </w:rPr>
        <w:t>Grant</w:t>
      </w:r>
      <w:r>
        <w:rPr>
          <w:rFonts w:ascii="Gill Sans MT" w:hAnsi="Gill Sans MT" w:cs="Arial"/>
          <w:sz w:val="24"/>
          <w:szCs w:val="24"/>
        </w:rPr>
        <w:t xml:space="preserve">  </w:t>
      </w:r>
      <w:r>
        <w:rPr>
          <w:rFonts w:ascii="Gill Sans MT" w:hAnsi="Gill Sans MT" w:cs="Arial"/>
          <w:sz w:val="24"/>
          <w:szCs w:val="24"/>
        </w:rPr>
        <w:tab/>
      </w:r>
      <w:proofErr w:type="gramEnd"/>
      <w:r>
        <w:rPr>
          <w:rFonts w:ascii="Gill Sans MT" w:hAnsi="Gill Sans MT" w:cs="Arial"/>
          <w:sz w:val="24"/>
          <w:szCs w:val="24"/>
        </w:rPr>
        <w:t>2019-2022</w:t>
      </w:r>
    </w:p>
    <w:p w14:paraId="46B1DC6A" w14:textId="77777777" w:rsidR="00544A6F" w:rsidRDefault="00544A6F" w:rsidP="00D43410">
      <w:pPr>
        <w:tabs>
          <w:tab w:val="left" w:pos="1800"/>
        </w:tabs>
        <w:autoSpaceDE w:val="0"/>
        <w:autoSpaceDN w:val="0"/>
        <w:ind w:left="1800" w:hanging="1800"/>
        <w:rPr>
          <w:rFonts w:ascii="Gill Sans MT" w:hAnsi="Gill Sans MT" w:cs="Arial"/>
          <w:b/>
          <w:sz w:val="24"/>
          <w:szCs w:val="24"/>
        </w:rPr>
      </w:pPr>
      <w:r>
        <w:rPr>
          <w:rFonts w:ascii="Gill Sans MT" w:hAnsi="Gill Sans MT" w:cs="Arial"/>
          <w:b/>
          <w:sz w:val="24"/>
          <w:szCs w:val="24"/>
        </w:rPr>
        <w:t>Women’s Behavioral Health Task Force</w:t>
      </w:r>
    </w:p>
    <w:p w14:paraId="306199AA" w14:textId="77777777" w:rsidR="00544A6F" w:rsidRDefault="00544A6F" w:rsidP="00544A6F">
      <w:pPr>
        <w:tabs>
          <w:tab w:val="left" w:pos="0"/>
          <w:tab w:val="left" w:pos="90"/>
        </w:tabs>
        <w:autoSpaceDE w:val="0"/>
        <w:autoSpaceDN w:val="0"/>
        <w:rPr>
          <w:rFonts w:ascii="Gill Sans MT" w:hAnsi="Gill Sans MT" w:cs="Arial"/>
          <w:sz w:val="24"/>
          <w:szCs w:val="24"/>
        </w:rPr>
      </w:pPr>
      <w:r>
        <w:rPr>
          <w:rFonts w:ascii="Gill Sans MT" w:hAnsi="Gill Sans MT" w:cs="Arial"/>
          <w:sz w:val="24"/>
          <w:szCs w:val="24"/>
        </w:rPr>
        <w:t xml:space="preserve">This task force aims to leverage research resources and diverse recruitment avenues to identify factors that contribute to women’s mental health across the lifespan and develop interventions. </w:t>
      </w:r>
    </w:p>
    <w:p w14:paraId="2B50C95A" w14:textId="77777777" w:rsidR="00544A6F" w:rsidRPr="00544A6F" w:rsidRDefault="00544A6F" w:rsidP="00544A6F">
      <w:pPr>
        <w:tabs>
          <w:tab w:val="left" w:pos="0"/>
          <w:tab w:val="left" w:pos="90"/>
        </w:tabs>
        <w:autoSpaceDE w:val="0"/>
        <w:autoSpaceDN w:val="0"/>
        <w:rPr>
          <w:rFonts w:ascii="Gill Sans MT" w:hAnsi="Gill Sans MT" w:cs="Arial"/>
          <w:sz w:val="24"/>
          <w:szCs w:val="24"/>
        </w:rPr>
      </w:pPr>
      <w:r>
        <w:rPr>
          <w:rFonts w:ascii="Gill Sans MT" w:hAnsi="Gill Sans MT" w:cs="Arial"/>
          <w:sz w:val="24"/>
          <w:szCs w:val="24"/>
        </w:rPr>
        <w:t xml:space="preserve">Role: Co-I </w:t>
      </w:r>
    </w:p>
    <w:p w14:paraId="55495D2F" w14:textId="77777777" w:rsidR="00D43410" w:rsidRPr="009640D3" w:rsidRDefault="00D43410" w:rsidP="005840D5">
      <w:pPr>
        <w:tabs>
          <w:tab w:val="left" w:pos="1800"/>
        </w:tabs>
        <w:autoSpaceDE w:val="0"/>
        <w:autoSpaceDN w:val="0"/>
        <w:ind w:left="1800" w:hanging="1800"/>
        <w:rPr>
          <w:rFonts w:ascii="Gill Sans MT" w:hAnsi="Gill Sans MT" w:cs="Arial"/>
          <w:sz w:val="24"/>
          <w:szCs w:val="24"/>
        </w:rPr>
      </w:pPr>
    </w:p>
    <w:p w14:paraId="67F4B36C" w14:textId="38F8FECE" w:rsidR="00CB5F6D" w:rsidRPr="001D4DAB" w:rsidRDefault="00CB5F6D" w:rsidP="00CB5F6D">
      <w:pPr>
        <w:tabs>
          <w:tab w:val="left" w:pos="0"/>
        </w:tabs>
        <w:autoSpaceDE w:val="0"/>
        <w:autoSpaceDN w:val="0"/>
        <w:rPr>
          <w:rFonts w:ascii="Gill Sans MT" w:hAnsi="Gill Sans MT" w:cs="Arial"/>
          <w:sz w:val="24"/>
          <w:szCs w:val="24"/>
        </w:rPr>
      </w:pPr>
      <w:r w:rsidRPr="001D4DAB">
        <w:rPr>
          <w:rFonts w:ascii="Gill Sans MT" w:hAnsi="Gill Sans MT" w:cs="Arial"/>
          <w:sz w:val="24"/>
          <w:szCs w:val="24"/>
        </w:rPr>
        <w:t>Institute for Beha</w:t>
      </w:r>
      <w:r>
        <w:rPr>
          <w:rFonts w:ascii="Gill Sans MT" w:hAnsi="Gill Sans MT" w:cs="Arial"/>
          <w:sz w:val="24"/>
          <w:szCs w:val="24"/>
        </w:rPr>
        <w:t xml:space="preserve">vioral Medicine Research </w:t>
      </w:r>
      <w:r w:rsidRPr="001D4DAB">
        <w:rPr>
          <w:rFonts w:ascii="Gill Sans MT" w:hAnsi="Gill Sans MT" w:cs="Arial"/>
          <w:sz w:val="24"/>
          <w:szCs w:val="24"/>
        </w:rPr>
        <w:t>Seed Grant</w:t>
      </w:r>
      <w:r>
        <w:rPr>
          <w:rFonts w:ascii="Gill Sans MT" w:hAnsi="Gill Sans MT" w:cs="Arial"/>
          <w:sz w:val="24"/>
          <w:szCs w:val="24"/>
        </w:rPr>
        <w:tab/>
        <w:t>2020 – 2021</w:t>
      </w:r>
      <w:r>
        <w:rPr>
          <w:rFonts w:ascii="Gill Sans MT" w:hAnsi="Gill Sans MT" w:cs="Arial"/>
          <w:sz w:val="24"/>
          <w:szCs w:val="24"/>
        </w:rPr>
        <w:tab/>
        <w:t>Total Award: $5,000</w:t>
      </w:r>
    </w:p>
    <w:p w14:paraId="319434DD" w14:textId="77777777" w:rsidR="00CB5F6D" w:rsidRPr="001D4DAB" w:rsidRDefault="00CB5F6D" w:rsidP="00CB5F6D">
      <w:pPr>
        <w:tabs>
          <w:tab w:val="left" w:pos="0"/>
        </w:tabs>
        <w:autoSpaceDE w:val="0"/>
        <w:autoSpaceDN w:val="0"/>
        <w:rPr>
          <w:rFonts w:ascii="Gill Sans MT" w:hAnsi="Gill Sans MT" w:cs="Arial"/>
          <w:sz w:val="24"/>
          <w:szCs w:val="24"/>
        </w:rPr>
      </w:pPr>
      <w:r w:rsidRPr="001D4DAB">
        <w:rPr>
          <w:rFonts w:ascii="Gill Sans MT" w:hAnsi="Gill Sans MT"/>
          <w:b/>
          <w:bCs/>
          <w:sz w:val="24"/>
          <w:szCs w:val="24"/>
        </w:rPr>
        <w:t>Establish the Ohio First Responder Pandemic Stress Database and Biorepository</w:t>
      </w:r>
    </w:p>
    <w:p w14:paraId="1DBCDB14" w14:textId="77777777" w:rsidR="00CB5F6D" w:rsidRDefault="00CB5F6D" w:rsidP="00CB5F6D">
      <w:pPr>
        <w:tabs>
          <w:tab w:val="left" w:pos="0"/>
        </w:tabs>
        <w:autoSpaceDE w:val="0"/>
        <w:autoSpaceDN w:val="0"/>
        <w:rPr>
          <w:rFonts w:ascii="Gill Sans MT" w:hAnsi="Gill Sans MT" w:cs="Arial"/>
          <w:sz w:val="24"/>
          <w:szCs w:val="24"/>
        </w:rPr>
      </w:pPr>
      <w:r w:rsidRPr="001D4DAB">
        <w:rPr>
          <w:rFonts w:ascii="Gill Sans MT" w:hAnsi="Gill Sans MT" w:cs="Arial"/>
          <w:sz w:val="24"/>
          <w:szCs w:val="24"/>
        </w:rPr>
        <w:lastRenderedPageBreak/>
        <w:t>We will collect data between May 1-June 30</w:t>
      </w:r>
      <w:proofErr w:type="gramStart"/>
      <w:r w:rsidRPr="001D4DAB">
        <w:rPr>
          <w:rFonts w:ascii="Gill Sans MT" w:hAnsi="Gill Sans MT" w:cs="Arial"/>
          <w:sz w:val="24"/>
          <w:szCs w:val="24"/>
        </w:rPr>
        <w:t xml:space="preserve"> 2020</w:t>
      </w:r>
      <w:proofErr w:type="gramEnd"/>
      <w:r w:rsidRPr="001D4DAB">
        <w:rPr>
          <w:rFonts w:ascii="Gill Sans MT" w:hAnsi="Gill Sans MT" w:cs="Arial"/>
          <w:sz w:val="24"/>
          <w:szCs w:val="24"/>
        </w:rPr>
        <w:t xml:space="preserve"> during the COVID-19 pandemic from first responders across Ohio, with survey data fro</w:t>
      </w:r>
      <w:r>
        <w:rPr>
          <w:rFonts w:ascii="Gill Sans MT" w:hAnsi="Gill Sans MT" w:cs="Arial"/>
          <w:sz w:val="24"/>
          <w:szCs w:val="24"/>
        </w:rPr>
        <w:t xml:space="preserve">m up to </w:t>
      </w:r>
      <w:r w:rsidRPr="001D4DAB">
        <w:rPr>
          <w:rFonts w:ascii="Gill Sans MT" w:hAnsi="Gill Sans MT" w:cs="Arial"/>
          <w:sz w:val="24"/>
          <w:szCs w:val="24"/>
        </w:rPr>
        <w:t>8,000 and corresponding biological sample repository of dried bl</w:t>
      </w:r>
      <w:r>
        <w:rPr>
          <w:rFonts w:ascii="Gill Sans MT" w:hAnsi="Gill Sans MT" w:cs="Arial"/>
          <w:sz w:val="24"/>
          <w:szCs w:val="24"/>
        </w:rPr>
        <w:t xml:space="preserve">ood spot (DBS) samples from 500. </w:t>
      </w:r>
    </w:p>
    <w:p w14:paraId="712D4B1B" w14:textId="77777777" w:rsidR="00CB5F6D" w:rsidRDefault="00CB5F6D" w:rsidP="00CB5F6D">
      <w:pPr>
        <w:tabs>
          <w:tab w:val="left" w:pos="0"/>
        </w:tabs>
        <w:autoSpaceDE w:val="0"/>
        <w:autoSpaceDN w:val="0"/>
        <w:rPr>
          <w:rFonts w:ascii="Gill Sans MT" w:hAnsi="Gill Sans MT" w:cs="Arial"/>
          <w:sz w:val="24"/>
          <w:szCs w:val="24"/>
        </w:rPr>
      </w:pPr>
      <w:r>
        <w:rPr>
          <w:rFonts w:ascii="Gill Sans MT" w:hAnsi="Gill Sans MT" w:cs="Arial"/>
          <w:sz w:val="24"/>
          <w:szCs w:val="24"/>
        </w:rPr>
        <w:t>Role: Principal Investigator</w:t>
      </w:r>
    </w:p>
    <w:p w14:paraId="7C6ED308" w14:textId="77777777" w:rsidR="008E260D" w:rsidRDefault="008E260D" w:rsidP="00CB5F6D">
      <w:pPr>
        <w:tabs>
          <w:tab w:val="left" w:pos="0"/>
        </w:tabs>
        <w:autoSpaceDE w:val="0"/>
        <w:autoSpaceDN w:val="0"/>
        <w:rPr>
          <w:rFonts w:ascii="Gill Sans MT" w:hAnsi="Gill Sans MT" w:cs="Arial"/>
          <w:sz w:val="24"/>
          <w:szCs w:val="24"/>
        </w:rPr>
      </w:pPr>
    </w:p>
    <w:p w14:paraId="1F2201C1" w14:textId="008FC870" w:rsidR="00CB5F6D" w:rsidRDefault="00CB5F6D" w:rsidP="00CB5F6D">
      <w:pPr>
        <w:tabs>
          <w:tab w:val="left" w:pos="0"/>
        </w:tabs>
        <w:autoSpaceDE w:val="0"/>
        <w:autoSpaceDN w:val="0"/>
        <w:rPr>
          <w:rFonts w:ascii="Gill Sans MT" w:hAnsi="Gill Sans MT" w:cs="Arial"/>
          <w:sz w:val="24"/>
          <w:szCs w:val="24"/>
        </w:rPr>
      </w:pPr>
      <w:r>
        <w:rPr>
          <w:rFonts w:ascii="Gill Sans MT" w:hAnsi="Gill Sans MT" w:cs="Arial"/>
          <w:sz w:val="24"/>
          <w:szCs w:val="24"/>
        </w:rPr>
        <w:t>P2C HD058484</w:t>
      </w:r>
    </w:p>
    <w:p w14:paraId="76AA0700" w14:textId="6801060B" w:rsidR="00CB5F6D" w:rsidRPr="00381907" w:rsidRDefault="00CB5F6D" w:rsidP="00CB5F6D">
      <w:pPr>
        <w:tabs>
          <w:tab w:val="left" w:pos="0"/>
        </w:tabs>
        <w:autoSpaceDE w:val="0"/>
        <w:autoSpaceDN w:val="0"/>
        <w:rPr>
          <w:rFonts w:ascii="Gill Sans MT" w:hAnsi="Gill Sans MT" w:cs="Arial"/>
          <w:sz w:val="24"/>
          <w:szCs w:val="24"/>
        </w:rPr>
      </w:pPr>
      <w:r w:rsidRPr="00381907">
        <w:rPr>
          <w:rFonts w:ascii="Gill Sans MT" w:hAnsi="Gill Sans MT" w:cs="Arial"/>
          <w:sz w:val="24"/>
          <w:szCs w:val="24"/>
        </w:rPr>
        <w:t xml:space="preserve">Institute for Population Research Seed Grant (Christian </w:t>
      </w:r>
      <w:proofErr w:type="gramStart"/>
      <w:r w:rsidRPr="00381907">
        <w:rPr>
          <w:rFonts w:ascii="Gill Sans MT" w:hAnsi="Gill Sans MT" w:cs="Arial"/>
          <w:sz w:val="24"/>
          <w:szCs w:val="24"/>
        </w:rPr>
        <w:t>PI)   </w:t>
      </w:r>
      <w:proofErr w:type="gramEnd"/>
      <w:r w:rsidRPr="00381907">
        <w:rPr>
          <w:rFonts w:ascii="Gill Sans MT" w:hAnsi="Gill Sans MT" w:cs="Arial"/>
          <w:sz w:val="24"/>
          <w:szCs w:val="24"/>
        </w:rPr>
        <w:t>   </w:t>
      </w:r>
      <w:r>
        <w:rPr>
          <w:rFonts w:ascii="Gill Sans MT" w:hAnsi="Gill Sans MT" w:cs="Arial"/>
          <w:sz w:val="24"/>
          <w:szCs w:val="24"/>
        </w:rPr>
        <w:t xml:space="preserve"> 2019-2021      Total Award: </w:t>
      </w:r>
      <w:r w:rsidRPr="00381907">
        <w:rPr>
          <w:rFonts w:ascii="Gill Sans MT" w:hAnsi="Gill Sans MT" w:cs="Arial"/>
          <w:sz w:val="24"/>
          <w:szCs w:val="24"/>
        </w:rPr>
        <w:t>$</w:t>
      </w:r>
      <w:r>
        <w:rPr>
          <w:rFonts w:ascii="Gill Sans MT" w:hAnsi="Gill Sans MT" w:cs="Arial"/>
          <w:sz w:val="24"/>
          <w:szCs w:val="24"/>
        </w:rPr>
        <w:t>85</w:t>
      </w:r>
      <w:r w:rsidRPr="00381907">
        <w:rPr>
          <w:rFonts w:ascii="Gill Sans MT" w:hAnsi="Gill Sans MT" w:cs="Arial"/>
          <w:sz w:val="24"/>
          <w:szCs w:val="24"/>
        </w:rPr>
        <w:t>,000</w:t>
      </w:r>
    </w:p>
    <w:p w14:paraId="73DB8C8C" w14:textId="51700EB2" w:rsidR="00CB5F6D" w:rsidRPr="00381907" w:rsidRDefault="00CB5F6D" w:rsidP="00CB5F6D">
      <w:pPr>
        <w:tabs>
          <w:tab w:val="left" w:pos="0"/>
        </w:tabs>
        <w:autoSpaceDE w:val="0"/>
        <w:autoSpaceDN w:val="0"/>
        <w:rPr>
          <w:rFonts w:ascii="Gill Sans MT" w:hAnsi="Gill Sans MT" w:cs="Arial"/>
          <w:b/>
          <w:iCs/>
          <w:sz w:val="24"/>
          <w:szCs w:val="24"/>
        </w:rPr>
      </w:pPr>
      <w:r w:rsidRPr="00381907">
        <w:rPr>
          <w:rFonts w:ascii="Gill Sans MT" w:hAnsi="Gill Sans MT" w:cs="Arial"/>
          <w:b/>
          <w:iCs/>
          <w:sz w:val="24"/>
          <w:szCs w:val="24"/>
        </w:rPr>
        <w:t xml:space="preserve">NCHAT-BIO: Initiation of an NCHAT Biological Sample Repository </w:t>
      </w:r>
    </w:p>
    <w:p w14:paraId="48ABD94F" w14:textId="587FEDE5" w:rsidR="00CB5F6D" w:rsidRDefault="00CB5F6D" w:rsidP="00CB5F6D">
      <w:pPr>
        <w:tabs>
          <w:tab w:val="left" w:pos="0"/>
        </w:tabs>
        <w:autoSpaceDE w:val="0"/>
        <w:autoSpaceDN w:val="0"/>
        <w:rPr>
          <w:rFonts w:ascii="Gill Sans MT" w:hAnsi="Gill Sans MT" w:cs="Arial"/>
          <w:sz w:val="24"/>
          <w:szCs w:val="24"/>
        </w:rPr>
      </w:pPr>
      <w:r w:rsidRPr="00381907">
        <w:rPr>
          <w:rFonts w:ascii="Gill Sans MT" w:hAnsi="Gill Sans MT" w:cs="Arial"/>
          <w:sz w:val="24"/>
          <w:szCs w:val="24"/>
        </w:rPr>
        <w:t xml:space="preserve">These funds will support </w:t>
      </w:r>
      <w:r>
        <w:rPr>
          <w:rFonts w:ascii="Gill Sans MT" w:hAnsi="Gill Sans MT" w:cs="Arial"/>
          <w:sz w:val="24"/>
          <w:szCs w:val="24"/>
        </w:rPr>
        <w:t xml:space="preserve">extension of </w:t>
      </w:r>
      <w:r w:rsidRPr="00381907">
        <w:rPr>
          <w:rFonts w:ascii="Gill Sans MT" w:hAnsi="Gill Sans MT" w:cs="Arial"/>
          <w:sz w:val="24"/>
          <w:szCs w:val="24"/>
        </w:rPr>
        <w:t xml:space="preserve">dried blood spot </w:t>
      </w:r>
      <w:r>
        <w:rPr>
          <w:rFonts w:ascii="Gill Sans MT" w:hAnsi="Gill Sans MT" w:cs="Arial"/>
          <w:sz w:val="24"/>
          <w:szCs w:val="24"/>
        </w:rPr>
        <w:t xml:space="preserve">data </w:t>
      </w:r>
      <w:r w:rsidRPr="00381907">
        <w:rPr>
          <w:rFonts w:ascii="Gill Sans MT" w:hAnsi="Gill Sans MT" w:cs="Arial"/>
          <w:sz w:val="24"/>
          <w:szCs w:val="24"/>
        </w:rPr>
        <w:t xml:space="preserve">collection </w:t>
      </w:r>
      <w:r>
        <w:rPr>
          <w:rFonts w:ascii="Gill Sans MT" w:hAnsi="Gill Sans MT" w:cs="Arial"/>
          <w:sz w:val="24"/>
          <w:szCs w:val="24"/>
        </w:rPr>
        <w:t xml:space="preserve">from </w:t>
      </w:r>
      <w:r w:rsidR="00BF62C6">
        <w:rPr>
          <w:rFonts w:ascii="Gill Sans MT" w:hAnsi="Gill Sans MT" w:cs="Arial"/>
          <w:sz w:val="24"/>
          <w:szCs w:val="24"/>
        </w:rPr>
        <w:t xml:space="preserve">NCHAT, </w:t>
      </w:r>
      <w:r>
        <w:rPr>
          <w:rFonts w:ascii="Gill Sans MT" w:hAnsi="Gill Sans MT" w:cs="Arial"/>
          <w:sz w:val="24"/>
          <w:szCs w:val="24"/>
        </w:rPr>
        <w:t xml:space="preserve">the largest nationally representative study of sexual and gender minorities in the US to-date.  </w:t>
      </w:r>
    </w:p>
    <w:p w14:paraId="03BC8EAF" w14:textId="77777777" w:rsidR="00CB5F6D" w:rsidRPr="00381907" w:rsidRDefault="00CB5F6D" w:rsidP="00CB5F6D">
      <w:pPr>
        <w:tabs>
          <w:tab w:val="left" w:pos="0"/>
        </w:tabs>
        <w:autoSpaceDE w:val="0"/>
        <w:autoSpaceDN w:val="0"/>
        <w:rPr>
          <w:rFonts w:ascii="Gill Sans MT" w:hAnsi="Gill Sans MT" w:cs="Arial"/>
          <w:sz w:val="24"/>
          <w:szCs w:val="24"/>
        </w:rPr>
      </w:pPr>
      <w:r w:rsidRPr="00381907">
        <w:rPr>
          <w:rFonts w:ascii="Gill Sans MT" w:hAnsi="Gill Sans MT" w:cs="Arial"/>
          <w:sz w:val="24"/>
          <w:szCs w:val="24"/>
        </w:rPr>
        <w:t>Role: Principal Investigator</w:t>
      </w:r>
    </w:p>
    <w:p w14:paraId="7A4904B3" w14:textId="77777777" w:rsidR="00553727" w:rsidRDefault="00553727" w:rsidP="00CB5F6D">
      <w:pPr>
        <w:tabs>
          <w:tab w:val="left" w:pos="1800"/>
        </w:tabs>
        <w:autoSpaceDE w:val="0"/>
        <w:autoSpaceDN w:val="0"/>
        <w:ind w:left="1800" w:hanging="1800"/>
        <w:rPr>
          <w:rFonts w:ascii="Gill Sans MT" w:hAnsi="Gill Sans MT" w:cs="Arial"/>
          <w:sz w:val="24"/>
          <w:szCs w:val="24"/>
        </w:rPr>
      </w:pPr>
    </w:p>
    <w:p w14:paraId="13E7CBC1" w14:textId="07131504" w:rsidR="00CB5F6D" w:rsidRPr="009640D3" w:rsidRDefault="00CB5F6D" w:rsidP="00CB5F6D">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 xml:space="preserve">T32 DE014320 (Sheridan </w:t>
      </w:r>
      <w:proofErr w:type="gramStart"/>
      <w:r w:rsidRPr="009640D3">
        <w:rPr>
          <w:rFonts w:ascii="Gill Sans MT" w:hAnsi="Gill Sans MT" w:cs="Arial"/>
          <w:sz w:val="24"/>
          <w:szCs w:val="24"/>
        </w:rPr>
        <w:t>PI)   </w:t>
      </w:r>
      <w:proofErr w:type="gramEnd"/>
      <w:r w:rsidRPr="009640D3">
        <w:rPr>
          <w:rFonts w:ascii="Gill Sans MT" w:hAnsi="Gill Sans MT" w:cs="Arial"/>
          <w:sz w:val="24"/>
          <w:szCs w:val="24"/>
        </w:rPr>
        <w:t>                    2016-2021</w:t>
      </w:r>
    </w:p>
    <w:p w14:paraId="3E807871" w14:textId="77777777" w:rsidR="00CB5F6D" w:rsidRPr="009640D3" w:rsidRDefault="00CB5F6D" w:rsidP="00CB5F6D">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b/>
          <w:sz w:val="24"/>
          <w:szCs w:val="24"/>
        </w:rPr>
        <w:t>Comprehensive Training in Oral and Craniofacial Sciences (COTC</w:t>
      </w:r>
      <w:r w:rsidRPr="009640D3">
        <w:rPr>
          <w:rFonts w:ascii="Gill Sans MT" w:hAnsi="Gill Sans MT" w:cs="Arial"/>
          <w:sz w:val="24"/>
          <w:szCs w:val="24"/>
        </w:rPr>
        <w:t>)</w:t>
      </w:r>
    </w:p>
    <w:p w14:paraId="61994BE8" w14:textId="77777777" w:rsidR="00CB5F6D" w:rsidRPr="009640D3" w:rsidRDefault="00CB5F6D" w:rsidP="00CB5F6D">
      <w:pPr>
        <w:autoSpaceDE w:val="0"/>
        <w:autoSpaceDN w:val="0"/>
        <w:rPr>
          <w:rFonts w:ascii="Gill Sans MT" w:hAnsi="Gill Sans MT" w:cs="Arial"/>
          <w:sz w:val="24"/>
          <w:szCs w:val="24"/>
        </w:rPr>
      </w:pPr>
      <w:r w:rsidRPr="009640D3">
        <w:rPr>
          <w:rFonts w:ascii="Gill Sans MT" w:hAnsi="Gill Sans MT" w:cs="Arial"/>
          <w:sz w:val="24"/>
          <w:szCs w:val="24"/>
        </w:rPr>
        <w:t>This is an established program designed to train the next generation of basic and clinical research faculty in oral and craniofacial research. The program uses a flexible graduate curriculum and established interdisciplinary research programs to provide high quality training and career development. Training is set in a highly interactive health sciences center that has support from the College of Dentistry, OSU Graduate School, OSU Center for Clinical and Translation Science (OSU CCTS) and the NIDCR. The OSU CCTS is funded by a multi-year Clinical and Translational Science Award (CTSA) from the National Institutes of Health, and provides financial, organizational, and educational support to the CTOC.</w:t>
      </w:r>
    </w:p>
    <w:p w14:paraId="510200B6" w14:textId="77777777" w:rsidR="00CB5F6D" w:rsidRDefault="00CB5F6D" w:rsidP="00CB5F6D">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Role: Faculty Mentor</w:t>
      </w:r>
    </w:p>
    <w:p w14:paraId="6745AA08" w14:textId="77777777" w:rsidR="002F6000" w:rsidRPr="009640D3" w:rsidRDefault="002F6000" w:rsidP="005840D5">
      <w:pPr>
        <w:autoSpaceDE w:val="0"/>
        <w:autoSpaceDN w:val="0"/>
        <w:rPr>
          <w:rFonts w:ascii="Gill Sans MT" w:hAnsi="Gill Sans MT" w:cs="Arial"/>
          <w:b/>
          <w:smallCaps/>
          <w:sz w:val="24"/>
          <w:szCs w:val="24"/>
        </w:rPr>
      </w:pPr>
    </w:p>
    <w:p w14:paraId="7698F1CF" w14:textId="77777777" w:rsidR="009F58E0" w:rsidRDefault="009F58E0" w:rsidP="009F58E0">
      <w:pPr>
        <w:rPr>
          <w:rFonts w:ascii="Gill Sans MT" w:hAnsi="Gill Sans MT"/>
          <w:sz w:val="24"/>
          <w:szCs w:val="24"/>
        </w:rPr>
      </w:pPr>
      <w:r>
        <w:rPr>
          <w:rFonts w:ascii="Gill Sans MT" w:hAnsi="Gill Sans MT"/>
          <w:sz w:val="24"/>
          <w:szCs w:val="24"/>
        </w:rPr>
        <w:t xml:space="preserve">Ohio University </w:t>
      </w:r>
    </w:p>
    <w:p w14:paraId="64818A88" w14:textId="77777777" w:rsidR="009F58E0" w:rsidRDefault="009F58E0" w:rsidP="009F58E0">
      <w:pPr>
        <w:rPr>
          <w:rFonts w:ascii="Gill Sans MT" w:hAnsi="Gill Sans MT"/>
          <w:sz w:val="24"/>
          <w:szCs w:val="24"/>
        </w:rPr>
      </w:pPr>
      <w:r>
        <w:rPr>
          <w:rFonts w:ascii="Gill Sans MT" w:hAnsi="Gill Sans MT"/>
          <w:sz w:val="24"/>
          <w:szCs w:val="24"/>
        </w:rPr>
        <w:t xml:space="preserve">Transition to Independence Award (Jara, PI) </w:t>
      </w:r>
      <w:r>
        <w:rPr>
          <w:rFonts w:ascii="Gill Sans MT" w:hAnsi="Gill Sans MT"/>
          <w:sz w:val="24"/>
          <w:szCs w:val="24"/>
        </w:rPr>
        <w:tab/>
      </w:r>
      <w:r>
        <w:rPr>
          <w:rFonts w:ascii="Gill Sans MT" w:hAnsi="Gill Sans MT"/>
          <w:sz w:val="24"/>
          <w:szCs w:val="24"/>
        </w:rPr>
        <w:tab/>
        <w:t>08/2018-07/2020</w:t>
      </w:r>
      <w:r>
        <w:rPr>
          <w:rFonts w:ascii="Gill Sans MT" w:hAnsi="Gill Sans MT"/>
          <w:sz w:val="24"/>
          <w:szCs w:val="24"/>
        </w:rPr>
        <w:tab/>
        <w:t xml:space="preserve">     Total award: $60,000</w:t>
      </w:r>
    </w:p>
    <w:p w14:paraId="58AC78D1" w14:textId="77777777" w:rsidR="009F58E0" w:rsidRDefault="009F58E0" w:rsidP="009F58E0">
      <w:pPr>
        <w:rPr>
          <w:rFonts w:ascii="Gill Sans MT" w:hAnsi="Gill Sans MT"/>
          <w:b/>
          <w:sz w:val="24"/>
          <w:szCs w:val="24"/>
        </w:rPr>
      </w:pPr>
      <w:r>
        <w:rPr>
          <w:rFonts w:ascii="Gill Sans MT" w:hAnsi="Gill Sans MT"/>
          <w:b/>
          <w:sz w:val="24"/>
          <w:szCs w:val="24"/>
        </w:rPr>
        <w:t>Social Genomics in Postpartum Depression</w:t>
      </w:r>
    </w:p>
    <w:p w14:paraId="6BA3DBF7" w14:textId="77777777" w:rsidR="009F58E0" w:rsidRDefault="009F58E0" w:rsidP="009F58E0">
      <w:pPr>
        <w:rPr>
          <w:rFonts w:ascii="Gill Sans MT" w:hAnsi="Gill Sans MT"/>
          <w:sz w:val="24"/>
          <w:szCs w:val="24"/>
        </w:rPr>
      </w:pPr>
      <w:r>
        <w:rPr>
          <w:rFonts w:ascii="Gill Sans MT" w:hAnsi="Gill Sans MT"/>
          <w:sz w:val="24"/>
          <w:szCs w:val="24"/>
        </w:rPr>
        <w:t xml:space="preserve">This project will utilize Dr. Christian’s data to examine transcriptomics in relation to postpartum depression among women followed longitudinally from pregnancy through one year postpartum. </w:t>
      </w:r>
    </w:p>
    <w:p w14:paraId="083A7E1B" w14:textId="77777777" w:rsidR="009F58E0" w:rsidRPr="000B775D" w:rsidRDefault="009F58E0" w:rsidP="009F58E0">
      <w:pPr>
        <w:rPr>
          <w:rFonts w:ascii="Gill Sans MT" w:hAnsi="Gill Sans MT"/>
          <w:b/>
          <w:sz w:val="24"/>
          <w:szCs w:val="24"/>
        </w:rPr>
      </w:pPr>
      <w:r>
        <w:rPr>
          <w:rFonts w:ascii="Gill Sans MT" w:hAnsi="Gill Sans MT"/>
          <w:sz w:val="24"/>
          <w:szCs w:val="24"/>
        </w:rPr>
        <w:t xml:space="preserve">Role: Mentor  </w:t>
      </w:r>
    </w:p>
    <w:p w14:paraId="47049086" w14:textId="77777777" w:rsidR="00544A6F" w:rsidRDefault="00544A6F" w:rsidP="00FB4849">
      <w:pPr>
        <w:tabs>
          <w:tab w:val="left" w:pos="0"/>
        </w:tabs>
        <w:autoSpaceDE w:val="0"/>
        <w:autoSpaceDN w:val="0"/>
        <w:rPr>
          <w:rFonts w:ascii="Gill Sans MT" w:hAnsi="Gill Sans MT" w:cs="Arial"/>
          <w:sz w:val="24"/>
          <w:szCs w:val="24"/>
        </w:rPr>
      </w:pPr>
    </w:p>
    <w:p w14:paraId="15293FCC" w14:textId="77777777" w:rsidR="005E0FFC" w:rsidRPr="009640D3" w:rsidRDefault="005E0FFC" w:rsidP="005E0FFC">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R01 NR013</w:t>
      </w:r>
      <w:r>
        <w:rPr>
          <w:rFonts w:ascii="Gill Sans MT" w:hAnsi="Gill Sans MT" w:cs="Arial"/>
          <w:sz w:val="24"/>
          <w:szCs w:val="24"/>
        </w:rPr>
        <w:t>66 (Christian PI)</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08/07/2013-8</w:t>
      </w:r>
      <w:r w:rsidRPr="009640D3">
        <w:rPr>
          <w:rFonts w:ascii="Gill Sans MT" w:hAnsi="Gill Sans MT" w:cs="Arial"/>
          <w:sz w:val="24"/>
          <w:szCs w:val="24"/>
        </w:rPr>
        <w:t>/31/201</w:t>
      </w:r>
      <w:r>
        <w:rPr>
          <w:rFonts w:ascii="Gill Sans MT" w:hAnsi="Gill Sans MT" w:cs="Arial"/>
          <w:sz w:val="24"/>
          <w:szCs w:val="24"/>
        </w:rPr>
        <w:t xml:space="preserve">9 </w:t>
      </w:r>
      <w:r w:rsidRPr="009640D3">
        <w:rPr>
          <w:rFonts w:ascii="Gill Sans MT" w:hAnsi="Gill Sans MT" w:cs="Arial"/>
          <w:sz w:val="24"/>
          <w:szCs w:val="24"/>
        </w:rPr>
        <w:tab/>
      </w:r>
      <w:r w:rsidRPr="009640D3">
        <w:rPr>
          <w:rFonts w:ascii="Gill Sans MT" w:hAnsi="Gill Sans MT" w:cs="Arial"/>
          <w:sz w:val="24"/>
          <w:szCs w:val="24"/>
        </w:rPr>
        <w:tab/>
        <w:t>Total award: $1,923,854</w:t>
      </w:r>
    </w:p>
    <w:p w14:paraId="6A8123CA" w14:textId="77777777" w:rsidR="005E0FFC" w:rsidRPr="009640D3" w:rsidRDefault="005E0FFC" w:rsidP="005E0FFC">
      <w:pPr>
        <w:tabs>
          <w:tab w:val="left" w:pos="1800"/>
        </w:tabs>
        <w:autoSpaceDE w:val="0"/>
        <w:autoSpaceDN w:val="0"/>
        <w:ind w:left="1800" w:hanging="1800"/>
        <w:rPr>
          <w:rFonts w:ascii="Gill Sans MT" w:hAnsi="Gill Sans MT" w:cs="Arial"/>
          <w:b/>
          <w:sz w:val="24"/>
          <w:szCs w:val="24"/>
        </w:rPr>
      </w:pPr>
      <w:r w:rsidRPr="009640D3">
        <w:rPr>
          <w:rFonts w:ascii="Gill Sans MT" w:hAnsi="Gill Sans MT" w:cs="Arial"/>
          <w:b/>
          <w:sz w:val="24"/>
          <w:szCs w:val="24"/>
        </w:rPr>
        <w:t>Maternal Stress, Obesity, and Influenza Virus Vaccine Immunogenicity in Pregnancy</w:t>
      </w:r>
    </w:p>
    <w:p w14:paraId="7746DC70" w14:textId="77777777" w:rsidR="005E0FFC" w:rsidRPr="009640D3" w:rsidRDefault="005E0FFC" w:rsidP="005E0FFC">
      <w:pPr>
        <w:tabs>
          <w:tab w:val="left" w:pos="0"/>
        </w:tabs>
        <w:autoSpaceDE w:val="0"/>
        <w:autoSpaceDN w:val="0"/>
        <w:rPr>
          <w:rFonts w:ascii="Gill Sans MT" w:hAnsi="Gill Sans MT" w:cs="Arial"/>
          <w:sz w:val="24"/>
          <w:szCs w:val="24"/>
        </w:rPr>
      </w:pPr>
      <w:r w:rsidRPr="009640D3">
        <w:rPr>
          <w:rFonts w:ascii="Gill Sans MT" w:hAnsi="Gill Sans MT" w:cs="Arial"/>
          <w:sz w:val="24"/>
          <w:szCs w:val="24"/>
        </w:rPr>
        <w:t xml:space="preserve">Examines effect of behavioral factors, particularly psychosocial </w:t>
      </w:r>
      <w:proofErr w:type="gramStart"/>
      <w:r w:rsidRPr="009640D3">
        <w:rPr>
          <w:rFonts w:ascii="Gill Sans MT" w:hAnsi="Gill Sans MT" w:cs="Arial"/>
          <w:sz w:val="24"/>
          <w:szCs w:val="24"/>
        </w:rPr>
        <w:t>stress</w:t>
      </w:r>
      <w:proofErr w:type="gramEnd"/>
      <w:r w:rsidRPr="009640D3">
        <w:rPr>
          <w:rFonts w:ascii="Gill Sans MT" w:hAnsi="Gill Sans MT" w:cs="Arial"/>
          <w:sz w:val="24"/>
          <w:szCs w:val="24"/>
        </w:rPr>
        <w:t xml:space="preserve"> and obesity, on maternal antibody responses to influenza virus vaccination, maintenance of maternal antibody levels through time of delivery, and efficiency of antibody transfer to the fetus. </w:t>
      </w:r>
    </w:p>
    <w:p w14:paraId="1770A974" w14:textId="77777777" w:rsidR="00537265" w:rsidRDefault="00537265" w:rsidP="00FB4849">
      <w:pPr>
        <w:tabs>
          <w:tab w:val="left" w:pos="0"/>
        </w:tabs>
        <w:autoSpaceDE w:val="0"/>
        <w:autoSpaceDN w:val="0"/>
        <w:rPr>
          <w:rFonts w:ascii="Gill Sans MT" w:hAnsi="Gill Sans MT" w:cs="Arial"/>
          <w:sz w:val="24"/>
          <w:szCs w:val="24"/>
        </w:rPr>
      </w:pPr>
    </w:p>
    <w:p w14:paraId="7483AFA4" w14:textId="3C11F1A9" w:rsidR="00FB4849" w:rsidRPr="00FB4849" w:rsidRDefault="00FB4849" w:rsidP="00FB4849">
      <w:pPr>
        <w:tabs>
          <w:tab w:val="left" w:pos="0"/>
        </w:tabs>
        <w:autoSpaceDE w:val="0"/>
        <w:autoSpaceDN w:val="0"/>
        <w:rPr>
          <w:rFonts w:ascii="Gill Sans MT" w:hAnsi="Gill Sans MT" w:cs="Arial"/>
          <w:sz w:val="24"/>
          <w:szCs w:val="24"/>
        </w:rPr>
      </w:pPr>
      <w:r w:rsidRPr="00FB4849">
        <w:rPr>
          <w:rFonts w:ascii="Gill Sans MT" w:hAnsi="Gill Sans MT" w:cs="Arial"/>
          <w:sz w:val="24"/>
          <w:szCs w:val="24"/>
        </w:rPr>
        <w:t xml:space="preserve">Infectious Diseases Institute (IDI) </w:t>
      </w:r>
    </w:p>
    <w:p w14:paraId="7AF629A0" w14:textId="77777777" w:rsidR="00FB4849" w:rsidRPr="00FB4849" w:rsidRDefault="00FB4849" w:rsidP="00FB4849">
      <w:pPr>
        <w:tabs>
          <w:tab w:val="left" w:pos="0"/>
        </w:tabs>
        <w:autoSpaceDE w:val="0"/>
        <w:autoSpaceDN w:val="0"/>
        <w:rPr>
          <w:rFonts w:ascii="Gill Sans MT" w:hAnsi="Gill Sans MT" w:cs="Arial"/>
          <w:sz w:val="24"/>
          <w:szCs w:val="24"/>
        </w:rPr>
      </w:pPr>
      <w:r w:rsidRPr="00FB4849">
        <w:rPr>
          <w:rFonts w:ascii="Gill Sans MT" w:hAnsi="Gill Sans MT" w:cs="Arial"/>
          <w:sz w:val="24"/>
          <w:szCs w:val="24"/>
        </w:rPr>
        <w:t xml:space="preserve">Interdisciplinary Seed Grant Program (Kumar </w:t>
      </w:r>
      <w:proofErr w:type="gramStart"/>
      <w:r w:rsidRPr="00FB4849">
        <w:rPr>
          <w:rFonts w:ascii="Gill Sans MT" w:hAnsi="Gill Sans MT" w:cs="Arial"/>
          <w:sz w:val="24"/>
          <w:szCs w:val="24"/>
        </w:rPr>
        <w:t>PI)   </w:t>
      </w:r>
      <w:proofErr w:type="gramEnd"/>
      <w:r w:rsidRPr="00FB4849">
        <w:rPr>
          <w:rFonts w:ascii="Gill Sans MT" w:hAnsi="Gill Sans MT" w:cs="Arial"/>
          <w:sz w:val="24"/>
          <w:szCs w:val="24"/>
        </w:rPr>
        <w:tab/>
      </w:r>
      <w:r w:rsidRPr="00FB4849">
        <w:rPr>
          <w:rFonts w:ascii="Gill Sans MT" w:hAnsi="Gill Sans MT" w:cs="Arial"/>
          <w:sz w:val="24"/>
          <w:szCs w:val="24"/>
        </w:rPr>
        <w:tab/>
        <w:t>12/2018-11/2019</w:t>
      </w:r>
      <w:r w:rsidRPr="00FB4849">
        <w:rPr>
          <w:rFonts w:ascii="Gill Sans MT" w:hAnsi="Gill Sans MT" w:cs="Arial"/>
          <w:sz w:val="24"/>
          <w:szCs w:val="24"/>
        </w:rPr>
        <w:tab/>
        <w:t>Total Award: $25,000</w:t>
      </w:r>
    </w:p>
    <w:p w14:paraId="50A7D37D" w14:textId="79E22C68" w:rsidR="00FB4849" w:rsidRPr="00FB4849" w:rsidRDefault="00FB4849" w:rsidP="00FB4849">
      <w:pPr>
        <w:tabs>
          <w:tab w:val="left" w:pos="0"/>
        </w:tabs>
        <w:autoSpaceDE w:val="0"/>
        <w:autoSpaceDN w:val="0"/>
        <w:rPr>
          <w:rFonts w:ascii="Gill Sans MT" w:hAnsi="Gill Sans MT" w:cs="Arial"/>
          <w:b/>
          <w:bCs/>
          <w:sz w:val="24"/>
          <w:szCs w:val="24"/>
        </w:rPr>
      </w:pPr>
      <w:r w:rsidRPr="00FB4849">
        <w:rPr>
          <w:rFonts w:ascii="Gill Sans MT" w:hAnsi="Gill Sans MT" w:cs="Arial"/>
          <w:b/>
          <w:bCs/>
          <w:sz w:val="24"/>
          <w:szCs w:val="24"/>
        </w:rPr>
        <w:t xml:space="preserve">Oral Microbiome in Pregnancy and Postpartum: Behavioral Predictors and Correspondence Between Mothers and Infants </w:t>
      </w:r>
    </w:p>
    <w:p w14:paraId="51693FB2" w14:textId="77777777" w:rsidR="00FB4849" w:rsidRPr="00FB4849" w:rsidRDefault="00FB4849" w:rsidP="00FB4849">
      <w:pPr>
        <w:tabs>
          <w:tab w:val="left" w:pos="0"/>
        </w:tabs>
        <w:autoSpaceDE w:val="0"/>
        <w:autoSpaceDN w:val="0"/>
        <w:rPr>
          <w:rFonts w:ascii="Gill Sans MT" w:hAnsi="Gill Sans MT" w:cs="Arial"/>
          <w:sz w:val="24"/>
          <w:szCs w:val="24"/>
        </w:rPr>
      </w:pPr>
      <w:r w:rsidRPr="00FB4849">
        <w:rPr>
          <w:rFonts w:ascii="Gill Sans MT" w:hAnsi="Gill Sans MT" w:cs="Arial"/>
          <w:sz w:val="24"/>
          <w:szCs w:val="24"/>
        </w:rPr>
        <w:t xml:space="preserve">This study will examine the oral microbiome in women and their infants during pregnancy and postpartum to examine effects of pregnancy on the maternal oral microbiome, factors predicting the oral microbiome composition in infants during the first year of life, and correspondence between maternal – child dyads. </w:t>
      </w:r>
    </w:p>
    <w:p w14:paraId="4DBD6EF9" w14:textId="77777777" w:rsidR="00FB4849" w:rsidRPr="00FB4849" w:rsidRDefault="00FB4849" w:rsidP="00FB4849">
      <w:pPr>
        <w:tabs>
          <w:tab w:val="left" w:pos="0"/>
        </w:tabs>
        <w:autoSpaceDE w:val="0"/>
        <w:autoSpaceDN w:val="0"/>
        <w:rPr>
          <w:rFonts w:ascii="Gill Sans MT" w:hAnsi="Gill Sans MT" w:cs="Arial"/>
          <w:sz w:val="24"/>
          <w:szCs w:val="24"/>
        </w:rPr>
      </w:pPr>
      <w:r w:rsidRPr="00FB4849">
        <w:rPr>
          <w:rFonts w:ascii="Gill Sans MT" w:hAnsi="Gill Sans MT" w:cs="Arial"/>
          <w:sz w:val="24"/>
          <w:szCs w:val="24"/>
        </w:rPr>
        <w:t xml:space="preserve">Role: Co-Investigator </w:t>
      </w:r>
    </w:p>
    <w:p w14:paraId="77572217" w14:textId="77777777" w:rsidR="00FB4849" w:rsidRDefault="00FB4849" w:rsidP="00FB4849">
      <w:pPr>
        <w:tabs>
          <w:tab w:val="left" w:pos="0"/>
        </w:tabs>
        <w:autoSpaceDE w:val="0"/>
        <w:autoSpaceDN w:val="0"/>
        <w:rPr>
          <w:rFonts w:ascii="Gill Sans MT" w:hAnsi="Gill Sans MT" w:cs="Arial"/>
          <w:sz w:val="24"/>
          <w:szCs w:val="24"/>
          <w:highlight w:val="green"/>
        </w:rPr>
      </w:pPr>
    </w:p>
    <w:p w14:paraId="64C3D22D" w14:textId="77777777" w:rsidR="00FB4849" w:rsidRPr="00FB4849" w:rsidRDefault="00FB4849" w:rsidP="00FB4849">
      <w:pPr>
        <w:tabs>
          <w:tab w:val="left" w:pos="0"/>
        </w:tabs>
        <w:autoSpaceDE w:val="0"/>
        <w:autoSpaceDN w:val="0"/>
        <w:rPr>
          <w:rFonts w:ascii="Gill Sans MT" w:hAnsi="Gill Sans MT" w:cs="Arial"/>
          <w:sz w:val="24"/>
          <w:szCs w:val="24"/>
        </w:rPr>
      </w:pPr>
      <w:proofErr w:type="spellStart"/>
      <w:r w:rsidRPr="00FB4849">
        <w:rPr>
          <w:rFonts w:ascii="Gill Sans MT" w:hAnsi="Gill Sans MT" w:cs="Arial"/>
          <w:sz w:val="24"/>
          <w:szCs w:val="24"/>
        </w:rPr>
        <w:t>uBiome</w:t>
      </w:r>
      <w:proofErr w:type="spellEnd"/>
      <w:r w:rsidRPr="00FB4849">
        <w:rPr>
          <w:rFonts w:ascii="Gill Sans MT" w:hAnsi="Gill Sans MT" w:cs="Arial"/>
          <w:sz w:val="24"/>
          <w:szCs w:val="24"/>
        </w:rPr>
        <w:t xml:space="preserve"> (Christian &amp; Davis Dual PI)</w:t>
      </w:r>
      <w:r w:rsidRPr="00FB4849">
        <w:rPr>
          <w:rFonts w:ascii="Gill Sans MT" w:hAnsi="Gill Sans MT" w:cs="Arial"/>
          <w:sz w:val="24"/>
          <w:szCs w:val="24"/>
        </w:rPr>
        <w:tab/>
      </w:r>
      <w:r w:rsidRPr="00FB4849">
        <w:rPr>
          <w:rFonts w:ascii="Gill Sans MT" w:hAnsi="Gill Sans MT" w:cs="Arial"/>
          <w:sz w:val="24"/>
          <w:szCs w:val="24"/>
        </w:rPr>
        <w:tab/>
      </w:r>
      <w:r w:rsidRPr="00FB4849">
        <w:rPr>
          <w:rFonts w:ascii="Gill Sans MT" w:hAnsi="Gill Sans MT" w:cs="Arial"/>
          <w:sz w:val="24"/>
          <w:szCs w:val="24"/>
        </w:rPr>
        <w:tab/>
      </w:r>
      <w:r w:rsidRPr="00FB4849">
        <w:rPr>
          <w:rFonts w:ascii="Gill Sans MT" w:hAnsi="Gill Sans MT" w:cs="Arial"/>
          <w:sz w:val="24"/>
          <w:szCs w:val="24"/>
        </w:rPr>
        <w:tab/>
        <w:t>06/2018-10/2019</w:t>
      </w:r>
    </w:p>
    <w:p w14:paraId="4762F212" w14:textId="77777777" w:rsidR="00FB4849" w:rsidRPr="00FB4849" w:rsidRDefault="00FB4849" w:rsidP="00FB4849">
      <w:pPr>
        <w:autoSpaceDE w:val="0"/>
        <w:autoSpaceDN w:val="0"/>
        <w:adjustRightInd w:val="0"/>
        <w:rPr>
          <w:rFonts w:ascii="Gill Sans MT" w:hAnsi="Gill Sans MT" w:cs="Arial"/>
          <w:b/>
          <w:sz w:val="24"/>
          <w:szCs w:val="24"/>
        </w:rPr>
      </w:pPr>
      <w:r w:rsidRPr="00FB4849">
        <w:rPr>
          <w:rFonts w:ascii="Gill Sans MT" w:hAnsi="Gill Sans MT" w:cs="Arial"/>
          <w:b/>
          <w:sz w:val="24"/>
          <w:szCs w:val="24"/>
        </w:rPr>
        <w:t>Maternal Depressive Symptoms and Infant Cognitive/Behavioral Development:</w:t>
      </w:r>
    </w:p>
    <w:p w14:paraId="39ED81B1" w14:textId="77777777" w:rsidR="00FB4849" w:rsidRPr="00FB4849" w:rsidRDefault="00FB4849" w:rsidP="00FB4849">
      <w:pPr>
        <w:autoSpaceDE w:val="0"/>
        <w:autoSpaceDN w:val="0"/>
        <w:adjustRightInd w:val="0"/>
        <w:rPr>
          <w:rFonts w:ascii="Gill Sans MT" w:hAnsi="Gill Sans MT" w:cs="Arial"/>
          <w:b/>
          <w:sz w:val="24"/>
          <w:szCs w:val="24"/>
        </w:rPr>
      </w:pPr>
      <w:r w:rsidRPr="00FB4849">
        <w:rPr>
          <w:rFonts w:ascii="Gill Sans MT" w:hAnsi="Gill Sans MT" w:cs="Arial"/>
          <w:b/>
          <w:sz w:val="24"/>
          <w:szCs w:val="24"/>
        </w:rPr>
        <w:t>Explicating the Role of the Gut Microbiome</w:t>
      </w:r>
    </w:p>
    <w:p w14:paraId="67954561" w14:textId="77777777" w:rsidR="00FB4849" w:rsidRPr="00FB4849" w:rsidRDefault="00FB4849" w:rsidP="00FB4849">
      <w:pPr>
        <w:rPr>
          <w:rFonts w:ascii="Gill Sans MT" w:hAnsi="Gill Sans MT" w:cs="Georgia"/>
          <w:sz w:val="24"/>
          <w:szCs w:val="24"/>
        </w:rPr>
      </w:pPr>
      <w:r w:rsidRPr="00FB4849">
        <w:rPr>
          <w:rFonts w:ascii="Gill Sans MT" w:hAnsi="Gill Sans MT" w:cs="Georgia"/>
          <w:sz w:val="24"/>
          <w:szCs w:val="24"/>
        </w:rPr>
        <w:lastRenderedPageBreak/>
        <w:t xml:space="preserve">The goal of this project is to examine gut microbiome composition in association with maternal mood during pregnancy and postpartum, and infant brain/behavioral development in the first 12 months of life within the context of </w:t>
      </w:r>
      <w:proofErr w:type="gramStart"/>
      <w:r w:rsidRPr="00FB4849">
        <w:rPr>
          <w:rFonts w:ascii="Gill Sans MT" w:hAnsi="Gill Sans MT" w:cs="Georgia"/>
          <w:sz w:val="24"/>
          <w:szCs w:val="24"/>
        </w:rPr>
        <w:t>an</w:t>
      </w:r>
      <w:proofErr w:type="gramEnd"/>
      <w:r w:rsidRPr="00FB4849">
        <w:rPr>
          <w:rFonts w:ascii="Gill Sans MT" w:hAnsi="Gill Sans MT" w:cs="Georgia"/>
          <w:sz w:val="24"/>
          <w:szCs w:val="24"/>
        </w:rPr>
        <w:t xml:space="preserve"> randomized controlled trial (RCT) involving brief interpersonal therapy (IPT) for maternal depression during pregnancy.</w:t>
      </w:r>
    </w:p>
    <w:p w14:paraId="64939186" w14:textId="77777777" w:rsidR="00FB4849" w:rsidRPr="00FB4849" w:rsidRDefault="00FB4849" w:rsidP="00FB4849">
      <w:pPr>
        <w:rPr>
          <w:rFonts w:ascii="Gill Sans MT" w:hAnsi="Gill Sans MT" w:cs="Arial"/>
          <w:sz w:val="24"/>
          <w:szCs w:val="24"/>
        </w:rPr>
      </w:pPr>
      <w:r w:rsidRPr="00FB4849">
        <w:rPr>
          <w:rFonts w:ascii="Gill Sans MT" w:hAnsi="Gill Sans MT" w:cs="Arial"/>
          <w:sz w:val="24"/>
          <w:szCs w:val="24"/>
        </w:rPr>
        <w:t>Role: Dual PI</w:t>
      </w:r>
    </w:p>
    <w:p w14:paraId="5F196A4A" w14:textId="77777777" w:rsidR="00462EFB" w:rsidRDefault="00462EFB" w:rsidP="00FB4849">
      <w:pPr>
        <w:tabs>
          <w:tab w:val="left" w:pos="0"/>
        </w:tabs>
        <w:autoSpaceDE w:val="0"/>
        <w:autoSpaceDN w:val="0"/>
        <w:rPr>
          <w:rFonts w:ascii="Gill Sans MT" w:hAnsi="Gill Sans MT" w:cs="Arial"/>
          <w:sz w:val="24"/>
          <w:szCs w:val="24"/>
        </w:rPr>
      </w:pPr>
    </w:p>
    <w:p w14:paraId="7352039B" w14:textId="6D93EDDF" w:rsidR="00FB4849" w:rsidRPr="00FB4849" w:rsidRDefault="00FB4849" w:rsidP="00FB4849">
      <w:pPr>
        <w:tabs>
          <w:tab w:val="left" w:pos="0"/>
        </w:tabs>
        <w:autoSpaceDE w:val="0"/>
        <w:autoSpaceDN w:val="0"/>
        <w:rPr>
          <w:rFonts w:ascii="Gill Sans MT" w:hAnsi="Gill Sans MT" w:cs="Arial"/>
          <w:sz w:val="24"/>
          <w:szCs w:val="24"/>
        </w:rPr>
      </w:pPr>
      <w:proofErr w:type="spellStart"/>
      <w:r w:rsidRPr="00FB4849">
        <w:rPr>
          <w:rFonts w:ascii="Gill Sans MT" w:hAnsi="Gill Sans MT" w:cs="Arial"/>
          <w:sz w:val="24"/>
          <w:szCs w:val="24"/>
        </w:rPr>
        <w:t>uBiome</w:t>
      </w:r>
      <w:proofErr w:type="spellEnd"/>
      <w:r w:rsidRPr="00FB4849">
        <w:rPr>
          <w:rFonts w:ascii="Gill Sans MT" w:hAnsi="Gill Sans MT" w:cs="Arial"/>
          <w:sz w:val="24"/>
          <w:szCs w:val="24"/>
        </w:rPr>
        <w:t xml:space="preserve"> (Christian PI)</w:t>
      </w:r>
      <w:r w:rsidRPr="00FB4849">
        <w:rPr>
          <w:rFonts w:ascii="Gill Sans MT" w:hAnsi="Gill Sans MT" w:cs="Arial"/>
          <w:sz w:val="24"/>
          <w:szCs w:val="24"/>
        </w:rPr>
        <w:tab/>
      </w:r>
      <w:r w:rsidRPr="00FB4849">
        <w:rPr>
          <w:rFonts w:ascii="Gill Sans MT" w:hAnsi="Gill Sans MT" w:cs="Arial"/>
          <w:sz w:val="24"/>
          <w:szCs w:val="24"/>
        </w:rPr>
        <w:tab/>
      </w:r>
      <w:r w:rsidRPr="00FB4849">
        <w:rPr>
          <w:rFonts w:ascii="Gill Sans MT" w:hAnsi="Gill Sans MT" w:cs="Arial"/>
          <w:sz w:val="24"/>
          <w:szCs w:val="24"/>
        </w:rPr>
        <w:tab/>
      </w:r>
      <w:r w:rsidRPr="00FB4849">
        <w:rPr>
          <w:rFonts w:ascii="Gill Sans MT" w:hAnsi="Gill Sans MT" w:cs="Arial"/>
          <w:sz w:val="24"/>
          <w:szCs w:val="24"/>
        </w:rPr>
        <w:tab/>
      </w:r>
      <w:r w:rsidRPr="00FB4849">
        <w:rPr>
          <w:rFonts w:ascii="Gill Sans MT" w:hAnsi="Gill Sans MT" w:cs="Arial"/>
          <w:sz w:val="24"/>
          <w:szCs w:val="24"/>
        </w:rPr>
        <w:tab/>
      </w:r>
      <w:r w:rsidRPr="00FB4849">
        <w:rPr>
          <w:rFonts w:ascii="Gill Sans MT" w:hAnsi="Gill Sans MT" w:cs="Arial"/>
          <w:sz w:val="24"/>
          <w:szCs w:val="24"/>
        </w:rPr>
        <w:tab/>
        <w:t>03/2018-10/2019</w:t>
      </w:r>
    </w:p>
    <w:p w14:paraId="2C613FAE" w14:textId="77777777" w:rsidR="00FB4849" w:rsidRPr="00FB4849" w:rsidRDefault="00FB4849" w:rsidP="00FB4849">
      <w:pPr>
        <w:tabs>
          <w:tab w:val="left" w:pos="0"/>
        </w:tabs>
        <w:autoSpaceDE w:val="0"/>
        <w:autoSpaceDN w:val="0"/>
        <w:rPr>
          <w:rFonts w:ascii="Gill Sans MT" w:hAnsi="Gill Sans MT" w:cs="Arial"/>
          <w:b/>
          <w:sz w:val="24"/>
          <w:szCs w:val="24"/>
        </w:rPr>
      </w:pPr>
      <w:r w:rsidRPr="00FB4849">
        <w:rPr>
          <w:rFonts w:ascii="Gill Sans MT" w:hAnsi="Gill Sans MT" w:cs="Arial"/>
          <w:b/>
          <w:sz w:val="24"/>
          <w:szCs w:val="24"/>
        </w:rPr>
        <w:t>Gut Microbiome Composition in Perinatal Women and Their Infants: Associations with Body Weight and Behavior</w:t>
      </w:r>
    </w:p>
    <w:p w14:paraId="29D4BF1E" w14:textId="77777777" w:rsidR="00FB4849" w:rsidRPr="00FB4849" w:rsidRDefault="00FB4849" w:rsidP="00FB4849">
      <w:pPr>
        <w:autoSpaceDE w:val="0"/>
        <w:autoSpaceDN w:val="0"/>
        <w:adjustRightInd w:val="0"/>
        <w:rPr>
          <w:rFonts w:ascii="Gill Sans MT" w:hAnsi="Gill Sans MT" w:cs="Georgia"/>
          <w:sz w:val="24"/>
          <w:szCs w:val="24"/>
        </w:rPr>
      </w:pPr>
      <w:r w:rsidRPr="00FB4849">
        <w:rPr>
          <w:rFonts w:ascii="Gill Sans MT" w:hAnsi="Gill Sans MT" w:cs="Georgia"/>
          <w:sz w:val="24"/>
          <w:szCs w:val="24"/>
        </w:rPr>
        <w:t xml:space="preserve">The goal of this project is to examine gut microbiome composition in association with body </w:t>
      </w:r>
      <w:proofErr w:type="gramStart"/>
      <w:r w:rsidRPr="00FB4849">
        <w:rPr>
          <w:rFonts w:ascii="Gill Sans MT" w:hAnsi="Gill Sans MT" w:cs="Georgia"/>
          <w:sz w:val="24"/>
          <w:szCs w:val="24"/>
        </w:rPr>
        <w:t>weight</w:t>
      </w:r>
      <w:proofErr w:type="gramEnd"/>
    </w:p>
    <w:p w14:paraId="61B4B19F" w14:textId="77777777" w:rsidR="00FB4849" w:rsidRPr="00FB4849" w:rsidRDefault="00FB4849" w:rsidP="00FB4849">
      <w:pPr>
        <w:autoSpaceDE w:val="0"/>
        <w:autoSpaceDN w:val="0"/>
        <w:adjustRightInd w:val="0"/>
        <w:rPr>
          <w:rFonts w:ascii="Gill Sans MT" w:hAnsi="Gill Sans MT" w:cs="Arial"/>
          <w:sz w:val="24"/>
          <w:szCs w:val="24"/>
        </w:rPr>
      </w:pPr>
      <w:r w:rsidRPr="00FB4849">
        <w:rPr>
          <w:rFonts w:ascii="Gill Sans MT" w:hAnsi="Gill Sans MT" w:cs="Georgia"/>
          <w:sz w:val="24"/>
          <w:szCs w:val="24"/>
        </w:rPr>
        <w:t>and behavior (i.e., maternal mood, infant temperament) among perinatal women and their infants, with assessments beginning in the 3</w:t>
      </w:r>
      <w:r w:rsidRPr="00FB4849">
        <w:rPr>
          <w:rFonts w:ascii="Gill Sans MT" w:hAnsi="Gill Sans MT" w:cs="Georgia"/>
          <w:sz w:val="16"/>
          <w:szCs w:val="16"/>
        </w:rPr>
        <w:t xml:space="preserve">rd </w:t>
      </w:r>
      <w:r w:rsidRPr="00FB4849">
        <w:rPr>
          <w:rFonts w:ascii="Gill Sans MT" w:hAnsi="Gill Sans MT" w:cs="Georgia"/>
          <w:sz w:val="24"/>
          <w:szCs w:val="24"/>
        </w:rPr>
        <w:t>trimester of pregnancy and continuing through 1 year postpartum.</w:t>
      </w:r>
    </w:p>
    <w:p w14:paraId="6C0F04CA" w14:textId="77777777" w:rsidR="00FB4849" w:rsidRDefault="00FB4849" w:rsidP="00FB4849">
      <w:pPr>
        <w:rPr>
          <w:rFonts w:ascii="Gill Sans MT" w:hAnsi="Gill Sans MT" w:cs="Arial"/>
          <w:sz w:val="24"/>
          <w:szCs w:val="24"/>
        </w:rPr>
      </w:pPr>
      <w:r w:rsidRPr="00FB4849">
        <w:rPr>
          <w:rFonts w:ascii="Gill Sans MT" w:hAnsi="Gill Sans MT" w:cs="Arial"/>
          <w:sz w:val="24"/>
          <w:szCs w:val="24"/>
        </w:rPr>
        <w:t>Role: Principal Investigator</w:t>
      </w:r>
    </w:p>
    <w:p w14:paraId="1737A608" w14:textId="77777777" w:rsidR="009E253E" w:rsidRDefault="009E253E" w:rsidP="00FB4849">
      <w:pPr>
        <w:rPr>
          <w:rFonts w:ascii="Gill Sans MT" w:hAnsi="Gill Sans MT" w:cs="Arial"/>
          <w:sz w:val="24"/>
          <w:szCs w:val="24"/>
        </w:rPr>
      </w:pPr>
    </w:p>
    <w:p w14:paraId="4CE94311" w14:textId="77777777" w:rsidR="002F6000" w:rsidRDefault="002F6000" w:rsidP="00FB4849">
      <w:pPr>
        <w:rPr>
          <w:rFonts w:ascii="Gill Sans MT" w:hAnsi="Gill Sans MT"/>
          <w:sz w:val="24"/>
          <w:szCs w:val="24"/>
        </w:rPr>
      </w:pPr>
      <w:r w:rsidRPr="00117D3C">
        <w:rPr>
          <w:rFonts w:ascii="Gill Sans MT" w:hAnsi="Gill Sans MT"/>
          <w:sz w:val="24"/>
          <w:szCs w:val="24"/>
        </w:rPr>
        <w:t>Foods for Health (</w:t>
      </w:r>
      <w:r>
        <w:rPr>
          <w:rFonts w:ascii="Gill Sans MT" w:hAnsi="Gill Sans MT"/>
          <w:sz w:val="24"/>
          <w:szCs w:val="24"/>
        </w:rPr>
        <w:t>FFH) Discovery Theme Seed Grant (Klein PI)</w:t>
      </w:r>
      <w:r>
        <w:rPr>
          <w:rFonts w:ascii="Gill Sans MT" w:hAnsi="Gill Sans MT"/>
          <w:sz w:val="24"/>
          <w:szCs w:val="24"/>
        </w:rPr>
        <w:tab/>
        <w:t>04/2018-04/2019   Total award: $25,000</w:t>
      </w:r>
    </w:p>
    <w:p w14:paraId="2BBECBED" w14:textId="77777777" w:rsidR="002F6000" w:rsidRDefault="002F6000" w:rsidP="002F6000">
      <w:pPr>
        <w:rPr>
          <w:rFonts w:ascii="Gill Sans MT" w:hAnsi="Gill Sans MT" w:cs="Arial"/>
          <w:sz w:val="24"/>
          <w:szCs w:val="24"/>
        </w:rPr>
      </w:pPr>
      <w:r>
        <w:rPr>
          <w:rFonts w:ascii="Gill Sans MT" w:hAnsi="Gill Sans MT" w:cs="Arial"/>
          <w:sz w:val="24"/>
          <w:szCs w:val="24"/>
        </w:rPr>
        <w:t>Personalized Food and Nutritional Metabolomics for Health</w:t>
      </w:r>
    </w:p>
    <w:p w14:paraId="51A21A63" w14:textId="77777777" w:rsidR="002F6000" w:rsidRPr="00117D3C" w:rsidRDefault="002F6000" w:rsidP="002F6000">
      <w:pPr>
        <w:tabs>
          <w:tab w:val="left" w:pos="0"/>
        </w:tabs>
        <w:autoSpaceDE w:val="0"/>
        <w:autoSpaceDN w:val="0"/>
        <w:rPr>
          <w:rFonts w:ascii="Gill Sans MT" w:hAnsi="Gill Sans MT" w:cs="Arial"/>
          <w:b/>
          <w:sz w:val="24"/>
          <w:szCs w:val="24"/>
        </w:rPr>
      </w:pPr>
      <w:r w:rsidRPr="00117D3C">
        <w:rPr>
          <w:rFonts w:ascii="Gill Sans MT" w:hAnsi="Gill Sans MT" w:cs="Arial"/>
          <w:b/>
          <w:sz w:val="24"/>
          <w:szCs w:val="24"/>
        </w:rPr>
        <w:t>Metabolom</w:t>
      </w:r>
      <w:r>
        <w:rPr>
          <w:rFonts w:ascii="Gill Sans MT" w:hAnsi="Gill Sans MT" w:cs="Arial"/>
          <w:b/>
          <w:sz w:val="24"/>
          <w:szCs w:val="24"/>
        </w:rPr>
        <w:t>ic</w:t>
      </w:r>
      <w:r w:rsidRPr="00117D3C">
        <w:rPr>
          <w:rFonts w:ascii="Gill Sans MT" w:hAnsi="Gill Sans MT" w:cs="Arial"/>
          <w:b/>
          <w:sz w:val="24"/>
          <w:szCs w:val="24"/>
        </w:rPr>
        <w:t xml:space="preserve"> and </w:t>
      </w:r>
      <w:r>
        <w:rPr>
          <w:rFonts w:ascii="Gill Sans MT" w:hAnsi="Gill Sans MT" w:cs="Arial"/>
          <w:b/>
          <w:sz w:val="24"/>
          <w:szCs w:val="24"/>
        </w:rPr>
        <w:t>M</w:t>
      </w:r>
      <w:r w:rsidRPr="00117D3C">
        <w:rPr>
          <w:rFonts w:ascii="Gill Sans MT" w:hAnsi="Gill Sans MT" w:cs="Arial"/>
          <w:b/>
          <w:sz w:val="24"/>
          <w:szCs w:val="24"/>
        </w:rPr>
        <w:t xml:space="preserve">icrobial </w:t>
      </w:r>
      <w:r>
        <w:rPr>
          <w:rFonts w:ascii="Gill Sans MT" w:hAnsi="Gill Sans MT" w:cs="Arial"/>
          <w:b/>
          <w:sz w:val="24"/>
          <w:szCs w:val="24"/>
        </w:rPr>
        <w:t>F</w:t>
      </w:r>
      <w:r w:rsidRPr="00117D3C">
        <w:rPr>
          <w:rFonts w:ascii="Gill Sans MT" w:hAnsi="Gill Sans MT" w:cs="Arial"/>
          <w:b/>
          <w:sz w:val="24"/>
          <w:szCs w:val="24"/>
        </w:rPr>
        <w:t xml:space="preserve">actors in </w:t>
      </w:r>
      <w:r>
        <w:rPr>
          <w:rFonts w:ascii="Gill Sans MT" w:hAnsi="Gill Sans MT" w:cs="Arial"/>
          <w:b/>
          <w:sz w:val="24"/>
          <w:szCs w:val="24"/>
        </w:rPr>
        <w:t>P</w:t>
      </w:r>
      <w:r w:rsidRPr="00117D3C">
        <w:rPr>
          <w:rFonts w:ascii="Gill Sans MT" w:hAnsi="Gill Sans MT" w:cs="Arial"/>
          <w:b/>
          <w:sz w:val="24"/>
          <w:szCs w:val="24"/>
        </w:rPr>
        <w:t xml:space="preserve">ostpartum </w:t>
      </w:r>
      <w:r>
        <w:rPr>
          <w:rFonts w:ascii="Gill Sans MT" w:hAnsi="Gill Sans MT" w:cs="Arial"/>
          <w:b/>
          <w:sz w:val="24"/>
          <w:szCs w:val="24"/>
        </w:rPr>
        <w:t>W</w:t>
      </w:r>
      <w:r w:rsidRPr="00117D3C">
        <w:rPr>
          <w:rFonts w:ascii="Gill Sans MT" w:hAnsi="Gill Sans MT" w:cs="Arial"/>
          <w:b/>
          <w:sz w:val="24"/>
          <w:szCs w:val="24"/>
        </w:rPr>
        <w:t xml:space="preserve">eight </w:t>
      </w:r>
      <w:r>
        <w:rPr>
          <w:rFonts w:ascii="Gill Sans MT" w:hAnsi="Gill Sans MT" w:cs="Arial"/>
          <w:b/>
          <w:sz w:val="24"/>
          <w:szCs w:val="24"/>
        </w:rPr>
        <w:t>R</w:t>
      </w:r>
      <w:r w:rsidRPr="00117D3C">
        <w:rPr>
          <w:rFonts w:ascii="Gill Sans MT" w:hAnsi="Gill Sans MT" w:cs="Arial"/>
          <w:b/>
          <w:sz w:val="24"/>
          <w:szCs w:val="24"/>
        </w:rPr>
        <w:t>e</w:t>
      </w:r>
      <w:r>
        <w:rPr>
          <w:rFonts w:ascii="Gill Sans MT" w:hAnsi="Gill Sans MT" w:cs="Arial"/>
          <w:b/>
          <w:sz w:val="24"/>
          <w:szCs w:val="24"/>
        </w:rPr>
        <w:t>tentio</w:t>
      </w:r>
      <w:r w:rsidRPr="00117D3C">
        <w:rPr>
          <w:rFonts w:ascii="Gill Sans MT" w:hAnsi="Gill Sans MT" w:cs="Arial"/>
          <w:b/>
          <w:sz w:val="24"/>
          <w:szCs w:val="24"/>
        </w:rPr>
        <w:t>n</w:t>
      </w:r>
    </w:p>
    <w:p w14:paraId="52DB3941" w14:textId="77777777" w:rsidR="002F6000" w:rsidRPr="00117D3C" w:rsidRDefault="002F6000" w:rsidP="002F6000">
      <w:pPr>
        <w:tabs>
          <w:tab w:val="left" w:pos="0"/>
        </w:tabs>
        <w:autoSpaceDE w:val="0"/>
        <w:autoSpaceDN w:val="0"/>
        <w:rPr>
          <w:rFonts w:ascii="Gill Sans MT" w:hAnsi="Gill Sans MT" w:cs="Arial"/>
          <w:sz w:val="24"/>
          <w:szCs w:val="24"/>
        </w:rPr>
      </w:pPr>
      <w:r>
        <w:rPr>
          <w:rFonts w:ascii="Gill Sans MT" w:hAnsi="Gill Sans MT" w:cs="Arial"/>
          <w:sz w:val="24"/>
          <w:szCs w:val="24"/>
        </w:rPr>
        <w:t xml:space="preserve">This project will examine the role of the metabolome and microbiome in predicting postpartum weight retention among women followed longitudinally through one year postpartum. </w:t>
      </w:r>
    </w:p>
    <w:p w14:paraId="3F306507" w14:textId="77777777" w:rsidR="002F6000" w:rsidRDefault="002F6000" w:rsidP="002F6000">
      <w:pPr>
        <w:tabs>
          <w:tab w:val="left" w:pos="0"/>
        </w:tabs>
        <w:autoSpaceDE w:val="0"/>
        <w:autoSpaceDN w:val="0"/>
        <w:rPr>
          <w:rFonts w:ascii="Gill Sans MT" w:hAnsi="Gill Sans MT" w:cs="Arial"/>
          <w:sz w:val="24"/>
          <w:szCs w:val="24"/>
        </w:rPr>
      </w:pPr>
      <w:r>
        <w:rPr>
          <w:rFonts w:ascii="Gill Sans MT" w:hAnsi="Gill Sans MT" w:cs="Arial"/>
          <w:sz w:val="24"/>
          <w:szCs w:val="24"/>
        </w:rPr>
        <w:t>Role: Co-Investigator</w:t>
      </w:r>
    </w:p>
    <w:p w14:paraId="3EA0A565" w14:textId="1A9EB414" w:rsidR="005D0DA6" w:rsidRDefault="005D0DA6" w:rsidP="002F6000">
      <w:pPr>
        <w:tabs>
          <w:tab w:val="left" w:pos="0"/>
        </w:tabs>
        <w:autoSpaceDE w:val="0"/>
        <w:autoSpaceDN w:val="0"/>
        <w:rPr>
          <w:rFonts w:ascii="Gill Sans MT" w:hAnsi="Gill Sans MT" w:cs="Arial"/>
          <w:sz w:val="24"/>
          <w:szCs w:val="24"/>
        </w:rPr>
      </w:pPr>
    </w:p>
    <w:p w14:paraId="33F5E417" w14:textId="77777777" w:rsidR="00C4184F" w:rsidRPr="009640D3" w:rsidRDefault="00C4184F" w:rsidP="00C4184F">
      <w:pPr>
        <w:tabs>
          <w:tab w:val="left" w:pos="2160"/>
        </w:tabs>
        <w:autoSpaceDE w:val="0"/>
        <w:autoSpaceDN w:val="0"/>
        <w:ind w:left="1350" w:hanging="1350"/>
        <w:rPr>
          <w:rFonts w:ascii="Gill Sans MT" w:hAnsi="Gill Sans MT" w:cs="Arial"/>
          <w:sz w:val="24"/>
          <w:szCs w:val="24"/>
        </w:rPr>
      </w:pPr>
      <w:r w:rsidRPr="009640D3">
        <w:rPr>
          <w:rFonts w:ascii="Gill Sans MT" w:hAnsi="Gill Sans MT" w:cs="Arial"/>
          <w:sz w:val="24"/>
          <w:szCs w:val="24"/>
        </w:rPr>
        <w:t xml:space="preserve">T32 NR014225 (Salsberry PI) </w:t>
      </w:r>
      <w:r w:rsidRPr="009640D3">
        <w:rPr>
          <w:rFonts w:ascii="Gill Sans MT" w:hAnsi="Gill Sans MT" w:cs="Arial"/>
          <w:sz w:val="24"/>
          <w:szCs w:val="24"/>
        </w:rPr>
        <w:tab/>
        <w:t xml:space="preserve"> </w:t>
      </w:r>
      <w:r w:rsidRPr="009640D3">
        <w:rPr>
          <w:rFonts w:ascii="Gill Sans MT" w:hAnsi="Gill Sans MT" w:cs="Arial"/>
          <w:sz w:val="24"/>
          <w:szCs w:val="24"/>
        </w:rPr>
        <w:tab/>
      </w:r>
      <w:r w:rsidRPr="009640D3">
        <w:rPr>
          <w:rFonts w:ascii="Gill Sans MT" w:hAnsi="Gill Sans MT" w:cs="Arial"/>
          <w:sz w:val="24"/>
          <w:szCs w:val="24"/>
        </w:rPr>
        <w:tab/>
        <w:t>06/2013-05/2018</w:t>
      </w:r>
    </w:p>
    <w:p w14:paraId="7B3C1C5F" w14:textId="77777777" w:rsidR="00C4184F" w:rsidRPr="009640D3" w:rsidRDefault="00C4184F" w:rsidP="00C4184F">
      <w:pPr>
        <w:tabs>
          <w:tab w:val="left" w:pos="2160"/>
        </w:tabs>
        <w:autoSpaceDE w:val="0"/>
        <w:autoSpaceDN w:val="0"/>
        <w:ind w:left="1350" w:hanging="1350"/>
        <w:rPr>
          <w:rFonts w:ascii="Gill Sans MT" w:hAnsi="Gill Sans MT" w:cs="Arial"/>
          <w:sz w:val="24"/>
          <w:szCs w:val="24"/>
        </w:rPr>
      </w:pPr>
      <w:r w:rsidRPr="009640D3">
        <w:rPr>
          <w:rFonts w:ascii="Gill Sans MT" w:hAnsi="Gill Sans MT" w:cs="Arial"/>
          <w:b/>
          <w:sz w:val="24"/>
          <w:szCs w:val="24"/>
        </w:rPr>
        <w:t>Optimizing Health in Childhood: Interdisciplinary Training in Health Development</w:t>
      </w:r>
    </w:p>
    <w:p w14:paraId="4C19566E" w14:textId="77777777" w:rsidR="00C4184F" w:rsidRPr="009640D3" w:rsidRDefault="00C4184F" w:rsidP="00C4184F">
      <w:pPr>
        <w:tabs>
          <w:tab w:val="left" w:pos="2160"/>
        </w:tabs>
        <w:autoSpaceDE w:val="0"/>
        <w:autoSpaceDN w:val="0"/>
        <w:rPr>
          <w:rFonts w:ascii="Gill Sans MT" w:hAnsi="Gill Sans MT" w:cs="Arial"/>
          <w:sz w:val="24"/>
          <w:szCs w:val="24"/>
        </w:rPr>
      </w:pPr>
      <w:r w:rsidRPr="009640D3">
        <w:rPr>
          <w:rFonts w:ascii="Gill Sans MT" w:hAnsi="Gill Sans MT" w:cs="Arial"/>
          <w:sz w:val="24"/>
          <w:szCs w:val="24"/>
        </w:rPr>
        <w:t>The overarching objective of this interdisciplinary training program is to prepare nurse scientists to understand how biology, social and environmental contexts intersect during childhood to influence life course health development and to use this knowledge to develop rigorous interdisciplinary programs of research to optimize health.</w:t>
      </w:r>
    </w:p>
    <w:p w14:paraId="0315A5C9" w14:textId="77777777" w:rsidR="00C4184F" w:rsidRPr="009640D3" w:rsidRDefault="00C4184F" w:rsidP="00C4184F">
      <w:pPr>
        <w:tabs>
          <w:tab w:val="left" w:pos="2160"/>
        </w:tabs>
        <w:autoSpaceDE w:val="0"/>
        <w:autoSpaceDN w:val="0"/>
        <w:ind w:left="1350" w:hanging="1350"/>
        <w:rPr>
          <w:rFonts w:ascii="Gill Sans MT" w:hAnsi="Gill Sans MT" w:cs="Arial"/>
          <w:sz w:val="24"/>
          <w:szCs w:val="24"/>
        </w:rPr>
      </w:pPr>
      <w:r w:rsidRPr="009640D3">
        <w:rPr>
          <w:rFonts w:ascii="Gill Sans MT" w:hAnsi="Gill Sans MT" w:cs="Arial"/>
          <w:sz w:val="24"/>
          <w:szCs w:val="24"/>
        </w:rPr>
        <w:t xml:space="preserve">Role: Faculty Mentor </w:t>
      </w:r>
    </w:p>
    <w:p w14:paraId="7085D21B" w14:textId="77777777" w:rsidR="00C4184F" w:rsidRDefault="00C4184F" w:rsidP="00D36EC3">
      <w:pPr>
        <w:tabs>
          <w:tab w:val="left" w:pos="90"/>
          <w:tab w:val="left" w:pos="2160"/>
        </w:tabs>
        <w:autoSpaceDE w:val="0"/>
        <w:autoSpaceDN w:val="0"/>
        <w:ind w:left="1350" w:hanging="1350"/>
        <w:rPr>
          <w:rFonts w:ascii="Gill Sans MT" w:hAnsi="Gill Sans MT" w:cs="Arial"/>
          <w:sz w:val="24"/>
          <w:szCs w:val="24"/>
        </w:rPr>
      </w:pPr>
    </w:p>
    <w:p w14:paraId="58DA3797" w14:textId="77777777" w:rsidR="00D36EC3" w:rsidRPr="009640D3" w:rsidRDefault="00D36EC3" w:rsidP="00D36EC3">
      <w:pPr>
        <w:tabs>
          <w:tab w:val="left" w:pos="90"/>
          <w:tab w:val="left" w:pos="2160"/>
        </w:tabs>
        <w:autoSpaceDE w:val="0"/>
        <w:autoSpaceDN w:val="0"/>
        <w:ind w:left="1350" w:hanging="1350"/>
        <w:rPr>
          <w:rFonts w:ascii="Gill Sans MT" w:hAnsi="Gill Sans MT" w:cs="Arial"/>
          <w:sz w:val="24"/>
          <w:szCs w:val="24"/>
        </w:rPr>
      </w:pPr>
      <w:r w:rsidRPr="009640D3">
        <w:rPr>
          <w:rFonts w:ascii="Gill Sans MT" w:hAnsi="Gill Sans MT" w:cs="Arial"/>
          <w:sz w:val="24"/>
          <w:szCs w:val="24"/>
        </w:rPr>
        <w:t>March of Dimes (Lockwood Site PI)</w:t>
      </w:r>
      <w:r w:rsidRPr="009640D3">
        <w:rPr>
          <w:rFonts w:ascii="Gill Sans MT" w:hAnsi="Gill Sans MT" w:cs="Arial"/>
          <w:sz w:val="24"/>
          <w:szCs w:val="24"/>
        </w:rPr>
        <w:tab/>
      </w:r>
      <w:r w:rsidRPr="009640D3">
        <w:rPr>
          <w:rFonts w:ascii="Gill Sans MT" w:hAnsi="Gill Sans MT" w:cs="Arial"/>
          <w:sz w:val="24"/>
          <w:szCs w:val="24"/>
        </w:rPr>
        <w:tab/>
        <w:t xml:space="preserve">06/2013-05/2016 </w:t>
      </w:r>
    </w:p>
    <w:p w14:paraId="46938E45" w14:textId="77777777" w:rsidR="00D36EC3" w:rsidRPr="009640D3" w:rsidRDefault="00D36EC3" w:rsidP="00D36EC3">
      <w:pPr>
        <w:tabs>
          <w:tab w:val="left" w:pos="90"/>
          <w:tab w:val="left" w:pos="2160"/>
        </w:tabs>
        <w:autoSpaceDE w:val="0"/>
        <w:autoSpaceDN w:val="0"/>
        <w:ind w:left="1350" w:hanging="1350"/>
        <w:rPr>
          <w:rFonts w:ascii="Gill Sans MT" w:hAnsi="Gill Sans MT" w:cs="Arial"/>
          <w:b/>
          <w:sz w:val="24"/>
          <w:szCs w:val="24"/>
        </w:rPr>
      </w:pPr>
      <w:r w:rsidRPr="009640D3">
        <w:rPr>
          <w:rFonts w:ascii="Gill Sans MT" w:hAnsi="Gill Sans MT" w:cs="Arial"/>
          <w:b/>
          <w:sz w:val="24"/>
          <w:szCs w:val="24"/>
        </w:rPr>
        <w:t>Ohio Perinatal Collaborative</w:t>
      </w:r>
    </w:p>
    <w:p w14:paraId="25C5D4EB" w14:textId="77777777" w:rsidR="00D36EC3" w:rsidRPr="009640D3" w:rsidRDefault="00D36EC3" w:rsidP="00D36EC3">
      <w:pPr>
        <w:tabs>
          <w:tab w:val="left" w:pos="90"/>
          <w:tab w:val="left" w:pos="2160"/>
        </w:tabs>
        <w:autoSpaceDE w:val="0"/>
        <w:autoSpaceDN w:val="0"/>
        <w:rPr>
          <w:rFonts w:ascii="Gill Sans MT" w:hAnsi="Gill Sans MT" w:cs="Arial"/>
          <w:sz w:val="24"/>
          <w:szCs w:val="24"/>
        </w:rPr>
      </w:pPr>
      <w:r w:rsidRPr="009640D3">
        <w:rPr>
          <w:rFonts w:ascii="Gill Sans MT" w:hAnsi="Gill Sans MT" w:cs="Arial"/>
          <w:sz w:val="24"/>
          <w:szCs w:val="24"/>
        </w:rPr>
        <w:t xml:space="preserve">This grant establishes a multisite collaborative focused on genetic, biological, and behavioral factors predicting preterm </w:t>
      </w:r>
      <w:proofErr w:type="gramStart"/>
      <w:r w:rsidRPr="009640D3">
        <w:rPr>
          <w:rFonts w:ascii="Gill Sans MT" w:hAnsi="Gill Sans MT" w:cs="Arial"/>
          <w:sz w:val="24"/>
          <w:szCs w:val="24"/>
        </w:rPr>
        <w:t>birth</w:t>
      </w:r>
      <w:proofErr w:type="gramEnd"/>
      <w:r w:rsidRPr="009640D3">
        <w:rPr>
          <w:rFonts w:ascii="Gill Sans MT" w:hAnsi="Gill Sans MT" w:cs="Arial"/>
          <w:sz w:val="24"/>
          <w:szCs w:val="24"/>
        </w:rPr>
        <w:t xml:space="preserve"> </w:t>
      </w:r>
    </w:p>
    <w:p w14:paraId="31860BC5" w14:textId="77777777" w:rsidR="00D36EC3" w:rsidRPr="009640D3" w:rsidRDefault="00D36EC3" w:rsidP="00D36EC3">
      <w:pPr>
        <w:tabs>
          <w:tab w:val="left" w:pos="90"/>
          <w:tab w:val="left" w:pos="2160"/>
        </w:tabs>
        <w:autoSpaceDE w:val="0"/>
        <w:autoSpaceDN w:val="0"/>
        <w:ind w:left="1350" w:hanging="1350"/>
        <w:rPr>
          <w:rFonts w:ascii="Gill Sans MT" w:hAnsi="Gill Sans MT" w:cs="Arial"/>
          <w:sz w:val="24"/>
          <w:szCs w:val="24"/>
        </w:rPr>
      </w:pPr>
      <w:r w:rsidRPr="009640D3">
        <w:rPr>
          <w:rFonts w:ascii="Gill Sans MT" w:hAnsi="Gill Sans MT" w:cs="Arial"/>
          <w:sz w:val="24"/>
          <w:szCs w:val="24"/>
        </w:rPr>
        <w:t xml:space="preserve">Role: Collaborating Faculty for Theme 5: Sociobiology of Racial Disparities in Preterm Birth. </w:t>
      </w:r>
    </w:p>
    <w:p w14:paraId="7E7E5A95" w14:textId="77777777" w:rsidR="00D36EC3" w:rsidRDefault="00D36EC3" w:rsidP="00F24E73">
      <w:pPr>
        <w:tabs>
          <w:tab w:val="left" w:pos="1800"/>
        </w:tabs>
        <w:autoSpaceDE w:val="0"/>
        <w:autoSpaceDN w:val="0"/>
        <w:ind w:left="1800" w:hanging="1800"/>
        <w:rPr>
          <w:rFonts w:ascii="Gill Sans MT" w:hAnsi="Gill Sans MT" w:cs="Arial"/>
          <w:sz w:val="24"/>
          <w:szCs w:val="24"/>
        </w:rPr>
      </w:pPr>
    </w:p>
    <w:p w14:paraId="72505C2E" w14:textId="77777777" w:rsidR="00F24E73" w:rsidRPr="009640D3" w:rsidRDefault="00F24E73" w:rsidP="00F24E73">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Collaborative Pilot Program (Ramilo &amp; Christian Co-</w:t>
      </w:r>
      <w:proofErr w:type="gramStart"/>
      <w:r w:rsidRPr="009640D3">
        <w:rPr>
          <w:rFonts w:ascii="Gill Sans MT" w:hAnsi="Gill Sans MT" w:cs="Arial"/>
          <w:sz w:val="24"/>
          <w:szCs w:val="24"/>
        </w:rPr>
        <w:t xml:space="preserve">PIs)   </w:t>
      </w:r>
      <w:proofErr w:type="gramEnd"/>
      <w:r w:rsidRPr="009640D3">
        <w:rPr>
          <w:rFonts w:ascii="Gill Sans MT" w:hAnsi="Gill Sans MT" w:cs="Arial"/>
          <w:sz w:val="24"/>
          <w:szCs w:val="24"/>
        </w:rPr>
        <w:t>06/26/2014 – 07/01/2016   Total award: $50,000</w:t>
      </w:r>
    </w:p>
    <w:p w14:paraId="0FED392A" w14:textId="77777777" w:rsidR="00F24E73" w:rsidRPr="009640D3" w:rsidRDefault="00F24E73" w:rsidP="00F24E73">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OSU College of Medicine/Nationwide Children’s Hospital</w:t>
      </w:r>
    </w:p>
    <w:p w14:paraId="1AB6BBD4" w14:textId="77777777" w:rsidR="00F24E73" w:rsidRPr="009640D3" w:rsidRDefault="00F24E73" w:rsidP="00F24E73">
      <w:pPr>
        <w:autoSpaceDE w:val="0"/>
        <w:autoSpaceDN w:val="0"/>
        <w:rPr>
          <w:rFonts w:ascii="Gill Sans MT" w:hAnsi="Gill Sans MT" w:cs="Arial"/>
          <w:b/>
          <w:sz w:val="24"/>
          <w:szCs w:val="24"/>
        </w:rPr>
      </w:pPr>
      <w:r w:rsidRPr="009640D3">
        <w:rPr>
          <w:rFonts w:ascii="Gill Sans MT" w:hAnsi="Gill Sans MT" w:cs="Arial"/>
          <w:b/>
          <w:sz w:val="24"/>
          <w:szCs w:val="24"/>
        </w:rPr>
        <w:t>Effects of Prenatal Maternal Stress on Transcriptional Immune Profiles in Women and Infants: Implications for Antibody Responses to Vaccines</w:t>
      </w:r>
    </w:p>
    <w:p w14:paraId="6F507700" w14:textId="77777777" w:rsidR="00F24E73" w:rsidRPr="009640D3" w:rsidRDefault="00F24E73" w:rsidP="00974EBB">
      <w:pPr>
        <w:autoSpaceDE w:val="0"/>
        <w:autoSpaceDN w:val="0"/>
        <w:rPr>
          <w:rFonts w:ascii="Gill Sans MT" w:hAnsi="Gill Sans MT" w:cs="Arial"/>
          <w:sz w:val="24"/>
          <w:szCs w:val="24"/>
        </w:rPr>
      </w:pPr>
    </w:p>
    <w:p w14:paraId="7CF223AC" w14:textId="77777777" w:rsidR="00974EBB" w:rsidRPr="009640D3" w:rsidRDefault="00613544" w:rsidP="00974EBB">
      <w:pPr>
        <w:autoSpaceDE w:val="0"/>
        <w:autoSpaceDN w:val="0"/>
        <w:rPr>
          <w:rFonts w:ascii="Gill Sans MT" w:hAnsi="Gill Sans MT" w:cs="Arial"/>
          <w:sz w:val="24"/>
          <w:szCs w:val="24"/>
        </w:rPr>
      </w:pPr>
      <w:r w:rsidRPr="009640D3">
        <w:rPr>
          <w:rFonts w:ascii="Gill Sans MT" w:hAnsi="Gill Sans MT" w:cs="Arial"/>
          <w:sz w:val="24"/>
          <w:szCs w:val="24"/>
        </w:rPr>
        <w:t>F31 NR014605-01 (Gillespi</w:t>
      </w:r>
      <w:r w:rsidR="00974EBB" w:rsidRPr="009640D3">
        <w:rPr>
          <w:rFonts w:ascii="Gill Sans MT" w:hAnsi="Gill Sans MT" w:cs="Arial"/>
          <w:sz w:val="24"/>
          <w:szCs w:val="24"/>
        </w:rPr>
        <w:t>e PhD Candidate)</w:t>
      </w:r>
      <w:r w:rsidR="00974EBB" w:rsidRPr="009640D3">
        <w:rPr>
          <w:rFonts w:ascii="Gill Sans MT" w:hAnsi="Gill Sans MT" w:cs="Arial"/>
          <w:sz w:val="24"/>
          <w:szCs w:val="24"/>
        </w:rPr>
        <w:tab/>
        <w:t xml:space="preserve">06/12/2013-12/15/2015 </w:t>
      </w:r>
    </w:p>
    <w:p w14:paraId="704F743E" w14:textId="77777777" w:rsidR="00974EBB" w:rsidRPr="009640D3" w:rsidRDefault="00837997" w:rsidP="00974EBB">
      <w:pPr>
        <w:tabs>
          <w:tab w:val="left" w:pos="2160"/>
        </w:tabs>
        <w:autoSpaceDE w:val="0"/>
        <w:autoSpaceDN w:val="0"/>
        <w:ind w:left="1350" w:hanging="1350"/>
        <w:rPr>
          <w:rFonts w:ascii="Gill Sans MT" w:hAnsi="Gill Sans MT" w:cs="Arial"/>
          <w:b/>
          <w:sz w:val="24"/>
          <w:szCs w:val="24"/>
        </w:rPr>
      </w:pPr>
      <w:r>
        <w:rPr>
          <w:rFonts w:ascii="Gill Sans MT" w:hAnsi="Gill Sans MT" w:cs="Arial"/>
          <w:b/>
          <w:sz w:val="24"/>
          <w:szCs w:val="24"/>
        </w:rPr>
        <w:t>Stressed-Induced Cellular Immune Alterations and Implications for Preterm B</w:t>
      </w:r>
      <w:r w:rsidR="00974EBB" w:rsidRPr="009640D3">
        <w:rPr>
          <w:rFonts w:ascii="Gill Sans MT" w:hAnsi="Gill Sans MT" w:cs="Arial"/>
          <w:b/>
          <w:sz w:val="24"/>
          <w:szCs w:val="24"/>
        </w:rPr>
        <w:t>irth</w:t>
      </w:r>
    </w:p>
    <w:p w14:paraId="332B6AFB" w14:textId="77777777" w:rsidR="00974EBB" w:rsidRPr="009640D3" w:rsidRDefault="00974EBB" w:rsidP="00974EBB">
      <w:pPr>
        <w:tabs>
          <w:tab w:val="left" w:pos="2160"/>
        </w:tabs>
        <w:autoSpaceDE w:val="0"/>
        <w:autoSpaceDN w:val="0"/>
        <w:rPr>
          <w:rFonts w:ascii="Gill Sans MT" w:hAnsi="Gill Sans MT" w:cs="Arial"/>
          <w:sz w:val="24"/>
          <w:szCs w:val="24"/>
        </w:rPr>
      </w:pPr>
      <w:r w:rsidRPr="009640D3">
        <w:rPr>
          <w:rFonts w:ascii="Gill Sans MT" w:hAnsi="Gill Sans MT" w:cs="Arial"/>
          <w:sz w:val="24"/>
          <w:szCs w:val="24"/>
        </w:rPr>
        <w:t xml:space="preserve">This study will examine a </w:t>
      </w:r>
      <w:proofErr w:type="spellStart"/>
      <w:r w:rsidRPr="009640D3">
        <w:rPr>
          <w:rFonts w:ascii="Gill Sans MT" w:hAnsi="Gill Sans MT" w:cs="Arial"/>
          <w:sz w:val="24"/>
          <w:szCs w:val="24"/>
        </w:rPr>
        <w:t>biopanel</w:t>
      </w:r>
      <w:proofErr w:type="spellEnd"/>
      <w:r w:rsidRPr="009640D3">
        <w:rPr>
          <w:rFonts w:ascii="Gill Sans MT" w:hAnsi="Gill Sans MT" w:cs="Arial"/>
          <w:sz w:val="24"/>
          <w:szCs w:val="24"/>
        </w:rPr>
        <w:t xml:space="preserve"> of inflammatory markers with the goal of predicting preterm birth risk among African American </w:t>
      </w:r>
      <w:proofErr w:type="gramStart"/>
      <w:r w:rsidRPr="009640D3">
        <w:rPr>
          <w:rFonts w:ascii="Gill Sans MT" w:hAnsi="Gill Sans MT" w:cs="Arial"/>
          <w:sz w:val="24"/>
          <w:szCs w:val="24"/>
        </w:rPr>
        <w:t>women</w:t>
      </w:r>
      <w:proofErr w:type="gramEnd"/>
      <w:r w:rsidRPr="009640D3">
        <w:rPr>
          <w:rFonts w:ascii="Gill Sans MT" w:hAnsi="Gill Sans MT" w:cs="Arial"/>
          <w:sz w:val="24"/>
          <w:szCs w:val="24"/>
        </w:rPr>
        <w:t xml:space="preserve"> </w:t>
      </w:r>
    </w:p>
    <w:p w14:paraId="23B3EDC9" w14:textId="77777777" w:rsidR="00974EBB" w:rsidRPr="009640D3" w:rsidRDefault="00974EBB" w:rsidP="00974EBB">
      <w:pPr>
        <w:tabs>
          <w:tab w:val="left" w:pos="2160"/>
        </w:tabs>
        <w:autoSpaceDE w:val="0"/>
        <w:autoSpaceDN w:val="0"/>
        <w:rPr>
          <w:rFonts w:ascii="Gill Sans MT" w:hAnsi="Gill Sans MT" w:cs="Arial"/>
          <w:sz w:val="24"/>
          <w:szCs w:val="24"/>
        </w:rPr>
      </w:pPr>
      <w:r w:rsidRPr="009640D3">
        <w:rPr>
          <w:rFonts w:ascii="Gill Sans MT" w:hAnsi="Gill Sans MT" w:cs="Arial"/>
          <w:sz w:val="24"/>
          <w:szCs w:val="24"/>
        </w:rPr>
        <w:t>Role: Co-Sponsor/Faculty Mentor</w:t>
      </w:r>
    </w:p>
    <w:p w14:paraId="48B60040" w14:textId="77777777" w:rsidR="00FE5398" w:rsidRDefault="00FE5398" w:rsidP="00974EBB">
      <w:pPr>
        <w:tabs>
          <w:tab w:val="left" w:pos="1800"/>
        </w:tabs>
        <w:autoSpaceDE w:val="0"/>
        <w:autoSpaceDN w:val="0"/>
        <w:ind w:left="1800" w:hanging="1800"/>
        <w:rPr>
          <w:rFonts w:ascii="Gill Sans MT" w:hAnsi="Gill Sans MT" w:cs="Arial"/>
          <w:sz w:val="24"/>
          <w:szCs w:val="24"/>
        </w:rPr>
      </w:pPr>
    </w:p>
    <w:p w14:paraId="093474FD" w14:textId="77777777" w:rsidR="00974EBB" w:rsidRPr="009640D3" w:rsidRDefault="00974EBB" w:rsidP="00974EBB">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Seed Grant (Feng PI)</w:t>
      </w:r>
      <w:r w:rsidRPr="009640D3">
        <w:rPr>
          <w:rFonts w:ascii="Gill Sans MT" w:hAnsi="Gill Sans MT" w:cs="Arial"/>
          <w:sz w:val="24"/>
          <w:szCs w:val="24"/>
        </w:rPr>
        <w:tab/>
        <w:t>01/01/2014 – 12/31/2015</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Total award: $25,000</w:t>
      </w:r>
    </w:p>
    <w:p w14:paraId="3C78CA4E" w14:textId="77777777" w:rsidR="00974EBB" w:rsidRPr="009640D3" w:rsidRDefault="00974EBB" w:rsidP="00974EBB">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OSU Department of Human Sciences</w:t>
      </w:r>
    </w:p>
    <w:p w14:paraId="00F5D540" w14:textId="77777777" w:rsidR="00974EBB" w:rsidRPr="009640D3" w:rsidRDefault="00837997" w:rsidP="00974EBB">
      <w:pPr>
        <w:tabs>
          <w:tab w:val="left" w:pos="90"/>
        </w:tabs>
        <w:autoSpaceDE w:val="0"/>
        <w:autoSpaceDN w:val="0"/>
        <w:rPr>
          <w:rFonts w:ascii="Gill Sans MT" w:hAnsi="Gill Sans MT" w:cs="Arial"/>
          <w:b/>
          <w:sz w:val="24"/>
          <w:szCs w:val="24"/>
        </w:rPr>
      </w:pPr>
      <w:r>
        <w:rPr>
          <w:rFonts w:ascii="Gill Sans MT" w:hAnsi="Gill Sans MT" w:cs="Arial"/>
          <w:b/>
          <w:sz w:val="24"/>
          <w:szCs w:val="24"/>
        </w:rPr>
        <w:lastRenderedPageBreak/>
        <w:t>Prenatal and Postnatal Maternal Stress, Parenting, and Children’s P</w:t>
      </w:r>
      <w:r w:rsidR="00974EBB" w:rsidRPr="009640D3">
        <w:rPr>
          <w:rFonts w:ascii="Gill Sans MT" w:hAnsi="Gill Sans MT" w:cs="Arial"/>
          <w:b/>
          <w:sz w:val="24"/>
          <w:szCs w:val="24"/>
        </w:rPr>
        <w:t>hysiological a</w:t>
      </w:r>
      <w:r>
        <w:rPr>
          <w:rFonts w:ascii="Gill Sans MT" w:hAnsi="Gill Sans MT" w:cs="Arial"/>
          <w:b/>
          <w:sz w:val="24"/>
          <w:szCs w:val="24"/>
        </w:rPr>
        <w:t>nd Behavioral Regulation of Stress During Early C</w:t>
      </w:r>
      <w:r w:rsidR="00974EBB" w:rsidRPr="009640D3">
        <w:rPr>
          <w:rFonts w:ascii="Gill Sans MT" w:hAnsi="Gill Sans MT" w:cs="Arial"/>
          <w:b/>
          <w:sz w:val="24"/>
          <w:szCs w:val="24"/>
        </w:rPr>
        <w:t>hildhood</w:t>
      </w:r>
    </w:p>
    <w:p w14:paraId="7202B397" w14:textId="77777777" w:rsidR="00974EBB" w:rsidRPr="009640D3" w:rsidRDefault="00974EBB" w:rsidP="00974EBB">
      <w:pPr>
        <w:tabs>
          <w:tab w:val="left" w:pos="90"/>
        </w:tabs>
        <w:autoSpaceDE w:val="0"/>
        <w:autoSpaceDN w:val="0"/>
        <w:rPr>
          <w:rFonts w:ascii="Gill Sans MT" w:hAnsi="Gill Sans MT" w:cs="Arial"/>
          <w:sz w:val="24"/>
          <w:szCs w:val="24"/>
        </w:rPr>
      </w:pPr>
      <w:r w:rsidRPr="009640D3">
        <w:rPr>
          <w:rFonts w:ascii="Gill Sans MT" w:hAnsi="Gill Sans MT" w:cs="Arial"/>
          <w:sz w:val="24"/>
          <w:szCs w:val="24"/>
        </w:rPr>
        <w:t xml:space="preserve">Examines effects of prenatal stress exposure (as indicated by biomarkers and self-report) and parenting behavior on stress reactivity in </w:t>
      </w:r>
      <w:proofErr w:type="gramStart"/>
      <w:r w:rsidRPr="009640D3">
        <w:rPr>
          <w:rFonts w:ascii="Gill Sans MT" w:hAnsi="Gill Sans MT" w:cs="Arial"/>
          <w:sz w:val="24"/>
          <w:szCs w:val="24"/>
        </w:rPr>
        <w:t>3-4 year olds</w:t>
      </w:r>
      <w:proofErr w:type="gramEnd"/>
      <w:r w:rsidRPr="009640D3">
        <w:rPr>
          <w:rFonts w:ascii="Gill Sans MT" w:hAnsi="Gill Sans MT" w:cs="Arial"/>
          <w:sz w:val="24"/>
          <w:szCs w:val="24"/>
        </w:rPr>
        <w:t xml:space="preserve">. </w:t>
      </w:r>
    </w:p>
    <w:p w14:paraId="6CB0A2A9" w14:textId="77777777" w:rsidR="00974EBB" w:rsidRPr="009640D3" w:rsidRDefault="00974EBB" w:rsidP="00974EBB">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Role: Co-Investigator</w:t>
      </w:r>
    </w:p>
    <w:p w14:paraId="4F5D2E0C" w14:textId="77777777" w:rsidR="00974EBB" w:rsidRDefault="00974EBB" w:rsidP="00DE572D">
      <w:pPr>
        <w:tabs>
          <w:tab w:val="left" w:pos="1800"/>
        </w:tabs>
        <w:autoSpaceDE w:val="0"/>
        <w:autoSpaceDN w:val="0"/>
        <w:ind w:left="1800" w:hanging="1800"/>
        <w:rPr>
          <w:rFonts w:ascii="Gill Sans MT" w:hAnsi="Gill Sans MT" w:cs="Arial"/>
          <w:sz w:val="24"/>
          <w:szCs w:val="24"/>
        </w:rPr>
      </w:pPr>
    </w:p>
    <w:p w14:paraId="44BC578E" w14:textId="77777777" w:rsidR="00DE572D" w:rsidRPr="009640D3" w:rsidRDefault="00DE572D" w:rsidP="00DE572D">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 xml:space="preserve">2P50 CA105632-06 </w:t>
      </w:r>
      <w:r w:rsidRPr="009640D3">
        <w:rPr>
          <w:rFonts w:ascii="Gill Sans MT" w:hAnsi="Gill Sans MT" w:cs="Arial"/>
          <w:sz w:val="24"/>
          <w:szCs w:val="24"/>
        </w:rPr>
        <w:tab/>
        <w:t>(Paskett PI)</w:t>
      </w:r>
      <w:r w:rsidRPr="009640D3">
        <w:rPr>
          <w:rFonts w:ascii="Gill Sans MT" w:hAnsi="Gill Sans MT" w:cs="Arial"/>
          <w:sz w:val="24"/>
          <w:szCs w:val="24"/>
        </w:rPr>
        <w:tab/>
        <w:t xml:space="preserve">05/01/10-04/31/15   </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p>
    <w:p w14:paraId="0877AA39" w14:textId="77777777" w:rsidR="00DE572D" w:rsidRPr="009640D3" w:rsidRDefault="00DE572D" w:rsidP="00010843">
      <w:pPr>
        <w:tabs>
          <w:tab w:val="left" w:pos="0"/>
        </w:tabs>
        <w:autoSpaceDE w:val="0"/>
        <w:autoSpaceDN w:val="0"/>
        <w:rPr>
          <w:rFonts w:ascii="Gill Sans MT" w:hAnsi="Gill Sans MT" w:cs="Arial"/>
          <w:sz w:val="24"/>
          <w:szCs w:val="24"/>
        </w:rPr>
      </w:pPr>
      <w:r w:rsidRPr="009640D3">
        <w:rPr>
          <w:rFonts w:ascii="Gill Sans MT" w:hAnsi="Gill Sans MT" w:cs="Arial"/>
          <w:b/>
          <w:sz w:val="24"/>
          <w:szCs w:val="24"/>
        </w:rPr>
        <w:t>Center for Population Health and Health Dispariti</w:t>
      </w:r>
      <w:r w:rsidR="00010843">
        <w:rPr>
          <w:rFonts w:ascii="Gill Sans MT" w:hAnsi="Gill Sans MT" w:cs="Arial"/>
          <w:b/>
          <w:sz w:val="24"/>
          <w:szCs w:val="24"/>
        </w:rPr>
        <w:t xml:space="preserve">es: Reducing Cervical Cancer in </w:t>
      </w:r>
      <w:r w:rsidRPr="009640D3">
        <w:rPr>
          <w:rFonts w:ascii="Gill Sans MT" w:hAnsi="Gill Sans MT" w:cs="Arial"/>
          <w:b/>
          <w:sz w:val="24"/>
          <w:szCs w:val="24"/>
        </w:rPr>
        <w:t>Appalachia</w:t>
      </w:r>
      <w:r w:rsidR="00010843">
        <w:rPr>
          <w:rFonts w:ascii="Gill Sans MT" w:hAnsi="Gill Sans MT" w:cs="Arial"/>
          <w:b/>
          <w:sz w:val="24"/>
          <w:szCs w:val="24"/>
        </w:rPr>
        <w:t xml:space="preserve"> </w:t>
      </w:r>
      <w:r w:rsidRPr="009640D3">
        <w:rPr>
          <w:rFonts w:ascii="Gill Sans MT" w:hAnsi="Gill Sans MT" w:cs="Arial"/>
          <w:b/>
          <w:sz w:val="24"/>
          <w:szCs w:val="24"/>
        </w:rPr>
        <w:t>Project 3: Stress and Immune Responses to HPV Vaccination</w:t>
      </w:r>
      <w:r w:rsidRPr="009640D3">
        <w:rPr>
          <w:rFonts w:ascii="Gill Sans MT" w:hAnsi="Gill Sans MT" w:cs="Arial"/>
          <w:sz w:val="24"/>
          <w:szCs w:val="24"/>
        </w:rPr>
        <w:t xml:space="preserve"> (Ruffin PI)</w:t>
      </w:r>
    </w:p>
    <w:p w14:paraId="71C9F2B1" w14:textId="77777777" w:rsidR="00DE572D" w:rsidRPr="009640D3" w:rsidRDefault="00DE572D" w:rsidP="00DE572D">
      <w:pPr>
        <w:autoSpaceDE w:val="0"/>
        <w:autoSpaceDN w:val="0"/>
        <w:rPr>
          <w:rFonts w:ascii="Gill Sans MT" w:hAnsi="Gill Sans MT" w:cs="Arial"/>
          <w:sz w:val="24"/>
          <w:szCs w:val="24"/>
        </w:rPr>
      </w:pPr>
      <w:r w:rsidRPr="009640D3">
        <w:rPr>
          <w:rFonts w:ascii="Gill Sans MT" w:hAnsi="Gill Sans MT" w:cs="Arial"/>
          <w:sz w:val="24"/>
          <w:szCs w:val="24"/>
        </w:rPr>
        <w:t xml:space="preserve">Examines effects of psychosocial stress on antibody responses to HPV vaccination in Appalachian women. </w:t>
      </w:r>
    </w:p>
    <w:p w14:paraId="6B707406" w14:textId="77777777" w:rsidR="00DE572D" w:rsidRDefault="009E253E" w:rsidP="00DE572D">
      <w:pPr>
        <w:autoSpaceDE w:val="0"/>
        <w:autoSpaceDN w:val="0"/>
        <w:rPr>
          <w:rFonts w:ascii="Gill Sans MT" w:hAnsi="Gill Sans MT" w:cs="Arial"/>
          <w:sz w:val="24"/>
          <w:szCs w:val="24"/>
        </w:rPr>
      </w:pPr>
      <w:r>
        <w:rPr>
          <w:rFonts w:ascii="Gill Sans MT" w:hAnsi="Gill Sans MT" w:cs="Arial"/>
          <w:sz w:val="24"/>
          <w:szCs w:val="24"/>
        </w:rPr>
        <w:t>R</w:t>
      </w:r>
      <w:r w:rsidR="00DE572D" w:rsidRPr="009640D3">
        <w:rPr>
          <w:rFonts w:ascii="Gill Sans MT" w:hAnsi="Gill Sans MT" w:cs="Arial"/>
          <w:sz w:val="24"/>
          <w:szCs w:val="24"/>
        </w:rPr>
        <w:t>ole: Co-Investigator</w:t>
      </w:r>
    </w:p>
    <w:p w14:paraId="541FF09B" w14:textId="77777777" w:rsidR="006460AF" w:rsidRPr="009640D3" w:rsidRDefault="006460AF" w:rsidP="00DE572D">
      <w:pPr>
        <w:autoSpaceDE w:val="0"/>
        <w:autoSpaceDN w:val="0"/>
        <w:rPr>
          <w:rFonts w:ascii="Gill Sans MT" w:hAnsi="Gill Sans MT" w:cs="Arial"/>
          <w:sz w:val="24"/>
          <w:szCs w:val="24"/>
        </w:rPr>
      </w:pPr>
    </w:p>
    <w:p w14:paraId="685E4FD6" w14:textId="77777777" w:rsidR="00241690" w:rsidRPr="009640D3" w:rsidRDefault="00241690" w:rsidP="00241690">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R21 HD067670 (Christian PI)</w:t>
      </w:r>
      <w:r w:rsidRPr="009640D3">
        <w:rPr>
          <w:rFonts w:ascii="Gill Sans MT" w:hAnsi="Gill Sans MT" w:cs="Arial"/>
          <w:sz w:val="24"/>
          <w:szCs w:val="24"/>
        </w:rPr>
        <w:tab/>
      </w:r>
      <w:r w:rsidRPr="009640D3">
        <w:rPr>
          <w:rFonts w:ascii="Gill Sans MT" w:hAnsi="Gill Sans MT" w:cs="Arial"/>
          <w:sz w:val="24"/>
          <w:szCs w:val="24"/>
        </w:rPr>
        <w:tab/>
        <w:t>07/04/2011-06/30/2014</w:t>
      </w:r>
      <w:r w:rsidRPr="009640D3">
        <w:rPr>
          <w:rFonts w:ascii="Gill Sans MT" w:hAnsi="Gill Sans MT" w:cs="Arial"/>
          <w:sz w:val="24"/>
          <w:szCs w:val="24"/>
        </w:rPr>
        <w:tab/>
      </w:r>
      <w:r w:rsidRPr="009640D3">
        <w:rPr>
          <w:rFonts w:ascii="Gill Sans MT" w:hAnsi="Gill Sans MT" w:cs="Arial"/>
          <w:sz w:val="24"/>
          <w:szCs w:val="24"/>
        </w:rPr>
        <w:tab/>
        <w:t>Total award: $419,375</w:t>
      </w:r>
    </w:p>
    <w:p w14:paraId="0529A34E" w14:textId="77777777" w:rsidR="00241690" w:rsidRPr="009640D3" w:rsidRDefault="00241690" w:rsidP="00241690">
      <w:pPr>
        <w:tabs>
          <w:tab w:val="left" w:pos="1800"/>
        </w:tabs>
        <w:autoSpaceDE w:val="0"/>
        <w:autoSpaceDN w:val="0"/>
        <w:ind w:left="1800" w:hanging="1800"/>
        <w:rPr>
          <w:rFonts w:ascii="Gill Sans MT" w:hAnsi="Gill Sans MT" w:cs="Arial"/>
          <w:b/>
          <w:sz w:val="24"/>
          <w:szCs w:val="24"/>
        </w:rPr>
      </w:pPr>
      <w:r w:rsidRPr="009640D3">
        <w:rPr>
          <w:rFonts w:ascii="Gill Sans MT" w:hAnsi="Gill Sans MT" w:cs="Arial"/>
          <w:b/>
          <w:sz w:val="24"/>
          <w:szCs w:val="24"/>
        </w:rPr>
        <w:t>Stress, Race, and Immune Adaptation Across Pregnancy: Predictors of Preterm Birth</w:t>
      </w:r>
    </w:p>
    <w:p w14:paraId="296AA3A8" w14:textId="77777777" w:rsidR="00241690" w:rsidRPr="009640D3" w:rsidRDefault="00241690" w:rsidP="00241690">
      <w:pPr>
        <w:tabs>
          <w:tab w:val="left" w:pos="0"/>
        </w:tabs>
        <w:autoSpaceDE w:val="0"/>
        <w:autoSpaceDN w:val="0"/>
        <w:rPr>
          <w:rFonts w:ascii="Gill Sans MT" w:hAnsi="Gill Sans MT" w:cs="Arial"/>
          <w:sz w:val="24"/>
          <w:szCs w:val="24"/>
        </w:rPr>
      </w:pPr>
      <w:r w:rsidRPr="009640D3">
        <w:rPr>
          <w:rFonts w:ascii="Gill Sans MT" w:hAnsi="Gill Sans MT" w:cs="Arial"/>
          <w:sz w:val="24"/>
          <w:szCs w:val="24"/>
        </w:rPr>
        <w:t xml:space="preserve">Examines effects of psychosocial stress and racial minority status on adaptation of the immune system across pregnancy with assessment of serum cytokines, stimulated cytokine production, and EBV latency during each trimester among </w:t>
      </w:r>
      <w:proofErr w:type="gramStart"/>
      <w:r w:rsidRPr="009640D3">
        <w:rPr>
          <w:rFonts w:ascii="Gill Sans MT" w:hAnsi="Gill Sans MT" w:cs="Arial"/>
          <w:sz w:val="24"/>
          <w:szCs w:val="24"/>
        </w:rPr>
        <w:t>African-American</w:t>
      </w:r>
      <w:proofErr w:type="gramEnd"/>
      <w:r w:rsidRPr="009640D3">
        <w:rPr>
          <w:rFonts w:ascii="Gill Sans MT" w:hAnsi="Gill Sans MT" w:cs="Arial"/>
          <w:sz w:val="24"/>
          <w:szCs w:val="24"/>
        </w:rPr>
        <w:t xml:space="preserve"> and European-American women. </w:t>
      </w:r>
    </w:p>
    <w:p w14:paraId="7B151FF8" w14:textId="43B463D2" w:rsidR="00241690" w:rsidRDefault="00553727" w:rsidP="005840D5">
      <w:pPr>
        <w:tabs>
          <w:tab w:val="left" w:pos="1800"/>
        </w:tabs>
        <w:autoSpaceDE w:val="0"/>
        <w:autoSpaceDN w:val="0"/>
        <w:ind w:left="1800" w:hanging="1800"/>
        <w:rPr>
          <w:rFonts w:ascii="Gill Sans MT" w:hAnsi="Gill Sans MT" w:cs="Arial"/>
          <w:sz w:val="24"/>
          <w:szCs w:val="24"/>
        </w:rPr>
      </w:pPr>
      <w:r>
        <w:rPr>
          <w:rFonts w:ascii="Gill Sans MT" w:hAnsi="Gill Sans MT" w:cs="Arial"/>
          <w:sz w:val="24"/>
          <w:szCs w:val="24"/>
        </w:rPr>
        <w:t>Role: Principal Investigator</w:t>
      </w:r>
    </w:p>
    <w:p w14:paraId="4374FF53" w14:textId="0555C5DE" w:rsidR="00553727" w:rsidRDefault="00553727" w:rsidP="005840D5">
      <w:pPr>
        <w:tabs>
          <w:tab w:val="left" w:pos="1800"/>
        </w:tabs>
        <w:autoSpaceDE w:val="0"/>
        <w:autoSpaceDN w:val="0"/>
        <w:ind w:left="1800" w:hanging="1800"/>
        <w:rPr>
          <w:rFonts w:ascii="Gill Sans MT" w:hAnsi="Gill Sans MT" w:cs="Arial"/>
          <w:sz w:val="24"/>
          <w:szCs w:val="24"/>
        </w:rPr>
      </w:pPr>
    </w:p>
    <w:p w14:paraId="74787948" w14:textId="77777777" w:rsidR="005840D5" w:rsidRPr="009640D3" w:rsidRDefault="005840D5" w:rsidP="005840D5">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Innovative Initiative Grant (Bailey &amp; Christian Co-</w:t>
      </w:r>
      <w:proofErr w:type="gramStart"/>
      <w:r w:rsidRPr="009640D3">
        <w:rPr>
          <w:rFonts w:ascii="Gill Sans MT" w:hAnsi="Gill Sans MT" w:cs="Arial"/>
          <w:sz w:val="24"/>
          <w:szCs w:val="24"/>
        </w:rPr>
        <w:t>PIs)</w:t>
      </w:r>
      <w:r w:rsidR="009640D3">
        <w:rPr>
          <w:rFonts w:ascii="Gill Sans MT" w:hAnsi="Gill Sans MT" w:cs="Arial"/>
          <w:sz w:val="24"/>
          <w:szCs w:val="24"/>
        </w:rPr>
        <w:t xml:space="preserve">   </w:t>
      </w:r>
      <w:proofErr w:type="gramEnd"/>
      <w:r w:rsidR="009640D3">
        <w:rPr>
          <w:rFonts w:ascii="Gill Sans MT" w:hAnsi="Gill Sans MT" w:cs="Arial"/>
          <w:sz w:val="24"/>
          <w:szCs w:val="24"/>
        </w:rPr>
        <w:t xml:space="preserve">  </w:t>
      </w:r>
      <w:r w:rsidRPr="009640D3">
        <w:rPr>
          <w:rFonts w:ascii="Gill Sans MT" w:hAnsi="Gill Sans MT" w:cs="Arial"/>
          <w:sz w:val="24"/>
          <w:szCs w:val="24"/>
        </w:rPr>
        <w:t>04/05/2012-04/04/2013</w:t>
      </w:r>
      <w:r w:rsidR="009640D3">
        <w:rPr>
          <w:rFonts w:ascii="Gill Sans MT" w:hAnsi="Gill Sans MT" w:cs="Arial"/>
          <w:sz w:val="24"/>
          <w:szCs w:val="24"/>
        </w:rPr>
        <w:t xml:space="preserve">     </w:t>
      </w:r>
      <w:r w:rsidRPr="009640D3">
        <w:rPr>
          <w:rFonts w:ascii="Gill Sans MT" w:hAnsi="Gill Sans MT" w:cs="Arial"/>
          <w:sz w:val="24"/>
          <w:szCs w:val="24"/>
        </w:rPr>
        <w:t>Total award: $50,000</w:t>
      </w:r>
    </w:p>
    <w:p w14:paraId="4CD1B9AA" w14:textId="77777777" w:rsidR="005840D5" w:rsidRPr="009640D3" w:rsidRDefault="005840D5" w:rsidP="005840D5">
      <w:pPr>
        <w:tabs>
          <w:tab w:val="left" w:pos="1800"/>
        </w:tabs>
        <w:autoSpaceDE w:val="0"/>
        <w:autoSpaceDN w:val="0"/>
        <w:ind w:left="1800" w:hanging="1800"/>
        <w:rPr>
          <w:rFonts w:ascii="Gill Sans MT" w:hAnsi="Gill Sans MT" w:cs="Arial"/>
          <w:sz w:val="24"/>
          <w:szCs w:val="24"/>
        </w:rPr>
      </w:pPr>
      <w:r w:rsidRPr="009640D3">
        <w:rPr>
          <w:rFonts w:ascii="Gill Sans MT" w:hAnsi="Gill Sans MT" w:cs="Arial"/>
          <w:sz w:val="24"/>
          <w:szCs w:val="24"/>
        </w:rPr>
        <w:t>The Ohio State University Food Innovation Center</w:t>
      </w:r>
    </w:p>
    <w:p w14:paraId="24CC8800"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b/>
          <w:sz w:val="24"/>
          <w:szCs w:val="24"/>
        </w:rPr>
        <w:t xml:space="preserve">Maternal Obesity and Child Temperament as Predictors of Childhood Obesity: Mediating Role of the Intestinal Microbiota. </w:t>
      </w:r>
      <w:r w:rsidRPr="009640D3">
        <w:rPr>
          <w:rFonts w:ascii="Gill Sans MT" w:hAnsi="Gill Sans MT" w:cs="Arial"/>
          <w:sz w:val="24"/>
          <w:szCs w:val="24"/>
        </w:rPr>
        <w:t>Examines effects of maternal obesity and childhood temperament on the development of beneficial versus less beneficial microbiota in the gut of children 22-26 months of age, with the long-term goal of identifying environmental and behavioral pathways by with early life factors affect obesity risk.</w:t>
      </w:r>
    </w:p>
    <w:p w14:paraId="558A284A" w14:textId="77777777" w:rsidR="00086D2B" w:rsidRDefault="00086D2B" w:rsidP="005840D5">
      <w:pPr>
        <w:autoSpaceDE w:val="0"/>
        <w:autoSpaceDN w:val="0"/>
        <w:rPr>
          <w:rFonts w:ascii="Gill Sans MT" w:hAnsi="Gill Sans MT" w:cs="Arial"/>
          <w:sz w:val="24"/>
          <w:szCs w:val="24"/>
        </w:rPr>
      </w:pPr>
    </w:p>
    <w:p w14:paraId="303872E1"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t>R21 HD061644 (Christian PI)</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8/15/2009-7/31/2012 </w:t>
      </w:r>
      <w:r w:rsidRPr="009640D3">
        <w:rPr>
          <w:rFonts w:ascii="Gill Sans MT" w:hAnsi="Gill Sans MT" w:cs="Arial"/>
          <w:sz w:val="24"/>
          <w:szCs w:val="24"/>
        </w:rPr>
        <w:tab/>
      </w:r>
      <w:r w:rsidRPr="009640D3">
        <w:rPr>
          <w:rFonts w:ascii="Gill Sans MT" w:hAnsi="Gill Sans MT" w:cs="Arial"/>
          <w:sz w:val="24"/>
          <w:szCs w:val="24"/>
        </w:rPr>
        <w:tab/>
        <w:t>Total award: $402,221</w:t>
      </w:r>
    </w:p>
    <w:p w14:paraId="009BECF8" w14:textId="77777777" w:rsidR="005840D5" w:rsidRPr="009640D3" w:rsidRDefault="005840D5" w:rsidP="005840D5">
      <w:pPr>
        <w:autoSpaceDE w:val="0"/>
        <w:autoSpaceDN w:val="0"/>
        <w:rPr>
          <w:rFonts w:ascii="Gill Sans MT" w:hAnsi="Gill Sans MT" w:cs="Arial"/>
          <w:b/>
          <w:sz w:val="24"/>
          <w:szCs w:val="24"/>
        </w:rPr>
      </w:pPr>
      <w:r w:rsidRPr="009640D3">
        <w:rPr>
          <w:rFonts w:ascii="Gill Sans MT" w:hAnsi="Gill Sans MT" w:cs="Arial"/>
          <w:b/>
          <w:sz w:val="24"/>
          <w:szCs w:val="24"/>
        </w:rPr>
        <w:t>Physiological Reactivity to Acute Stress During Pregnancy</w:t>
      </w:r>
      <w:r w:rsidRPr="009640D3">
        <w:rPr>
          <w:rFonts w:ascii="Gill Sans MT" w:hAnsi="Gill Sans MT" w:cs="Arial"/>
          <w:b/>
          <w:sz w:val="24"/>
          <w:szCs w:val="24"/>
        </w:rPr>
        <w:tab/>
      </w:r>
      <w:r w:rsidRPr="009640D3">
        <w:rPr>
          <w:rFonts w:ascii="Gill Sans MT" w:hAnsi="Gill Sans MT" w:cs="Arial"/>
          <w:b/>
          <w:sz w:val="24"/>
          <w:szCs w:val="24"/>
        </w:rPr>
        <w:tab/>
      </w:r>
    </w:p>
    <w:p w14:paraId="78DEA7A7"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t xml:space="preserve">Examines cardiovascular, neuroendocrine, and immune reactivity to an acute laboratory stressor (Trier Social Stress Test) among pregnant and nonpregnant </w:t>
      </w:r>
      <w:proofErr w:type="gramStart"/>
      <w:r w:rsidRPr="009640D3">
        <w:rPr>
          <w:rFonts w:ascii="Gill Sans MT" w:hAnsi="Gill Sans MT" w:cs="Arial"/>
          <w:sz w:val="24"/>
          <w:szCs w:val="24"/>
        </w:rPr>
        <w:t>African-American</w:t>
      </w:r>
      <w:proofErr w:type="gramEnd"/>
      <w:r w:rsidRPr="009640D3">
        <w:rPr>
          <w:rFonts w:ascii="Gill Sans MT" w:hAnsi="Gill Sans MT" w:cs="Arial"/>
          <w:sz w:val="24"/>
          <w:szCs w:val="24"/>
        </w:rPr>
        <w:t xml:space="preserve"> and Caucasian women with the goal of delineating pathways by which chronic stress may contribute to racial disparities in preterm birth.  </w:t>
      </w:r>
    </w:p>
    <w:p w14:paraId="10D2AF67" w14:textId="77777777" w:rsidR="00E52298" w:rsidRDefault="00E52298" w:rsidP="005840D5">
      <w:pPr>
        <w:autoSpaceDE w:val="0"/>
        <w:autoSpaceDN w:val="0"/>
        <w:rPr>
          <w:rFonts w:ascii="Gill Sans MT" w:hAnsi="Gill Sans MT" w:cs="Arial"/>
          <w:sz w:val="24"/>
          <w:szCs w:val="24"/>
        </w:rPr>
      </w:pPr>
    </w:p>
    <w:p w14:paraId="567A7A9F"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t>Seed Grant (Christian &amp; Leblebicioglu Co-PIs)</w:t>
      </w:r>
      <w:r w:rsidRPr="009640D3">
        <w:rPr>
          <w:rFonts w:ascii="Gill Sans MT" w:hAnsi="Gill Sans MT" w:cs="Arial"/>
          <w:sz w:val="24"/>
          <w:szCs w:val="24"/>
        </w:rPr>
        <w:tab/>
        <w:t>10/01/09-09/30/11</w:t>
      </w:r>
      <w:r w:rsidRPr="009640D3">
        <w:rPr>
          <w:rFonts w:ascii="Gill Sans MT" w:hAnsi="Gill Sans MT" w:cs="Arial"/>
          <w:sz w:val="24"/>
          <w:szCs w:val="24"/>
        </w:rPr>
        <w:tab/>
      </w:r>
      <w:r w:rsidRPr="009640D3">
        <w:rPr>
          <w:rFonts w:ascii="Gill Sans MT" w:hAnsi="Gill Sans MT" w:cs="Arial"/>
          <w:sz w:val="24"/>
          <w:szCs w:val="24"/>
        </w:rPr>
        <w:tab/>
        <w:t>Total award: $30,000</w:t>
      </w:r>
    </w:p>
    <w:p w14:paraId="33BF0705" w14:textId="77777777" w:rsidR="005840D5" w:rsidRPr="009640D3" w:rsidRDefault="005840D5" w:rsidP="005840D5">
      <w:pPr>
        <w:autoSpaceDE w:val="0"/>
        <w:autoSpaceDN w:val="0"/>
        <w:rPr>
          <w:rFonts w:ascii="Gill Sans MT" w:hAnsi="Gill Sans MT" w:cs="Arial"/>
          <w:b/>
          <w:sz w:val="24"/>
          <w:szCs w:val="24"/>
        </w:rPr>
      </w:pPr>
      <w:r w:rsidRPr="009640D3">
        <w:rPr>
          <w:rFonts w:ascii="Gill Sans MT" w:hAnsi="Gill Sans MT" w:cs="Arial"/>
          <w:sz w:val="24"/>
          <w:szCs w:val="24"/>
        </w:rPr>
        <w:t>The Ohio State University College of Dentistry</w:t>
      </w:r>
      <w:r w:rsidRPr="009640D3">
        <w:rPr>
          <w:rFonts w:ascii="Gill Sans MT" w:hAnsi="Gill Sans MT" w:cs="Arial"/>
          <w:sz w:val="24"/>
          <w:szCs w:val="24"/>
        </w:rPr>
        <w:tab/>
      </w:r>
      <w:r w:rsidRPr="009640D3">
        <w:rPr>
          <w:rFonts w:ascii="Gill Sans MT" w:hAnsi="Gill Sans MT" w:cs="Arial"/>
          <w:sz w:val="24"/>
          <w:szCs w:val="24"/>
        </w:rPr>
        <w:tab/>
      </w:r>
    </w:p>
    <w:p w14:paraId="427D1BD0" w14:textId="77777777" w:rsidR="005840D5" w:rsidRPr="009640D3" w:rsidRDefault="005840D5" w:rsidP="005840D5">
      <w:pPr>
        <w:autoSpaceDE w:val="0"/>
        <w:autoSpaceDN w:val="0"/>
        <w:rPr>
          <w:rFonts w:ascii="Gill Sans MT" w:hAnsi="Gill Sans MT" w:cs="Arial"/>
          <w:b/>
          <w:sz w:val="24"/>
          <w:szCs w:val="24"/>
        </w:rPr>
      </w:pPr>
      <w:r w:rsidRPr="009640D3">
        <w:rPr>
          <w:rFonts w:ascii="Gill Sans MT" w:hAnsi="Gill Sans MT" w:cs="Arial"/>
          <w:b/>
          <w:sz w:val="24"/>
          <w:szCs w:val="24"/>
        </w:rPr>
        <w:t>Effects of Stress and Periodontal Disease on Immune Function During Pregnancy</w:t>
      </w:r>
    </w:p>
    <w:p w14:paraId="54A0E1F6"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t xml:space="preserve">Examines the interactive effects of psychological stress and periodontal disease on systemic inflammatory processes during </w:t>
      </w:r>
      <w:proofErr w:type="gramStart"/>
      <w:r w:rsidRPr="009640D3">
        <w:rPr>
          <w:rFonts w:ascii="Gill Sans MT" w:hAnsi="Gill Sans MT" w:cs="Arial"/>
          <w:sz w:val="24"/>
          <w:szCs w:val="24"/>
        </w:rPr>
        <w:t>pregnancy</w:t>
      </w:r>
      <w:proofErr w:type="gramEnd"/>
      <w:r w:rsidRPr="009640D3">
        <w:rPr>
          <w:rFonts w:ascii="Gill Sans MT" w:hAnsi="Gill Sans MT" w:cs="Arial"/>
          <w:sz w:val="24"/>
          <w:szCs w:val="24"/>
        </w:rPr>
        <w:t xml:space="preserve"> </w:t>
      </w:r>
    </w:p>
    <w:p w14:paraId="3B098DAF" w14:textId="77777777" w:rsidR="00B04AE9" w:rsidRDefault="00B04AE9" w:rsidP="005840D5">
      <w:pPr>
        <w:autoSpaceDE w:val="0"/>
        <w:autoSpaceDN w:val="0"/>
        <w:rPr>
          <w:rFonts w:ascii="Gill Sans MT" w:hAnsi="Gill Sans MT" w:cs="Arial"/>
          <w:sz w:val="24"/>
          <w:szCs w:val="24"/>
        </w:rPr>
      </w:pPr>
    </w:p>
    <w:p w14:paraId="788D3AF4"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t>Pilot Grant</w:t>
      </w:r>
      <w:r w:rsidR="009640D3">
        <w:rPr>
          <w:rFonts w:ascii="Gill Sans MT" w:hAnsi="Gill Sans MT" w:cs="Arial"/>
          <w:sz w:val="24"/>
          <w:szCs w:val="24"/>
        </w:rPr>
        <w:t xml:space="preserve"> </w:t>
      </w:r>
      <w:r w:rsidRPr="009640D3">
        <w:rPr>
          <w:rFonts w:ascii="Gill Sans MT" w:hAnsi="Gill Sans MT" w:cs="Arial"/>
          <w:sz w:val="24"/>
          <w:szCs w:val="24"/>
        </w:rPr>
        <w:t>(Christian PI</w:t>
      </w:r>
      <w:r w:rsidR="009640D3">
        <w:rPr>
          <w:rFonts w:ascii="Gill Sans MT" w:hAnsi="Gill Sans MT" w:cs="Arial"/>
          <w:sz w:val="24"/>
          <w:szCs w:val="24"/>
        </w:rPr>
        <w:t>)</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04/01/2009 – 03/31/2010</w:t>
      </w:r>
      <w:r w:rsidRPr="009640D3">
        <w:rPr>
          <w:rFonts w:ascii="Gill Sans MT" w:hAnsi="Gill Sans MT" w:cs="Arial"/>
          <w:sz w:val="24"/>
          <w:szCs w:val="24"/>
        </w:rPr>
        <w:tab/>
      </w:r>
      <w:r w:rsidRPr="009640D3">
        <w:rPr>
          <w:rFonts w:ascii="Gill Sans MT" w:hAnsi="Gill Sans MT" w:cs="Arial"/>
          <w:sz w:val="24"/>
          <w:szCs w:val="24"/>
        </w:rPr>
        <w:tab/>
        <w:t>Total award: $30,000</w:t>
      </w:r>
    </w:p>
    <w:p w14:paraId="5D1B8E50" w14:textId="77777777" w:rsidR="005840D5" w:rsidRPr="009640D3" w:rsidRDefault="005840D5" w:rsidP="005840D5">
      <w:pPr>
        <w:autoSpaceDE w:val="0"/>
        <w:autoSpaceDN w:val="0"/>
        <w:rPr>
          <w:rFonts w:ascii="Gill Sans MT" w:hAnsi="Gill Sans MT" w:cs="Arial"/>
          <w:b/>
          <w:sz w:val="24"/>
          <w:szCs w:val="24"/>
        </w:rPr>
      </w:pPr>
      <w:r w:rsidRPr="009640D3">
        <w:rPr>
          <w:rFonts w:ascii="Gill Sans MT" w:hAnsi="Gill Sans MT" w:cs="Arial"/>
          <w:sz w:val="24"/>
          <w:szCs w:val="24"/>
        </w:rPr>
        <w:t xml:space="preserve">The Ohio State University Center for Clinical and Translational Science </w:t>
      </w:r>
      <w:r w:rsidRPr="009640D3">
        <w:rPr>
          <w:rFonts w:ascii="Gill Sans MT" w:hAnsi="Gill Sans MT" w:cs="Arial"/>
          <w:sz w:val="24"/>
          <w:szCs w:val="24"/>
        </w:rPr>
        <w:tab/>
      </w:r>
    </w:p>
    <w:p w14:paraId="052F6DA8" w14:textId="77777777" w:rsidR="005840D5" w:rsidRPr="009640D3" w:rsidRDefault="005840D5" w:rsidP="005840D5">
      <w:pPr>
        <w:autoSpaceDE w:val="0"/>
        <w:autoSpaceDN w:val="0"/>
        <w:rPr>
          <w:rFonts w:ascii="Gill Sans MT" w:hAnsi="Gill Sans MT" w:cs="Arial"/>
          <w:b/>
          <w:sz w:val="24"/>
          <w:szCs w:val="24"/>
          <w:u w:val="single"/>
        </w:rPr>
      </w:pPr>
      <w:r w:rsidRPr="009640D3">
        <w:rPr>
          <w:rFonts w:ascii="Gill Sans MT" w:hAnsi="Gill Sans MT" w:cs="Arial"/>
          <w:b/>
          <w:sz w:val="24"/>
          <w:szCs w:val="24"/>
        </w:rPr>
        <w:t>Adaptation of the Physiological Stress Response During Pregnancy</w:t>
      </w:r>
      <w:r w:rsidRPr="009640D3">
        <w:rPr>
          <w:rFonts w:ascii="Gill Sans MT" w:hAnsi="Gill Sans MT" w:cs="Arial"/>
          <w:b/>
          <w:sz w:val="24"/>
          <w:szCs w:val="24"/>
        </w:rPr>
        <w:tab/>
      </w:r>
      <w:r w:rsidRPr="009640D3">
        <w:rPr>
          <w:rFonts w:ascii="Gill Sans MT" w:hAnsi="Gill Sans MT" w:cs="Arial"/>
          <w:b/>
          <w:sz w:val="24"/>
          <w:szCs w:val="24"/>
        </w:rPr>
        <w:tab/>
        <w:t xml:space="preserve"> </w:t>
      </w:r>
    </w:p>
    <w:p w14:paraId="078E6A4D"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t xml:space="preserve">Provided initial start-up and additional neuroendocrine and immune analyses in the R21 described </w:t>
      </w:r>
      <w:proofErr w:type="gramStart"/>
      <w:r w:rsidRPr="009640D3">
        <w:rPr>
          <w:rFonts w:ascii="Gill Sans MT" w:hAnsi="Gill Sans MT" w:cs="Arial"/>
          <w:sz w:val="24"/>
          <w:szCs w:val="24"/>
        </w:rPr>
        <w:t>above</w:t>
      </w:r>
      <w:proofErr w:type="gramEnd"/>
      <w:r w:rsidRPr="009640D3">
        <w:rPr>
          <w:rFonts w:ascii="Gill Sans MT" w:hAnsi="Gill Sans MT" w:cs="Arial"/>
          <w:sz w:val="24"/>
          <w:szCs w:val="24"/>
        </w:rPr>
        <w:t xml:space="preserve">  </w:t>
      </w:r>
    </w:p>
    <w:p w14:paraId="7D90BC26" w14:textId="77777777" w:rsidR="00FE5398" w:rsidRDefault="00FE5398" w:rsidP="005840D5">
      <w:pPr>
        <w:autoSpaceDE w:val="0"/>
        <w:autoSpaceDN w:val="0"/>
        <w:rPr>
          <w:rFonts w:ascii="Gill Sans MT" w:hAnsi="Gill Sans MT" w:cs="Arial"/>
          <w:sz w:val="24"/>
          <w:szCs w:val="24"/>
        </w:rPr>
      </w:pPr>
    </w:p>
    <w:p w14:paraId="348EF624"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t>Pilot Grant (Iams PI)</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 9/01/2008-8/31/2010</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Total award: $9,600</w:t>
      </w:r>
    </w:p>
    <w:p w14:paraId="6B859220"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t>Kirwan Institute for Race and Ethnicity Small Grants Program</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p>
    <w:p w14:paraId="7E43C7AA" w14:textId="77777777" w:rsidR="005840D5" w:rsidRPr="009640D3" w:rsidRDefault="005840D5" w:rsidP="005840D5">
      <w:pPr>
        <w:autoSpaceDE w:val="0"/>
        <w:autoSpaceDN w:val="0"/>
        <w:rPr>
          <w:rFonts w:ascii="Gill Sans MT" w:hAnsi="Gill Sans MT" w:cs="Arial"/>
          <w:b/>
          <w:sz w:val="24"/>
          <w:szCs w:val="24"/>
        </w:rPr>
      </w:pPr>
      <w:r w:rsidRPr="009640D3">
        <w:rPr>
          <w:rFonts w:ascii="Gill Sans MT" w:hAnsi="Gill Sans MT" w:cs="Arial"/>
          <w:b/>
          <w:sz w:val="24"/>
          <w:szCs w:val="24"/>
        </w:rPr>
        <w:t xml:space="preserve">Stress, Health, and the Pregnancy Experience: The SHAPE Study </w:t>
      </w:r>
    </w:p>
    <w:p w14:paraId="094FB049" w14:textId="77777777" w:rsidR="005840D5" w:rsidRPr="009640D3" w:rsidRDefault="005840D5" w:rsidP="005840D5">
      <w:pPr>
        <w:autoSpaceDE w:val="0"/>
        <w:autoSpaceDN w:val="0"/>
        <w:rPr>
          <w:rFonts w:ascii="Gill Sans MT" w:hAnsi="Gill Sans MT" w:cs="Arial"/>
          <w:sz w:val="24"/>
          <w:szCs w:val="24"/>
        </w:rPr>
      </w:pPr>
      <w:r w:rsidRPr="009640D3">
        <w:rPr>
          <w:rFonts w:ascii="Gill Sans MT" w:hAnsi="Gill Sans MT" w:cs="Arial"/>
          <w:sz w:val="24"/>
          <w:szCs w:val="24"/>
        </w:rPr>
        <w:lastRenderedPageBreak/>
        <w:t xml:space="preserve">Examines physiological indicators of stress, including neuroendocrine and immune markers, among nonpregnant </w:t>
      </w:r>
      <w:proofErr w:type="gramStart"/>
      <w:r w:rsidRPr="009640D3">
        <w:rPr>
          <w:rFonts w:ascii="Gill Sans MT" w:hAnsi="Gill Sans MT" w:cs="Arial"/>
          <w:sz w:val="24"/>
          <w:szCs w:val="24"/>
        </w:rPr>
        <w:t>African-American</w:t>
      </w:r>
      <w:proofErr w:type="gramEnd"/>
      <w:r w:rsidRPr="009640D3">
        <w:rPr>
          <w:rFonts w:ascii="Gill Sans MT" w:hAnsi="Gill Sans MT" w:cs="Arial"/>
          <w:sz w:val="24"/>
          <w:szCs w:val="24"/>
        </w:rPr>
        <w:t xml:space="preserve"> and Caucasian women with a history of no, one, and two or more preterm births  </w:t>
      </w:r>
    </w:p>
    <w:p w14:paraId="512A86CF" w14:textId="77777777" w:rsidR="005840D5" w:rsidRPr="009640D3" w:rsidRDefault="005840D5" w:rsidP="005840D5">
      <w:pPr>
        <w:autoSpaceDE w:val="0"/>
        <w:autoSpaceDN w:val="0"/>
        <w:rPr>
          <w:rFonts w:ascii="Gill Sans MT" w:hAnsi="Gill Sans MT" w:cs="Arial"/>
          <w:b/>
          <w:sz w:val="24"/>
          <w:szCs w:val="24"/>
          <w:u w:val="single"/>
        </w:rPr>
      </w:pPr>
      <w:r w:rsidRPr="009640D3">
        <w:rPr>
          <w:rFonts w:ascii="Gill Sans MT" w:hAnsi="Gill Sans MT" w:cs="Arial"/>
          <w:sz w:val="24"/>
          <w:szCs w:val="24"/>
        </w:rPr>
        <w:t xml:space="preserve">Role: Co-Investigator </w:t>
      </w:r>
    </w:p>
    <w:p w14:paraId="67828611" w14:textId="77777777" w:rsidR="005840D5" w:rsidRDefault="005840D5" w:rsidP="005840D5">
      <w:pPr>
        <w:tabs>
          <w:tab w:val="left" w:pos="1800"/>
        </w:tabs>
        <w:ind w:left="1800" w:hanging="1800"/>
        <w:rPr>
          <w:rFonts w:ascii="Gill Sans MT" w:hAnsi="Gill Sans MT" w:cs="Arial"/>
          <w:sz w:val="24"/>
          <w:szCs w:val="24"/>
        </w:rPr>
      </w:pPr>
    </w:p>
    <w:p w14:paraId="155E3656" w14:textId="5179037C" w:rsidR="00507792" w:rsidRPr="009640D3" w:rsidRDefault="00507792">
      <w:pPr>
        <w:rPr>
          <w:rFonts w:ascii="Gill Sans MT" w:hAnsi="Gill Sans MT" w:cs="Arial"/>
          <w:b/>
          <w:smallCaps/>
          <w:sz w:val="24"/>
          <w:szCs w:val="24"/>
        </w:rPr>
      </w:pPr>
      <w:r w:rsidRPr="009640D3">
        <w:rPr>
          <w:rFonts w:ascii="Gill Sans MT" w:hAnsi="Gill Sans MT" w:cs="Arial"/>
          <w:b/>
          <w:smallCaps/>
          <w:sz w:val="24"/>
          <w:szCs w:val="24"/>
        </w:rPr>
        <w:t>Honors and Awards</w:t>
      </w:r>
    </w:p>
    <w:p w14:paraId="5A5733E4" w14:textId="77777777" w:rsidR="00507792" w:rsidRPr="009640D3" w:rsidRDefault="00507792">
      <w:pPr>
        <w:rPr>
          <w:rFonts w:ascii="Gill Sans MT" w:hAnsi="Gill Sans MT" w:cs="Arial"/>
          <w:sz w:val="24"/>
          <w:szCs w:val="24"/>
        </w:rPr>
      </w:pPr>
    </w:p>
    <w:p w14:paraId="0571204C" w14:textId="35AC7DC1" w:rsidR="007A6915" w:rsidRDefault="007A6915" w:rsidP="004E5024">
      <w:pPr>
        <w:ind w:left="1080" w:hanging="1080"/>
        <w:rPr>
          <w:rFonts w:ascii="Gill Sans MT" w:hAnsi="Gill Sans MT" w:cs="Arial"/>
          <w:b/>
          <w:sz w:val="24"/>
          <w:szCs w:val="24"/>
        </w:rPr>
      </w:pPr>
      <w:r>
        <w:rPr>
          <w:rFonts w:ascii="Gill Sans MT" w:hAnsi="Gill Sans MT" w:cs="Arial"/>
          <w:b/>
          <w:sz w:val="24"/>
          <w:szCs w:val="24"/>
        </w:rPr>
        <w:t>2022</w:t>
      </w:r>
      <w:r>
        <w:rPr>
          <w:rFonts w:ascii="Gill Sans MT" w:hAnsi="Gill Sans MT" w:cs="Arial"/>
          <w:b/>
          <w:sz w:val="24"/>
          <w:szCs w:val="24"/>
        </w:rPr>
        <w:tab/>
        <w:t>Fellow of the American Psychosomatic Society</w:t>
      </w:r>
    </w:p>
    <w:p w14:paraId="35611CF8" w14:textId="720573E7" w:rsidR="007A6915" w:rsidRPr="007A6915" w:rsidRDefault="007A6915" w:rsidP="004E5024">
      <w:pPr>
        <w:ind w:left="1080" w:hanging="1080"/>
        <w:rPr>
          <w:rFonts w:ascii="Gill Sans MT" w:hAnsi="Gill Sans MT" w:cs="Arial"/>
          <w:bCs/>
          <w:i/>
          <w:iCs/>
          <w:sz w:val="24"/>
          <w:szCs w:val="24"/>
        </w:rPr>
      </w:pPr>
      <w:r>
        <w:rPr>
          <w:rFonts w:ascii="Gill Sans MT" w:hAnsi="Gill Sans MT" w:cs="Arial"/>
          <w:b/>
          <w:sz w:val="24"/>
          <w:szCs w:val="24"/>
        </w:rPr>
        <w:tab/>
      </w:r>
      <w:r w:rsidRPr="007A6915">
        <w:rPr>
          <w:rFonts w:ascii="Gill Sans MT" w:hAnsi="Gill Sans MT" w:cs="Arial"/>
          <w:bCs/>
          <w:i/>
          <w:iCs/>
          <w:sz w:val="24"/>
          <w:szCs w:val="24"/>
        </w:rPr>
        <w:t>Fellow Status in APS recognize</w:t>
      </w:r>
      <w:r>
        <w:rPr>
          <w:rFonts w:ascii="Gill Sans MT" w:hAnsi="Gill Sans MT" w:cs="Arial"/>
          <w:bCs/>
          <w:i/>
          <w:iCs/>
          <w:sz w:val="24"/>
          <w:szCs w:val="24"/>
        </w:rPr>
        <w:t>s</w:t>
      </w:r>
      <w:r w:rsidRPr="007A6915">
        <w:rPr>
          <w:rFonts w:ascii="Gill Sans MT" w:hAnsi="Gill Sans MT" w:cs="Arial"/>
          <w:bCs/>
          <w:i/>
          <w:iCs/>
          <w:sz w:val="24"/>
          <w:szCs w:val="24"/>
        </w:rPr>
        <w:t xml:space="preserve"> sustained excellence in scholarship and/or professional contributions to the field of psychosomatic science and commitment to the APS among members who are mid-career and beyond. </w:t>
      </w:r>
      <w:r>
        <w:rPr>
          <w:rFonts w:ascii="Gill Sans MT" w:hAnsi="Gill Sans MT" w:cs="Arial"/>
          <w:bCs/>
          <w:i/>
          <w:iCs/>
          <w:sz w:val="24"/>
          <w:szCs w:val="24"/>
        </w:rPr>
        <w:t>This designation</w:t>
      </w:r>
      <w:r w:rsidRPr="007A6915">
        <w:rPr>
          <w:rFonts w:ascii="Gill Sans MT" w:hAnsi="Gill Sans MT" w:cs="Arial"/>
          <w:bCs/>
          <w:i/>
          <w:iCs/>
          <w:sz w:val="24"/>
          <w:szCs w:val="24"/>
        </w:rPr>
        <w:t xml:space="preserve"> recognize</w:t>
      </w:r>
      <w:r>
        <w:rPr>
          <w:rFonts w:ascii="Gill Sans MT" w:hAnsi="Gill Sans MT" w:cs="Arial"/>
          <w:bCs/>
          <w:i/>
          <w:iCs/>
          <w:sz w:val="24"/>
          <w:szCs w:val="24"/>
        </w:rPr>
        <w:t>s and</w:t>
      </w:r>
      <w:r w:rsidRPr="007A6915">
        <w:rPr>
          <w:rFonts w:ascii="Gill Sans MT" w:hAnsi="Gill Sans MT" w:cs="Arial"/>
          <w:bCs/>
          <w:i/>
          <w:iCs/>
          <w:sz w:val="24"/>
          <w:szCs w:val="24"/>
        </w:rPr>
        <w:t xml:space="preserve"> honor</w:t>
      </w:r>
      <w:r>
        <w:rPr>
          <w:rFonts w:ascii="Gill Sans MT" w:hAnsi="Gill Sans MT" w:cs="Arial"/>
          <w:bCs/>
          <w:i/>
          <w:iCs/>
          <w:sz w:val="24"/>
          <w:szCs w:val="24"/>
        </w:rPr>
        <w:t>s</w:t>
      </w:r>
      <w:r w:rsidRPr="007A6915">
        <w:rPr>
          <w:rFonts w:ascii="Gill Sans MT" w:hAnsi="Gill Sans MT" w:cs="Arial"/>
          <w:bCs/>
          <w:i/>
          <w:iCs/>
          <w:sz w:val="24"/>
          <w:szCs w:val="24"/>
        </w:rPr>
        <w:t xml:space="preserve"> the engagement of members in advancing psychosomatic science and serving APS.</w:t>
      </w:r>
    </w:p>
    <w:p w14:paraId="7742B2E6" w14:textId="77777777" w:rsidR="007A6915" w:rsidRDefault="007A6915" w:rsidP="004E5024">
      <w:pPr>
        <w:ind w:left="1080" w:hanging="1080"/>
        <w:rPr>
          <w:rFonts w:ascii="Gill Sans MT" w:hAnsi="Gill Sans MT" w:cs="Arial"/>
          <w:b/>
          <w:sz w:val="24"/>
          <w:szCs w:val="24"/>
        </w:rPr>
      </w:pPr>
    </w:p>
    <w:p w14:paraId="5E6EA9F0" w14:textId="1F5E146F" w:rsidR="00C14045" w:rsidRPr="00C14045" w:rsidRDefault="00AC172C" w:rsidP="004E5024">
      <w:pPr>
        <w:ind w:left="1080" w:hanging="1080"/>
        <w:rPr>
          <w:rStyle w:val="null1"/>
          <w:rFonts w:ascii="Gill Sans MT" w:hAnsi="Gill Sans MT" w:cs="Arial"/>
          <w:b/>
          <w:bCs/>
          <w:sz w:val="23"/>
          <w:szCs w:val="23"/>
        </w:rPr>
      </w:pPr>
      <w:r>
        <w:rPr>
          <w:rFonts w:ascii="Gill Sans MT" w:hAnsi="Gill Sans MT" w:cs="Arial"/>
          <w:b/>
          <w:sz w:val="24"/>
          <w:szCs w:val="24"/>
        </w:rPr>
        <w:t>2020</w:t>
      </w:r>
      <w:r w:rsidR="00C14045" w:rsidRPr="00C14045">
        <w:rPr>
          <w:rFonts w:ascii="Gill Sans MT" w:hAnsi="Gill Sans MT" w:cs="Arial"/>
          <w:b/>
          <w:sz w:val="24"/>
          <w:szCs w:val="24"/>
        </w:rPr>
        <w:tab/>
      </w:r>
      <w:r w:rsidR="00C14045" w:rsidRPr="00C14045">
        <w:rPr>
          <w:rStyle w:val="null1"/>
          <w:rFonts w:ascii="Gill Sans MT" w:hAnsi="Gill Sans MT" w:cs="Arial"/>
          <w:b/>
          <w:bCs/>
          <w:sz w:val="23"/>
          <w:szCs w:val="23"/>
        </w:rPr>
        <w:t xml:space="preserve">Fellow of </w:t>
      </w:r>
      <w:r w:rsidR="00DE6A5D">
        <w:rPr>
          <w:rStyle w:val="null1"/>
          <w:rFonts w:ascii="Gill Sans MT" w:hAnsi="Gill Sans MT" w:cs="Arial"/>
          <w:b/>
          <w:bCs/>
          <w:sz w:val="23"/>
          <w:szCs w:val="23"/>
        </w:rPr>
        <w:t>t</w:t>
      </w:r>
      <w:r w:rsidR="00C14045" w:rsidRPr="00C14045">
        <w:rPr>
          <w:rStyle w:val="null1"/>
          <w:rFonts w:ascii="Gill Sans MT" w:hAnsi="Gill Sans MT" w:cs="Arial"/>
          <w:b/>
          <w:bCs/>
          <w:sz w:val="23"/>
          <w:szCs w:val="23"/>
        </w:rPr>
        <w:t>he</w:t>
      </w:r>
      <w:r w:rsidR="00C14045" w:rsidRPr="00C14045">
        <w:rPr>
          <w:rStyle w:val="null1"/>
          <w:rFonts w:ascii="Gill Sans MT" w:hAnsi="Gill Sans MT" w:cs="Arial"/>
          <w:sz w:val="23"/>
          <w:szCs w:val="23"/>
        </w:rPr>
        <w:t xml:space="preserve"> </w:t>
      </w:r>
      <w:r w:rsidR="00C14045" w:rsidRPr="00C14045">
        <w:rPr>
          <w:rStyle w:val="null1"/>
          <w:rFonts w:ascii="Gill Sans MT" w:hAnsi="Gill Sans MT" w:cs="Arial"/>
          <w:b/>
          <w:bCs/>
          <w:sz w:val="23"/>
          <w:szCs w:val="23"/>
        </w:rPr>
        <w:t xml:space="preserve">Academy of Behavioral Medicine Research (ABMR) </w:t>
      </w:r>
    </w:p>
    <w:p w14:paraId="567A3C8B" w14:textId="77777777" w:rsidR="00C14045" w:rsidRPr="00C14045" w:rsidRDefault="00C14045" w:rsidP="00C14045">
      <w:pPr>
        <w:ind w:left="1080"/>
        <w:rPr>
          <w:rFonts w:ascii="Gill Sans MT" w:hAnsi="Gill Sans MT" w:cs="Arial"/>
          <w:b/>
          <w:i/>
          <w:sz w:val="24"/>
          <w:szCs w:val="24"/>
        </w:rPr>
      </w:pPr>
      <w:r w:rsidRPr="00C14045">
        <w:rPr>
          <w:rStyle w:val="null1"/>
          <w:rFonts w:ascii="Gill Sans MT" w:hAnsi="Gill Sans MT" w:cs="Arial"/>
          <w:i/>
          <w:sz w:val="23"/>
          <w:szCs w:val="23"/>
        </w:rPr>
        <w:t>The premiere organization in behavioral medicine, the ABMR includes influential academic, governmental, and philanthropic leaders in the field. Election to join the ABMR recognizes high levels of productivity, excellence, and broad recognition for scientific accomplishments.</w:t>
      </w:r>
    </w:p>
    <w:p w14:paraId="4CB781FE" w14:textId="77777777" w:rsidR="000E1850" w:rsidRDefault="000E1850" w:rsidP="004E5024">
      <w:pPr>
        <w:ind w:left="1080" w:hanging="1080"/>
        <w:rPr>
          <w:rFonts w:ascii="Gill Sans MT" w:hAnsi="Gill Sans MT" w:cs="Arial"/>
          <w:b/>
          <w:sz w:val="24"/>
          <w:szCs w:val="24"/>
        </w:rPr>
      </w:pPr>
    </w:p>
    <w:p w14:paraId="61D31FDB" w14:textId="77777777" w:rsidR="00B7326C" w:rsidRDefault="004E5024" w:rsidP="004E5024">
      <w:pPr>
        <w:ind w:left="1080" w:hanging="1080"/>
        <w:rPr>
          <w:rFonts w:ascii="Gill Sans MT" w:hAnsi="Gill Sans MT" w:cs="Arial"/>
          <w:b/>
          <w:sz w:val="24"/>
          <w:szCs w:val="24"/>
        </w:rPr>
      </w:pPr>
      <w:r>
        <w:rPr>
          <w:rFonts w:ascii="Gill Sans MT" w:hAnsi="Gill Sans MT" w:cs="Arial"/>
          <w:b/>
          <w:sz w:val="24"/>
          <w:szCs w:val="24"/>
        </w:rPr>
        <w:t>2019</w:t>
      </w:r>
      <w:r>
        <w:rPr>
          <w:rFonts w:ascii="Gill Sans MT" w:hAnsi="Gill Sans MT" w:cs="Arial"/>
          <w:b/>
          <w:sz w:val="24"/>
          <w:szCs w:val="24"/>
        </w:rPr>
        <w:tab/>
        <w:t xml:space="preserve">The </w:t>
      </w:r>
      <w:r w:rsidRPr="004E5024">
        <w:rPr>
          <w:rFonts w:ascii="Gill Sans MT" w:hAnsi="Gill Sans MT" w:cs="Arial"/>
          <w:b/>
          <w:sz w:val="24"/>
          <w:szCs w:val="24"/>
        </w:rPr>
        <w:t>FAME</w:t>
      </w:r>
      <w:r>
        <w:rPr>
          <w:rFonts w:ascii="Gill Sans MT" w:hAnsi="Gill Sans MT" w:cs="Arial"/>
          <w:b/>
          <w:sz w:val="24"/>
          <w:szCs w:val="24"/>
        </w:rPr>
        <w:t xml:space="preserve"> C</w:t>
      </w:r>
      <w:r w:rsidRPr="004E5024">
        <w:rPr>
          <w:rFonts w:ascii="Gill Sans MT" w:hAnsi="Gill Sans MT" w:cs="Arial"/>
          <w:b/>
          <w:sz w:val="24"/>
          <w:szCs w:val="24"/>
        </w:rPr>
        <w:t xml:space="preserve">ommittee </w:t>
      </w:r>
      <w:r>
        <w:rPr>
          <w:rFonts w:ascii="Gill Sans MT" w:hAnsi="Gill Sans MT" w:cs="Arial"/>
          <w:b/>
          <w:sz w:val="24"/>
          <w:szCs w:val="24"/>
        </w:rPr>
        <w:t>M</w:t>
      </w:r>
      <w:r w:rsidRPr="004E5024">
        <w:rPr>
          <w:rFonts w:ascii="Gill Sans MT" w:hAnsi="Gill Sans MT" w:cs="Arial"/>
          <w:b/>
          <w:sz w:val="24"/>
          <w:szCs w:val="24"/>
        </w:rPr>
        <w:t xml:space="preserve">ember of the </w:t>
      </w:r>
      <w:r>
        <w:rPr>
          <w:rFonts w:ascii="Gill Sans MT" w:hAnsi="Gill Sans MT" w:cs="Arial"/>
          <w:b/>
          <w:sz w:val="24"/>
          <w:szCs w:val="24"/>
        </w:rPr>
        <w:t>M</w:t>
      </w:r>
      <w:r w:rsidRPr="004E5024">
        <w:rPr>
          <w:rFonts w:ascii="Gill Sans MT" w:hAnsi="Gill Sans MT" w:cs="Arial"/>
          <w:b/>
          <w:sz w:val="24"/>
          <w:szCs w:val="24"/>
        </w:rPr>
        <w:t>onth</w:t>
      </w:r>
      <w:r>
        <w:rPr>
          <w:rFonts w:ascii="Gill Sans MT" w:hAnsi="Gill Sans MT" w:cs="Arial"/>
          <w:b/>
          <w:sz w:val="24"/>
          <w:szCs w:val="24"/>
        </w:rPr>
        <w:t xml:space="preserve"> </w:t>
      </w:r>
    </w:p>
    <w:p w14:paraId="7B7A0360" w14:textId="77777777" w:rsidR="004E5024" w:rsidRDefault="004E5024" w:rsidP="00B7326C">
      <w:pPr>
        <w:ind w:left="1080"/>
        <w:rPr>
          <w:rFonts w:ascii="Gill Sans MT" w:hAnsi="Gill Sans MT" w:cs="Arial"/>
          <w:b/>
          <w:sz w:val="24"/>
          <w:szCs w:val="24"/>
        </w:rPr>
      </w:pPr>
      <w:r>
        <w:rPr>
          <w:rFonts w:ascii="Gill Sans MT" w:hAnsi="Gill Sans MT" w:cs="Arial"/>
          <w:i/>
          <w:sz w:val="24"/>
          <w:szCs w:val="24"/>
        </w:rPr>
        <w:t xml:space="preserve">This award </w:t>
      </w:r>
      <w:r w:rsidR="00B7326C">
        <w:rPr>
          <w:rFonts w:ascii="Gill Sans MT" w:hAnsi="Gill Sans MT" w:cs="Arial"/>
          <w:i/>
          <w:sz w:val="24"/>
          <w:szCs w:val="24"/>
        </w:rPr>
        <w:t>from t</w:t>
      </w:r>
      <w:r w:rsidR="00B7326C" w:rsidRPr="009640D3">
        <w:rPr>
          <w:rFonts w:ascii="Gill Sans MT" w:hAnsi="Gill Sans MT" w:cs="Arial"/>
          <w:i/>
          <w:sz w:val="24"/>
          <w:szCs w:val="24"/>
        </w:rPr>
        <w:t xml:space="preserve">he Center for Faculty Advancement, Mentoring, and Engagement (FAME) </w:t>
      </w:r>
      <w:r>
        <w:rPr>
          <w:rFonts w:ascii="Gill Sans MT" w:hAnsi="Gill Sans MT" w:cs="Arial"/>
          <w:i/>
          <w:sz w:val="24"/>
          <w:szCs w:val="24"/>
        </w:rPr>
        <w:t xml:space="preserve">recognizes stellar contributions </w:t>
      </w:r>
      <w:r w:rsidR="00B7326C">
        <w:rPr>
          <w:rFonts w:ascii="Gill Sans MT" w:hAnsi="Gill Sans MT" w:cs="Arial"/>
          <w:i/>
          <w:sz w:val="24"/>
          <w:szCs w:val="24"/>
        </w:rPr>
        <w:t>to</w:t>
      </w:r>
      <w:r>
        <w:rPr>
          <w:rFonts w:ascii="Gill Sans MT" w:hAnsi="Gill Sans MT" w:cs="Arial"/>
          <w:i/>
          <w:sz w:val="24"/>
          <w:szCs w:val="24"/>
        </w:rPr>
        <w:t xml:space="preserve"> faculty development and the OSU College of Medicine by one member of a FAME committee each month. Amalia Cohran, MD, FAME Director of Mentorship submitted this nomination</w:t>
      </w:r>
      <w:r w:rsidR="00B7326C">
        <w:rPr>
          <w:rFonts w:ascii="Gill Sans MT" w:hAnsi="Gill Sans MT" w:cs="Arial"/>
          <w:i/>
          <w:sz w:val="24"/>
          <w:szCs w:val="24"/>
        </w:rPr>
        <w:t xml:space="preserve"> in recognition of my contributions to developing a peer mentorship program for mid-career faculty</w:t>
      </w:r>
      <w:r>
        <w:rPr>
          <w:rFonts w:ascii="Gill Sans MT" w:hAnsi="Gill Sans MT" w:cs="Arial"/>
          <w:i/>
          <w:sz w:val="24"/>
          <w:szCs w:val="24"/>
        </w:rPr>
        <w:t xml:space="preserve">.  </w:t>
      </w:r>
      <w:r>
        <w:rPr>
          <w:rFonts w:ascii="Gill Sans MT" w:hAnsi="Gill Sans MT" w:cs="Arial"/>
          <w:b/>
          <w:sz w:val="24"/>
          <w:szCs w:val="24"/>
        </w:rPr>
        <w:tab/>
      </w:r>
    </w:p>
    <w:p w14:paraId="12E06C85" w14:textId="77777777" w:rsidR="004E5024" w:rsidRDefault="004E5024" w:rsidP="001C0018">
      <w:pPr>
        <w:ind w:left="720" w:hanging="720"/>
        <w:rPr>
          <w:rFonts w:ascii="Gill Sans MT" w:hAnsi="Gill Sans MT" w:cs="Arial"/>
          <w:b/>
          <w:sz w:val="24"/>
          <w:szCs w:val="24"/>
        </w:rPr>
      </w:pPr>
    </w:p>
    <w:p w14:paraId="46AFDA7F" w14:textId="77777777" w:rsidR="001C0018" w:rsidRPr="009640D3" w:rsidRDefault="001C0018" w:rsidP="001C0018">
      <w:pPr>
        <w:ind w:left="720" w:hanging="720"/>
        <w:rPr>
          <w:rFonts w:ascii="Gill Sans MT" w:hAnsi="Gill Sans MT" w:cs="Arial"/>
          <w:b/>
          <w:sz w:val="24"/>
          <w:szCs w:val="24"/>
        </w:rPr>
      </w:pPr>
      <w:r w:rsidRPr="009640D3">
        <w:rPr>
          <w:rFonts w:ascii="Gill Sans MT" w:hAnsi="Gill Sans MT" w:cs="Arial"/>
          <w:b/>
          <w:sz w:val="24"/>
          <w:szCs w:val="24"/>
        </w:rPr>
        <w:t>2017</w:t>
      </w:r>
      <w:r w:rsidRPr="009640D3">
        <w:rPr>
          <w:rFonts w:ascii="Gill Sans MT" w:hAnsi="Gill Sans MT"/>
          <w:sz w:val="24"/>
          <w:szCs w:val="24"/>
        </w:rPr>
        <w:t xml:space="preserve">        </w:t>
      </w:r>
      <w:r w:rsidRPr="009640D3">
        <w:rPr>
          <w:rFonts w:ascii="Gill Sans MT" w:hAnsi="Gill Sans MT" w:cs="Arial"/>
          <w:b/>
          <w:sz w:val="24"/>
          <w:szCs w:val="24"/>
        </w:rPr>
        <w:t>The 2017 FAME Career Development Award for Researchers</w:t>
      </w:r>
    </w:p>
    <w:p w14:paraId="635E0C1B" w14:textId="77777777" w:rsidR="001C0018" w:rsidRPr="009640D3" w:rsidRDefault="001C0018" w:rsidP="001C0018">
      <w:pPr>
        <w:ind w:left="1080"/>
        <w:rPr>
          <w:rFonts w:ascii="Gill Sans MT" w:hAnsi="Gill Sans MT" w:cs="Arial"/>
          <w:i/>
          <w:sz w:val="24"/>
          <w:szCs w:val="24"/>
        </w:rPr>
      </w:pPr>
      <w:r w:rsidRPr="009640D3">
        <w:rPr>
          <w:rFonts w:ascii="Gill Sans MT" w:hAnsi="Gill Sans MT" w:cs="Arial"/>
          <w:i/>
          <w:sz w:val="24"/>
          <w:szCs w:val="24"/>
        </w:rPr>
        <w:t>The Center for Faculty Advancement, Mentoring, and Engagement (FAME) annually grants on a competitive basis, up to two awards for faculty members who demonstrate significant achievements that are attributable to participating in faculty development programming, directly put on by, or sponsored by, the Center for FAME. The honoree(s) are awarded with a $2500 honorarium and invited to present his or her achievements at a FAME Faculty Profiles Event, as well as recognized at an annual awards event.</w:t>
      </w:r>
    </w:p>
    <w:p w14:paraId="2A035D13" w14:textId="77777777" w:rsidR="00B04AE9" w:rsidRPr="009640D3" w:rsidRDefault="00B04AE9" w:rsidP="00172EED">
      <w:pPr>
        <w:ind w:left="720" w:hanging="720"/>
        <w:rPr>
          <w:rFonts w:ascii="Gill Sans MT" w:hAnsi="Gill Sans MT" w:cs="Arial"/>
          <w:b/>
          <w:sz w:val="24"/>
          <w:szCs w:val="24"/>
        </w:rPr>
      </w:pPr>
    </w:p>
    <w:p w14:paraId="5E165FA4" w14:textId="77777777" w:rsidR="007645CF" w:rsidRPr="009640D3" w:rsidRDefault="007645CF" w:rsidP="00172EED">
      <w:pPr>
        <w:ind w:left="720" w:hanging="720"/>
        <w:rPr>
          <w:rFonts w:ascii="Gill Sans MT" w:hAnsi="Gill Sans MT" w:cs="Arial"/>
          <w:b/>
          <w:sz w:val="24"/>
          <w:szCs w:val="24"/>
        </w:rPr>
      </w:pPr>
      <w:r w:rsidRPr="009640D3">
        <w:rPr>
          <w:rFonts w:ascii="Gill Sans MT" w:hAnsi="Gill Sans MT" w:cs="Arial"/>
          <w:b/>
          <w:sz w:val="24"/>
          <w:szCs w:val="24"/>
        </w:rPr>
        <w:t>2016</w:t>
      </w:r>
      <w:r w:rsidRPr="009640D3">
        <w:rPr>
          <w:rFonts w:ascii="Gill Sans MT" w:hAnsi="Gill Sans MT" w:cs="Arial"/>
          <w:b/>
          <w:sz w:val="24"/>
          <w:szCs w:val="24"/>
        </w:rPr>
        <w:tab/>
        <w:t xml:space="preserve">     </w:t>
      </w:r>
      <w:r w:rsidR="001C0018" w:rsidRPr="009640D3">
        <w:rPr>
          <w:rFonts w:ascii="Gill Sans MT" w:hAnsi="Gill Sans MT" w:cs="Arial"/>
          <w:b/>
          <w:sz w:val="24"/>
          <w:szCs w:val="24"/>
        </w:rPr>
        <w:t xml:space="preserve"> </w:t>
      </w:r>
      <w:r w:rsidR="00E86466" w:rsidRPr="009640D3">
        <w:rPr>
          <w:rFonts w:ascii="Gill Sans MT" w:hAnsi="Gill Sans MT" w:cs="Arial"/>
          <w:b/>
          <w:sz w:val="24"/>
          <w:szCs w:val="24"/>
        </w:rPr>
        <w:t xml:space="preserve">Academy </w:t>
      </w:r>
      <w:r w:rsidR="00495173" w:rsidRPr="009640D3">
        <w:rPr>
          <w:rFonts w:ascii="Gill Sans MT" w:hAnsi="Gill Sans MT" w:cs="Arial"/>
          <w:b/>
          <w:sz w:val="24"/>
          <w:szCs w:val="24"/>
        </w:rPr>
        <w:t>of</w:t>
      </w:r>
      <w:r w:rsidR="00E86466" w:rsidRPr="009640D3">
        <w:rPr>
          <w:rFonts w:ascii="Gill Sans MT" w:hAnsi="Gill Sans MT" w:cs="Arial"/>
          <w:b/>
          <w:sz w:val="24"/>
          <w:szCs w:val="24"/>
        </w:rPr>
        <w:t xml:space="preserve"> Behavioral Medicine Research </w:t>
      </w:r>
      <w:r w:rsidRPr="009640D3">
        <w:rPr>
          <w:rFonts w:ascii="Gill Sans MT" w:hAnsi="Gill Sans MT" w:cs="Arial"/>
          <w:b/>
          <w:sz w:val="24"/>
          <w:szCs w:val="24"/>
        </w:rPr>
        <w:t>Neal Miller Young Investigator Award</w:t>
      </w:r>
    </w:p>
    <w:p w14:paraId="1B600A32" w14:textId="77777777" w:rsidR="007645CF" w:rsidRPr="009640D3" w:rsidRDefault="00E86466" w:rsidP="006F0306">
      <w:pPr>
        <w:ind w:left="1080"/>
        <w:rPr>
          <w:rFonts w:ascii="Gill Sans MT" w:hAnsi="Gill Sans MT" w:cs="Arial"/>
          <w:i/>
          <w:sz w:val="24"/>
          <w:szCs w:val="24"/>
        </w:rPr>
      </w:pPr>
      <w:r w:rsidRPr="009640D3">
        <w:rPr>
          <w:rFonts w:ascii="Gill Sans MT" w:hAnsi="Gill Sans MT" w:cs="Arial"/>
          <w:i/>
          <w:sz w:val="24"/>
          <w:szCs w:val="24"/>
        </w:rPr>
        <w:t>This award</w:t>
      </w:r>
      <w:r w:rsidR="006F0306" w:rsidRPr="009640D3">
        <w:rPr>
          <w:rFonts w:ascii="Gill Sans MT" w:hAnsi="Gill Sans MT" w:cs="Arial"/>
          <w:i/>
          <w:sz w:val="24"/>
          <w:szCs w:val="24"/>
        </w:rPr>
        <w:t xml:space="preserve">, established </w:t>
      </w:r>
      <w:proofErr w:type="gramStart"/>
      <w:r w:rsidR="006F0306" w:rsidRPr="009640D3">
        <w:rPr>
          <w:rFonts w:ascii="Gill Sans MT" w:hAnsi="Gill Sans MT" w:cs="Arial"/>
          <w:i/>
          <w:sz w:val="24"/>
          <w:szCs w:val="24"/>
        </w:rPr>
        <w:t>on the occasion of</w:t>
      </w:r>
      <w:proofErr w:type="gramEnd"/>
      <w:r w:rsidR="006F0306" w:rsidRPr="009640D3">
        <w:rPr>
          <w:rFonts w:ascii="Gill Sans MT" w:hAnsi="Gill Sans MT" w:cs="Arial"/>
          <w:i/>
          <w:sz w:val="24"/>
          <w:szCs w:val="24"/>
        </w:rPr>
        <w:t xml:space="preserve"> the 80</w:t>
      </w:r>
      <w:r w:rsidR="006F0306" w:rsidRPr="009640D3">
        <w:rPr>
          <w:rFonts w:ascii="Gill Sans MT" w:hAnsi="Gill Sans MT" w:cs="Arial"/>
          <w:i/>
          <w:sz w:val="24"/>
          <w:szCs w:val="24"/>
          <w:vertAlign w:val="superscript"/>
        </w:rPr>
        <w:t>th</w:t>
      </w:r>
      <w:r w:rsidR="006F0306" w:rsidRPr="009640D3">
        <w:rPr>
          <w:rFonts w:ascii="Gill Sans MT" w:hAnsi="Gill Sans MT" w:cs="Arial"/>
          <w:i/>
          <w:sz w:val="24"/>
          <w:szCs w:val="24"/>
        </w:rPr>
        <w:t xml:space="preserve"> birthday of the Academy’s most distinguished Fellow,</w:t>
      </w:r>
      <w:r w:rsidRPr="009640D3">
        <w:rPr>
          <w:rFonts w:ascii="Gill Sans MT" w:hAnsi="Gill Sans MT" w:cs="Arial"/>
          <w:i/>
          <w:sz w:val="24"/>
          <w:szCs w:val="24"/>
        </w:rPr>
        <w:t xml:space="preserve"> is presented annually for imaginatively conceived and carefully conducted research. </w:t>
      </w:r>
    </w:p>
    <w:p w14:paraId="4E73DE0E" w14:textId="77777777" w:rsidR="00E86466" w:rsidRPr="009640D3" w:rsidRDefault="00E86466" w:rsidP="00172EED">
      <w:pPr>
        <w:ind w:left="720" w:hanging="720"/>
        <w:rPr>
          <w:rFonts w:ascii="Gill Sans MT" w:hAnsi="Gill Sans MT" w:cs="Arial"/>
          <w:i/>
          <w:sz w:val="24"/>
          <w:szCs w:val="24"/>
        </w:rPr>
      </w:pPr>
    </w:p>
    <w:p w14:paraId="4E1A9A46" w14:textId="77777777" w:rsidR="007145B8" w:rsidRPr="009640D3" w:rsidRDefault="00495173" w:rsidP="009640D3">
      <w:pPr>
        <w:ind w:left="1080" w:hanging="1080"/>
        <w:rPr>
          <w:rFonts w:ascii="Gill Sans MT" w:hAnsi="Gill Sans MT" w:cs="Arial"/>
          <w:b/>
          <w:sz w:val="24"/>
          <w:szCs w:val="24"/>
        </w:rPr>
      </w:pPr>
      <w:r w:rsidRPr="009640D3">
        <w:rPr>
          <w:rFonts w:ascii="Gill Sans MT" w:hAnsi="Gill Sans MT" w:cs="Arial"/>
          <w:b/>
          <w:sz w:val="24"/>
          <w:szCs w:val="24"/>
        </w:rPr>
        <w:t>2016</w:t>
      </w:r>
      <w:r w:rsidR="007145B8" w:rsidRPr="009640D3">
        <w:rPr>
          <w:rFonts w:ascii="Gill Sans MT" w:hAnsi="Gill Sans MT" w:cs="Arial"/>
          <w:b/>
          <w:sz w:val="24"/>
          <w:szCs w:val="24"/>
        </w:rPr>
        <w:tab/>
        <w:t xml:space="preserve">The Psychoneuroimmunology Research Society </w:t>
      </w:r>
      <w:r w:rsidR="009640D3">
        <w:rPr>
          <w:rFonts w:ascii="Gill Sans MT" w:hAnsi="Gill Sans MT" w:cs="Arial"/>
          <w:b/>
          <w:sz w:val="24"/>
          <w:szCs w:val="24"/>
        </w:rPr>
        <w:t xml:space="preserve">R. </w:t>
      </w:r>
      <w:r w:rsidR="007145B8" w:rsidRPr="009640D3">
        <w:rPr>
          <w:rFonts w:ascii="Gill Sans MT" w:hAnsi="Gill Sans MT" w:cs="Arial"/>
          <w:b/>
          <w:sz w:val="24"/>
          <w:szCs w:val="24"/>
        </w:rPr>
        <w:t>Ader New Investigator Award</w:t>
      </w:r>
    </w:p>
    <w:p w14:paraId="6D9D4B70" w14:textId="77777777" w:rsidR="007145B8" w:rsidRPr="009640D3" w:rsidRDefault="007145B8" w:rsidP="00FA2AB7">
      <w:pPr>
        <w:ind w:left="1080" w:hanging="1080"/>
        <w:rPr>
          <w:rFonts w:ascii="Gill Sans MT" w:hAnsi="Gill Sans MT" w:cs="Arial"/>
          <w:b/>
          <w:i/>
          <w:sz w:val="24"/>
          <w:szCs w:val="24"/>
        </w:rPr>
      </w:pPr>
      <w:r w:rsidRPr="009640D3">
        <w:rPr>
          <w:rFonts w:ascii="Gill Sans MT" w:hAnsi="Gill Sans MT" w:cs="Arial"/>
          <w:b/>
          <w:sz w:val="24"/>
          <w:szCs w:val="24"/>
        </w:rPr>
        <w:tab/>
      </w:r>
      <w:r w:rsidR="00FA2AB7" w:rsidRPr="009640D3">
        <w:rPr>
          <w:rFonts w:ascii="Gill Sans MT" w:hAnsi="Gill Sans MT" w:cs="Arial"/>
          <w:i/>
          <w:color w:val="333333"/>
          <w:sz w:val="24"/>
          <w:szCs w:val="24"/>
          <w:shd w:val="clear" w:color="auto" w:fill="FFFFFF"/>
        </w:rPr>
        <w:t>This prestigious award is presented to an outstanding new research scientist who has made exciting basic science or clinical contributions to the field of PNI. The award honors Dr. Ader’s innovation and creativity as a scientist and recognizes his contributions to the instantiation of PNI as a meaningful endeavor dedicated to the betterment of health and the prevention of disease.</w:t>
      </w:r>
    </w:p>
    <w:p w14:paraId="466409FD" w14:textId="77777777" w:rsidR="007145B8" w:rsidRPr="009640D3" w:rsidRDefault="007145B8" w:rsidP="00172EED">
      <w:pPr>
        <w:ind w:left="720" w:hanging="720"/>
        <w:rPr>
          <w:rFonts w:ascii="Gill Sans MT" w:hAnsi="Gill Sans MT" w:cs="Arial"/>
          <w:b/>
          <w:sz w:val="24"/>
          <w:szCs w:val="24"/>
        </w:rPr>
      </w:pPr>
    </w:p>
    <w:p w14:paraId="06E003F5" w14:textId="77777777" w:rsidR="00410FDA" w:rsidRPr="009640D3" w:rsidRDefault="00410FDA" w:rsidP="00172EED">
      <w:pPr>
        <w:ind w:left="720" w:hanging="720"/>
        <w:rPr>
          <w:rFonts w:ascii="Gill Sans MT" w:hAnsi="Gill Sans MT" w:cs="Arial"/>
          <w:b/>
          <w:sz w:val="24"/>
          <w:szCs w:val="24"/>
        </w:rPr>
      </w:pPr>
      <w:r w:rsidRPr="009640D3">
        <w:rPr>
          <w:rFonts w:ascii="Gill Sans MT" w:hAnsi="Gill Sans MT" w:cs="Arial"/>
          <w:b/>
          <w:sz w:val="24"/>
          <w:szCs w:val="24"/>
        </w:rPr>
        <w:t xml:space="preserve">2011        </w:t>
      </w:r>
      <w:r w:rsidR="009640D3">
        <w:rPr>
          <w:rFonts w:ascii="Gill Sans MT" w:hAnsi="Gill Sans MT" w:cs="Arial"/>
          <w:b/>
          <w:sz w:val="24"/>
          <w:szCs w:val="24"/>
        </w:rPr>
        <w:t>Academy of</w:t>
      </w:r>
      <w:r w:rsidRPr="009640D3">
        <w:rPr>
          <w:rFonts w:ascii="Gill Sans MT" w:hAnsi="Gill Sans MT" w:cs="Arial"/>
          <w:b/>
          <w:sz w:val="24"/>
          <w:szCs w:val="24"/>
        </w:rPr>
        <w:t xml:space="preserve"> Behavioral Medicine Research </w:t>
      </w:r>
      <w:proofErr w:type="spellStart"/>
      <w:r w:rsidRPr="009640D3">
        <w:rPr>
          <w:rFonts w:ascii="Gill Sans MT" w:hAnsi="Gill Sans MT" w:cs="Arial"/>
          <w:b/>
          <w:sz w:val="24"/>
          <w:szCs w:val="24"/>
        </w:rPr>
        <w:t>Research</w:t>
      </w:r>
      <w:proofErr w:type="spellEnd"/>
      <w:r w:rsidRPr="009640D3">
        <w:rPr>
          <w:rFonts w:ascii="Gill Sans MT" w:hAnsi="Gill Sans MT" w:cs="Arial"/>
          <w:b/>
          <w:sz w:val="24"/>
          <w:szCs w:val="24"/>
        </w:rPr>
        <w:t xml:space="preserve"> Fellow </w:t>
      </w:r>
    </w:p>
    <w:p w14:paraId="5B0487B3" w14:textId="77777777" w:rsidR="00410FDA" w:rsidRPr="009640D3" w:rsidRDefault="00410FDA" w:rsidP="00FA2AB7">
      <w:pPr>
        <w:ind w:left="1080"/>
        <w:rPr>
          <w:rFonts w:ascii="Gill Sans MT" w:hAnsi="Gill Sans MT" w:cs="Arial"/>
          <w:i/>
          <w:sz w:val="24"/>
          <w:szCs w:val="24"/>
        </w:rPr>
      </w:pPr>
      <w:r w:rsidRPr="009640D3">
        <w:rPr>
          <w:rFonts w:ascii="Gill Sans MT" w:hAnsi="Gill Sans MT" w:cs="Arial"/>
          <w:i/>
          <w:sz w:val="24"/>
          <w:szCs w:val="24"/>
        </w:rPr>
        <w:t>Competitive application to attend the two day “ABMR Research Camp”, providing individual mentoring</w:t>
      </w:r>
      <w:r w:rsidR="009C4C99" w:rsidRPr="009640D3">
        <w:rPr>
          <w:rFonts w:ascii="Gill Sans MT" w:hAnsi="Gill Sans MT" w:cs="Arial"/>
          <w:i/>
          <w:sz w:val="24"/>
          <w:szCs w:val="24"/>
        </w:rPr>
        <w:t xml:space="preserve"> </w:t>
      </w:r>
      <w:r w:rsidRPr="009640D3">
        <w:rPr>
          <w:rFonts w:ascii="Gill Sans MT" w:hAnsi="Gill Sans MT" w:cs="Arial"/>
          <w:i/>
          <w:sz w:val="24"/>
          <w:szCs w:val="24"/>
        </w:rPr>
        <w:t>and conference</w:t>
      </w:r>
      <w:r w:rsidR="009C4C99" w:rsidRPr="009640D3">
        <w:rPr>
          <w:rFonts w:ascii="Gill Sans MT" w:hAnsi="Gill Sans MT" w:cs="Arial"/>
          <w:i/>
          <w:sz w:val="24"/>
          <w:szCs w:val="24"/>
        </w:rPr>
        <w:t xml:space="preserve"> attendance</w:t>
      </w:r>
      <w:r w:rsidRPr="009640D3">
        <w:rPr>
          <w:rFonts w:ascii="Gill Sans MT" w:hAnsi="Gill Sans MT" w:cs="Arial"/>
          <w:i/>
          <w:sz w:val="24"/>
          <w:szCs w:val="24"/>
        </w:rPr>
        <w:t xml:space="preserve"> all expenses paid. </w:t>
      </w:r>
    </w:p>
    <w:p w14:paraId="57D6B29F" w14:textId="77777777" w:rsidR="00B04AE9" w:rsidRDefault="00B04AE9">
      <w:pPr>
        <w:pStyle w:val="BodyText"/>
        <w:rPr>
          <w:rFonts w:ascii="Gill Sans MT" w:hAnsi="Gill Sans MT"/>
          <w:bCs/>
          <w:smallCaps/>
          <w:u w:val="none"/>
        </w:rPr>
      </w:pPr>
    </w:p>
    <w:p w14:paraId="53476BA3" w14:textId="77777777" w:rsidR="00F174BA" w:rsidRDefault="00F174BA">
      <w:pPr>
        <w:pStyle w:val="BodyText"/>
        <w:rPr>
          <w:rFonts w:ascii="Gill Sans MT" w:hAnsi="Gill Sans MT"/>
          <w:bCs/>
          <w:smallCaps/>
          <w:u w:val="none"/>
        </w:rPr>
      </w:pPr>
    </w:p>
    <w:p w14:paraId="628F5A5F" w14:textId="77777777" w:rsidR="009A2BBF" w:rsidRPr="009640D3" w:rsidRDefault="00B41750">
      <w:pPr>
        <w:pStyle w:val="BodyText"/>
        <w:rPr>
          <w:rFonts w:ascii="Gill Sans MT" w:hAnsi="Gill Sans MT"/>
          <w:bCs/>
          <w:smallCaps/>
          <w:u w:val="none"/>
        </w:rPr>
      </w:pPr>
      <w:r w:rsidRPr="009640D3">
        <w:rPr>
          <w:rFonts w:ascii="Gill Sans MT" w:hAnsi="Gill Sans MT"/>
          <w:bCs/>
          <w:smallCaps/>
          <w:u w:val="none"/>
        </w:rPr>
        <w:lastRenderedPageBreak/>
        <w:t xml:space="preserve">Peer Reviewed </w:t>
      </w:r>
      <w:r w:rsidR="00507792" w:rsidRPr="009640D3">
        <w:rPr>
          <w:rFonts w:ascii="Gill Sans MT" w:hAnsi="Gill Sans MT"/>
          <w:bCs/>
          <w:smallCaps/>
          <w:u w:val="none"/>
        </w:rPr>
        <w:t>Publications</w:t>
      </w:r>
    </w:p>
    <w:p w14:paraId="308ADBD5" w14:textId="77777777" w:rsidR="00E163F8" w:rsidRPr="009640D3" w:rsidRDefault="00E163F8">
      <w:pPr>
        <w:pStyle w:val="BodyText"/>
        <w:rPr>
          <w:rFonts w:ascii="Gill Sans MT" w:hAnsi="Gill Sans MT"/>
          <w:bCs/>
          <w:smallCaps/>
          <w:u w:val="none"/>
        </w:rPr>
      </w:pPr>
    </w:p>
    <w:p w14:paraId="2DBBB5EE" w14:textId="6AF9060E" w:rsidR="00A63743" w:rsidRDefault="00A63743" w:rsidP="004E576E">
      <w:pPr>
        <w:pStyle w:val="BodyText"/>
        <w:numPr>
          <w:ilvl w:val="0"/>
          <w:numId w:val="2"/>
        </w:numPr>
        <w:ind w:hanging="810"/>
        <w:rPr>
          <w:rFonts w:ascii="Gill Sans MT" w:hAnsi="Gill Sans MT"/>
          <w:b w:val="0"/>
          <w:bCs/>
          <w:u w:val="none"/>
        </w:rPr>
      </w:pPr>
      <w:r w:rsidRPr="007F192A">
        <w:rPr>
          <w:rFonts w:ascii="Gill Sans MT" w:hAnsi="Gill Sans MT"/>
          <w:u w:val="none"/>
        </w:rPr>
        <w:t>Christian, L.M.,</w:t>
      </w:r>
      <w:r w:rsidRPr="00A63743">
        <w:rPr>
          <w:rFonts w:ascii="Gill Sans MT" w:hAnsi="Gill Sans MT"/>
          <w:b w:val="0"/>
          <w:bCs/>
          <w:u w:val="none"/>
        </w:rPr>
        <w:t xml:space="preserve"> Wilson, S.J., </w:t>
      </w:r>
      <w:r w:rsidRPr="007F192A">
        <w:rPr>
          <w:rFonts w:ascii="Gill Sans MT" w:hAnsi="Gill Sans MT"/>
          <w:b w:val="0"/>
          <w:bCs/>
          <w:u w:val="none"/>
        </w:rPr>
        <w:t>Madison, A</w:t>
      </w:r>
      <w:r w:rsidRPr="007F192A">
        <w:rPr>
          <w:rFonts w:ascii="Gill Sans MT" w:hAnsi="Gill Sans MT"/>
          <w:b w:val="0"/>
          <w:bCs/>
          <w:i/>
          <w:iCs/>
          <w:u w:val="none"/>
        </w:rPr>
        <w:t>.A</w:t>
      </w:r>
      <w:r w:rsidRPr="00A63743">
        <w:rPr>
          <w:rFonts w:ascii="Gill Sans MT" w:hAnsi="Gill Sans MT"/>
          <w:b w:val="0"/>
          <w:bCs/>
          <w:u w:val="none"/>
        </w:rPr>
        <w:t>., Prakash, R.S., Burd, C.E., Rosko, A.E., &amp; Kiecolt-Glaser, J.K., (</w:t>
      </w:r>
      <w:r w:rsidR="00D4507E">
        <w:rPr>
          <w:rFonts w:ascii="Gill Sans MT" w:hAnsi="Gill Sans MT"/>
          <w:b w:val="0"/>
          <w:bCs/>
          <w:u w:val="none"/>
        </w:rPr>
        <w:t>2023</w:t>
      </w:r>
      <w:r w:rsidRPr="00A63743">
        <w:rPr>
          <w:rFonts w:ascii="Gill Sans MT" w:hAnsi="Gill Sans MT"/>
          <w:b w:val="0"/>
          <w:bCs/>
          <w:u w:val="none"/>
        </w:rPr>
        <w:t xml:space="preserve">). Understanding the Health Effects of Caregiving Stress: New Directions in Molecular Aging. </w:t>
      </w:r>
      <w:r w:rsidRPr="00A63743">
        <w:rPr>
          <w:rFonts w:ascii="Gill Sans MT" w:hAnsi="Gill Sans MT"/>
          <w:b w:val="0"/>
          <w:bCs/>
          <w:i/>
          <w:iCs/>
          <w:u w:val="none"/>
        </w:rPr>
        <w:t>Ageing Research Reviews.</w:t>
      </w:r>
      <w:r w:rsidR="00D4507E">
        <w:rPr>
          <w:rFonts w:ascii="Gill Sans MT" w:hAnsi="Gill Sans MT"/>
          <w:b w:val="0"/>
          <w:bCs/>
          <w:i/>
          <w:iCs/>
          <w:u w:val="none"/>
        </w:rPr>
        <w:t xml:space="preserve"> </w:t>
      </w:r>
      <w:r w:rsidR="00292809" w:rsidRPr="00292809">
        <w:rPr>
          <w:rFonts w:ascii="Gill Sans MT" w:hAnsi="Gill Sans MT"/>
          <w:b w:val="0"/>
          <w:bCs/>
          <w:u w:val="none"/>
        </w:rPr>
        <w:t>102096</w:t>
      </w:r>
      <w:r w:rsidR="00292809">
        <w:rPr>
          <w:rFonts w:ascii="Gill Sans MT" w:hAnsi="Gill Sans MT"/>
          <w:b w:val="0"/>
          <w:bCs/>
          <w:u w:val="none"/>
        </w:rPr>
        <w:t>.</w:t>
      </w:r>
    </w:p>
    <w:p w14:paraId="356572D3" w14:textId="77777777" w:rsidR="00A63743" w:rsidRDefault="00A63743" w:rsidP="00A63743">
      <w:pPr>
        <w:pStyle w:val="BodyText"/>
        <w:ind w:left="720"/>
        <w:rPr>
          <w:rFonts w:ascii="Gill Sans MT" w:hAnsi="Gill Sans MT"/>
          <w:b w:val="0"/>
          <w:bCs/>
          <w:u w:val="none"/>
        </w:rPr>
      </w:pPr>
    </w:p>
    <w:p w14:paraId="12C46831" w14:textId="153F3874" w:rsidR="00147163" w:rsidRDefault="00147163" w:rsidP="004E576E">
      <w:pPr>
        <w:pStyle w:val="BodyText"/>
        <w:numPr>
          <w:ilvl w:val="0"/>
          <w:numId w:val="2"/>
        </w:numPr>
        <w:ind w:hanging="810"/>
        <w:rPr>
          <w:rFonts w:ascii="Gill Sans MT" w:hAnsi="Gill Sans MT"/>
          <w:b w:val="0"/>
          <w:bCs/>
          <w:u w:val="none"/>
        </w:rPr>
      </w:pPr>
      <w:r w:rsidRPr="007F192A">
        <w:rPr>
          <w:rFonts w:ascii="Gill Sans MT" w:hAnsi="Gill Sans MT"/>
          <w:b w:val="0"/>
          <w:bCs/>
          <w:u w:val="none"/>
        </w:rPr>
        <w:t>Strahm, A.M.,</w:t>
      </w:r>
      <w:r w:rsidRPr="00147163">
        <w:rPr>
          <w:rFonts w:ascii="Gill Sans MT" w:hAnsi="Gill Sans MT"/>
          <w:b w:val="0"/>
          <w:bCs/>
          <w:u w:val="none"/>
        </w:rPr>
        <w:t xml:space="preserve"> Mitchell, A., Pan, J. &amp; </w:t>
      </w:r>
      <w:r w:rsidRPr="00147163">
        <w:rPr>
          <w:rFonts w:ascii="Gill Sans MT" w:hAnsi="Gill Sans MT"/>
          <w:u w:val="none"/>
        </w:rPr>
        <w:t>Christian, L.M</w:t>
      </w:r>
      <w:r w:rsidRPr="00147163">
        <w:rPr>
          <w:rFonts w:ascii="Gill Sans MT" w:hAnsi="Gill Sans MT"/>
          <w:b w:val="0"/>
          <w:bCs/>
          <w:u w:val="none"/>
        </w:rPr>
        <w:t>. (</w:t>
      </w:r>
      <w:r w:rsidR="00DD7729">
        <w:rPr>
          <w:rFonts w:ascii="Gill Sans MT" w:hAnsi="Gill Sans MT"/>
          <w:b w:val="0"/>
          <w:bCs/>
          <w:u w:val="none"/>
        </w:rPr>
        <w:t>2022</w:t>
      </w:r>
      <w:r w:rsidRPr="00147163">
        <w:rPr>
          <w:rFonts w:ascii="Gill Sans MT" w:hAnsi="Gill Sans MT"/>
          <w:b w:val="0"/>
          <w:bCs/>
          <w:u w:val="none"/>
        </w:rPr>
        <w:t>)</w:t>
      </w:r>
      <w:r w:rsidR="00DD7729">
        <w:rPr>
          <w:rFonts w:ascii="Gill Sans MT" w:hAnsi="Gill Sans MT"/>
          <w:b w:val="0"/>
          <w:bCs/>
          <w:u w:val="none"/>
        </w:rPr>
        <w:t>.</w:t>
      </w:r>
      <w:r w:rsidRPr="00147163">
        <w:rPr>
          <w:rFonts w:ascii="Gill Sans MT" w:hAnsi="Gill Sans MT"/>
          <w:b w:val="0"/>
          <w:bCs/>
          <w:u w:val="none"/>
        </w:rPr>
        <w:t xml:space="preserve"> Repetitive </w:t>
      </w:r>
      <w:r w:rsidR="00DD7729">
        <w:rPr>
          <w:rFonts w:ascii="Gill Sans MT" w:hAnsi="Gill Sans MT"/>
          <w:b w:val="0"/>
          <w:bCs/>
          <w:u w:val="none"/>
        </w:rPr>
        <w:t>n</w:t>
      </w:r>
      <w:r w:rsidRPr="00147163">
        <w:rPr>
          <w:rFonts w:ascii="Gill Sans MT" w:hAnsi="Gill Sans MT"/>
          <w:b w:val="0"/>
          <w:bCs/>
          <w:u w:val="none"/>
        </w:rPr>
        <w:t xml:space="preserve">egative </w:t>
      </w:r>
      <w:r w:rsidR="00DD7729">
        <w:rPr>
          <w:rFonts w:ascii="Gill Sans MT" w:hAnsi="Gill Sans MT"/>
          <w:b w:val="0"/>
          <w:bCs/>
          <w:u w:val="none"/>
        </w:rPr>
        <w:t>t</w:t>
      </w:r>
      <w:r w:rsidRPr="00147163">
        <w:rPr>
          <w:rFonts w:ascii="Gill Sans MT" w:hAnsi="Gill Sans MT"/>
          <w:b w:val="0"/>
          <w:bCs/>
          <w:u w:val="none"/>
        </w:rPr>
        <w:t xml:space="preserve">hinking: Associations with mental health, inflammation, and breastfeeding in pregnancy and postpartum. </w:t>
      </w:r>
      <w:r w:rsidRPr="00147163">
        <w:rPr>
          <w:rFonts w:ascii="Gill Sans MT" w:hAnsi="Gill Sans MT"/>
          <w:b w:val="0"/>
          <w:bCs/>
          <w:i/>
          <w:iCs/>
          <w:u w:val="none"/>
        </w:rPr>
        <w:t>Journal of Affective Disorders</w:t>
      </w:r>
      <w:r w:rsidR="00DD7729">
        <w:rPr>
          <w:rFonts w:ascii="Gill Sans MT" w:hAnsi="Gill Sans MT"/>
          <w:b w:val="0"/>
          <w:bCs/>
          <w:u w:val="none"/>
        </w:rPr>
        <w:t>, 319,</w:t>
      </w:r>
      <w:r>
        <w:rPr>
          <w:rFonts w:ascii="Gill Sans MT" w:hAnsi="Gill Sans MT"/>
          <w:b w:val="0"/>
          <w:bCs/>
          <w:u w:val="none"/>
        </w:rPr>
        <w:t xml:space="preserve"> </w:t>
      </w:r>
      <w:r w:rsidR="00DD7729">
        <w:rPr>
          <w:rFonts w:ascii="Gill Sans MT" w:hAnsi="Gill Sans MT"/>
          <w:b w:val="0"/>
          <w:bCs/>
          <w:u w:val="none"/>
        </w:rPr>
        <w:t>497-506.</w:t>
      </w:r>
    </w:p>
    <w:p w14:paraId="42F31A74" w14:textId="77777777" w:rsidR="00147163" w:rsidRDefault="00147163" w:rsidP="00147163">
      <w:pPr>
        <w:pStyle w:val="BodyText"/>
        <w:ind w:left="720"/>
        <w:rPr>
          <w:rFonts w:ascii="Gill Sans MT" w:hAnsi="Gill Sans MT"/>
          <w:b w:val="0"/>
          <w:bCs/>
          <w:u w:val="none"/>
        </w:rPr>
      </w:pPr>
    </w:p>
    <w:p w14:paraId="685D3A1B" w14:textId="05FC5B1A" w:rsidR="00765DE7" w:rsidRDefault="00765DE7" w:rsidP="004E576E">
      <w:pPr>
        <w:pStyle w:val="BodyText"/>
        <w:numPr>
          <w:ilvl w:val="0"/>
          <w:numId w:val="2"/>
        </w:numPr>
        <w:ind w:hanging="810"/>
        <w:rPr>
          <w:rFonts w:ascii="Gill Sans MT" w:hAnsi="Gill Sans MT"/>
          <w:b w:val="0"/>
          <w:bCs/>
          <w:u w:val="none"/>
        </w:rPr>
      </w:pPr>
      <w:r>
        <w:rPr>
          <w:rFonts w:ascii="Gill Sans MT" w:hAnsi="Gill Sans MT"/>
          <w:b w:val="0"/>
          <w:bCs/>
          <w:u w:val="none"/>
        </w:rPr>
        <w:t xml:space="preserve">Chase, D., Pressman, S., </w:t>
      </w:r>
      <w:r w:rsidRPr="00765DE7">
        <w:rPr>
          <w:rFonts w:ascii="Gill Sans MT" w:hAnsi="Gill Sans MT"/>
          <w:u w:val="none"/>
        </w:rPr>
        <w:t>Christian, L.M</w:t>
      </w:r>
      <w:r>
        <w:rPr>
          <w:rFonts w:ascii="Gill Sans MT" w:hAnsi="Gill Sans MT"/>
          <w:b w:val="0"/>
          <w:bCs/>
          <w:u w:val="none"/>
        </w:rPr>
        <w:t>., Galley, J., &amp; Bailey M.T. (</w:t>
      </w:r>
      <w:r w:rsidR="000B58B8">
        <w:rPr>
          <w:rFonts w:ascii="Gill Sans MT" w:hAnsi="Gill Sans MT"/>
          <w:b w:val="0"/>
          <w:bCs/>
          <w:u w:val="none"/>
        </w:rPr>
        <w:t>2022</w:t>
      </w:r>
      <w:r>
        <w:rPr>
          <w:rFonts w:ascii="Gill Sans MT" w:hAnsi="Gill Sans MT"/>
          <w:b w:val="0"/>
          <w:bCs/>
          <w:u w:val="none"/>
        </w:rPr>
        <w:t xml:space="preserve">). </w:t>
      </w:r>
      <w:r w:rsidRPr="00765DE7">
        <w:rPr>
          <w:rFonts w:ascii="Gill Sans MT" w:hAnsi="Gill Sans MT"/>
          <w:b w:val="0"/>
          <w:bCs/>
          <w:u w:val="none"/>
        </w:rPr>
        <w:t xml:space="preserve">Associations between </w:t>
      </w:r>
      <w:r w:rsidR="00DD7729">
        <w:rPr>
          <w:rFonts w:ascii="Gill Sans MT" w:hAnsi="Gill Sans MT"/>
          <w:b w:val="0"/>
          <w:bCs/>
          <w:u w:val="none"/>
        </w:rPr>
        <w:t>g</w:t>
      </w:r>
      <w:r w:rsidRPr="00765DE7">
        <w:rPr>
          <w:rFonts w:ascii="Gill Sans MT" w:hAnsi="Gill Sans MT"/>
          <w:b w:val="0"/>
          <w:bCs/>
          <w:u w:val="none"/>
        </w:rPr>
        <w:t xml:space="preserve">ut </w:t>
      </w:r>
      <w:r w:rsidR="00DD7729">
        <w:rPr>
          <w:rFonts w:ascii="Gill Sans MT" w:hAnsi="Gill Sans MT"/>
          <w:b w:val="0"/>
          <w:bCs/>
          <w:u w:val="none"/>
        </w:rPr>
        <w:t>m</w:t>
      </w:r>
      <w:r w:rsidRPr="00765DE7">
        <w:rPr>
          <w:rFonts w:ascii="Gill Sans MT" w:hAnsi="Gill Sans MT"/>
          <w:b w:val="0"/>
          <w:bCs/>
          <w:u w:val="none"/>
        </w:rPr>
        <w:t xml:space="preserve">icrobes and </w:t>
      </w:r>
      <w:r w:rsidR="00DD7729">
        <w:rPr>
          <w:rFonts w:ascii="Gill Sans MT" w:hAnsi="Gill Sans MT"/>
          <w:b w:val="0"/>
          <w:bCs/>
          <w:u w:val="none"/>
        </w:rPr>
        <w:t>s</w:t>
      </w:r>
      <w:r w:rsidRPr="00765DE7">
        <w:rPr>
          <w:rFonts w:ascii="Gill Sans MT" w:hAnsi="Gill Sans MT"/>
          <w:b w:val="0"/>
          <w:bCs/>
          <w:u w:val="none"/>
        </w:rPr>
        <w:t xml:space="preserve">ocial </w:t>
      </w:r>
      <w:r w:rsidR="00DD7729">
        <w:rPr>
          <w:rFonts w:ascii="Gill Sans MT" w:hAnsi="Gill Sans MT"/>
          <w:b w:val="0"/>
          <w:bCs/>
          <w:u w:val="none"/>
        </w:rPr>
        <w:t>b</w:t>
      </w:r>
      <w:r w:rsidRPr="00765DE7">
        <w:rPr>
          <w:rFonts w:ascii="Gill Sans MT" w:hAnsi="Gill Sans MT"/>
          <w:b w:val="0"/>
          <w:bCs/>
          <w:u w:val="none"/>
        </w:rPr>
        <w:t xml:space="preserve">ehavior in </w:t>
      </w:r>
      <w:r w:rsidR="00DD7729">
        <w:rPr>
          <w:rFonts w:ascii="Gill Sans MT" w:hAnsi="Gill Sans MT"/>
          <w:b w:val="0"/>
          <w:bCs/>
          <w:u w:val="none"/>
        </w:rPr>
        <w:t>h</w:t>
      </w:r>
      <w:r w:rsidRPr="00765DE7">
        <w:rPr>
          <w:rFonts w:ascii="Gill Sans MT" w:hAnsi="Gill Sans MT"/>
          <w:b w:val="0"/>
          <w:bCs/>
          <w:u w:val="none"/>
        </w:rPr>
        <w:t>ealthy 2-</w:t>
      </w:r>
      <w:r w:rsidR="00DD7729">
        <w:rPr>
          <w:rFonts w:ascii="Gill Sans MT" w:hAnsi="Gill Sans MT"/>
          <w:b w:val="0"/>
          <w:bCs/>
          <w:u w:val="none"/>
        </w:rPr>
        <w:t>y</w:t>
      </w:r>
      <w:r w:rsidRPr="00765DE7">
        <w:rPr>
          <w:rFonts w:ascii="Gill Sans MT" w:hAnsi="Gill Sans MT"/>
          <w:b w:val="0"/>
          <w:bCs/>
          <w:u w:val="none"/>
        </w:rPr>
        <w:t>ear-</w:t>
      </w:r>
      <w:r w:rsidR="00DD7729">
        <w:rPr>
          <w:rFonts w:ascii="Gill Sans MT" w:hAnsi="Gill Sans MT"/>
          <w:b w:val="0"/>
          <w:bCs/>
          <w:u w:val="none"/>
        </w:rPr>
        <w:t>o</w:t>
      </w:r>
      <w:r w:rsidRPr="00765DE7">
        <w:rPr>
          <w:rFonts w:ascii="Gill Sans MT" w:hAnsi="Gill Sans MT"/>
          <w:b w:val="0"/>
          <w:bCs/>
          <w:u w:val="none"/>
        </w:rPr>
        <w:t xml:space="preserve">ld </w:t>
      </w:r>
      <w:r w:rsidR="00DD7729">
        <w:rPr>
          <w:rFonts w:ascii="Gill Sans MT" w:hAnsi="Gill Sans MT"/>
          <w:b w:val="0"/>
          <w:bCs/>
          <w:u w:val="none"/>
        </w:rPr>
        <w:t>c</w:t>
      </w:r>
      <w:r w:rsidRPr="00765DE7">
        <w:rPr>
          <w:rFonts w:ascii="Gill Sans MT" w:hAnsi="Gill Sans MT"/>
          <w:b w:val="0"/>
          <w:bCs/>
          <w:u w:val="none"/>
        </w:rPr>
        <w:t>hildren</w:t>
      </w:r>
      <w:r>
        <w:rPr>
          <w:rFonts w:ascii="Gill Sans MT" w:hAnsi="Gill Sans MT"/>
          <w:b w:val="0"/>
          <w:bCs/>
          <w:u w:val="none"/>
        </w:rPr>
        <w:t xml:space="preserve">. </w:t>
      </w:r>
      <w:r>
        <w:rPr>
          <w:rFonts w:ascii="Gill Sans MT" w:hAnsi="Gill Sans MT"/>
          <w:b w:val="0"/>
          <w:bCs/>
          <w:i/>
          <w:iCs/>
          <w:u w:val="none"/>
        </w:rPr>
        <w:t>Psychosomatic Medicine</w:t>
      </w:r>
      <w:r w:rsidR="000B58B8">
        <w:rPr>
          <w:rFonts w:ascii="Gill Sans MT" w:hAnsi="Gill Sans MT"/>
          <w:b w:val="0"/>
          <w:bCs/>
          <w:u w:val="none"/>
        </w:rPr>
        <w:t>, 84, 749-756.</w:t>
      </w:r>
      <w:r>
        <w:rPr>
          <w:rFonts w:ascii="Gill Sans MT" w:hAnsi="Gill Sans MT"/>
          <w:b w:val="0"/>
          <w:bCs/>
          <w:i/>
          <w:iCs/>
          <w:u w:val="none"/>
        </w:rPr>
        <w:t xml:space="preserve"> </w:t>
      </w:r>
      <w:r>
        <w:rPr>
          <w:rFonts w:ascii="Gill Sans MT" w:hAnsi="Gill Sans MT"/>
          <w:b w:val="0"/>
          <w:bCs/>
          <w:u w:val="none"/>
        </w:rPr>
        <w:t xml:space="preserve"> </w:t>
      </w:r>
    </w:p>
    <w:p w14:paraId="00FD226F" w14:textId="77777777" w:rsidR="00765DE7" w:rsidRDefault="00765DE7" w:rsidP="00765DE7">
      <w:pPr>
        <w:pStyle w:val="BodyText"/>
        <w:ind w:left="720"/>
        <w:rPr>
          <w:rFonts w:ascii="Gill Sans MT" w:hAnsi="Gill Sans MT"/>
          <w:b w:val="0"/>
          <w:bCs/>
          <w:u w:val="none"/>
        </w:rPr>
      </w:pPr>
    </w:p>
    <w:p w14:paraId="4C40CF07" w14:textId="5B8B104C" w:rsidR="00CB3838" w:rsidRDefault="00CB3838" w:rsidP="004E576E">
      <w:pPr>
        <w:pStyle w:val="BodyText"/>
        <w:numPr>
          <w:ilvl w:val="0"/>
          <w:numId w:val="2"/>
        </w:numPr>
        <w:ind w:hanging="810"/>
        <w:rPr>
          <w:rFonts w:ascii="Gill Sans MT" w:hAnsi="Gill Sans MT"/>
          <w:b w:val="0"/>
          <w:bCs/>
          <w:u w:val="none"/>
        </w:rPr>
      </w:pPr>
      <w:r w:rsidRPr="00CB3838">
        <w:rPr>
          <w:rFonts w:ascii="Gill Sans MT" w:hAnsi="Gill Sans MT"/>
          <w:b w:val="0"/>
          <w:bCs/>
          <w:u w:val="none"/>
        </w:rPr>
        <w:t xml:space="preserve">Fagundes, C.P., Wu-Chung, E.L., </w:t>
      </w:r>
      <w:r w:rsidRPr="00CB3838">
        <w:rPr>
          <w:rFonts w:ascii="Gill Sans MT" w:hAnsi="Gill Sans MT"/>
          <w:u w:val="none"/>
        </w:rPr>
        <w:t>Christian, L.M.</w:t>
      </w:r>
      <w:r w:rsidRPr="00CB3838">
        <w:rPr>
          <w:rFonts w:ascii="Gill Sans MT" w:hAnsi="Gill Sans MT"/>
          <w:b w:val="0"/>
          <w:bCs/>
          <w:u w:val="none"/>
        </w:rPr>
        <w:t xml:space="preserve"> (</w:t>
      </w:r>
      <w:r w:rsidR="00FF5E51">
        <w:rPr>
          <w:rFonts w:ascii="Gill Sans MT" w:hAnsi="Gill Sans MT"/>
          <w:b w:val="0"/>
          <w:bCs/>
          <w:u w:val="none"/>
        </w:rPr>
        <w:t>2022</w:t>
      </w:r>
      <w:r w:rsidRPr="00CB3838">
        <w:rPr>
          <w:rFonts w:ascii="Gill Sans MT" w:hAnsi="Gill Sans MT"/>
          <w:b w:val="0"/>
          <w:bCs/>
          <w:u w:val="none"/>
        </w:rPr>
        <w:t xml:space="preserve">).  Social determinants of health: What we still need to know. </w:t>
      </w:r>
      <w:r w:rsidRPr="00CB3838">
        <w:rPr>
          <w:rFonts w:ascii="Gill Sans MT" w:hAnsi="Gill Sans MT"/>
          <w:b w:val="0"/>
          <w:bCs/>
          <w:i/>
          <w:iCs/>
          <w:u w:val="none"/>
        </w:rPr>
        <w:t>Psychoneuroendocrinology.</w:t>
      </w:r>
      <w:r w:rsidR="00FF5E51">
        <w:rPr>
          <w:rFonts w:ascii="Gill Sans MT" w:hAnsi="Gill Sans MT"/>
          <w:b w:val="0"/>
          <w:bCs/>
          <w:i/>
          <w:iCs/>
          <w:u w:val="none"/>
        </w:rPr>
        <w:t xml:space="preserve"> </w:t>
      </w:r>
      <w:r w:rsidR="00FF5E51" w:rsidRPr="00FF5E51">
        <w:rPr>
          <w:rFonts w:ascii="Gill Sans MT" w:hAnsi="Gill Sans MT"/>
          <w:b w:val="0"/>
          <w:bCs/>
          <w:u w:val="none"/>
        </w:rPr>
        <w:t>140:105713.</w:t>
      </w:r>
    </w:p>
    <w:p w14:paraId="00B7B6CE" w14:textId="77777777" w:rsidR="00CB3838" w:rsidRDefault="00CB3838" w:rsidP="00CB3838">
      <w:pPr>
        <w:pStyle w:val="BodyText"/>
        <w:ind w:left="720"/>
        <w:rPr>
          <w:rFonts w:ascii="Gill Sans MT" w:hAnsi="Gill Sans MT"/>
          <w:b w:val="0"/>
          <w:bCs/>
          <w:u w:val="none"/>
        </w:rPr>
      </w:pPr>
    </w:p>
    <w:p w14:paraId="584C7B8E" w14:textId="4D651DB7" w:rsidR="007C7E12" w:rsidRDefault="007C7E12" w:rsidP="004E576E">
      <w:pPr>
        <w:pStyle w:val="BodyText"/>
        <w:numPr>
          <w:ilvl w:val="0"/>
          <w:numId w:val="2"/>
        </w:numPr>
        <w:ind w:hanging="810"/>
        <w:rPr>
          <w:rFonts w:ascii="Gill Sans MT" w:hAnsi="Gill Sans MT"/>
          <w:b w:val="0"/>
          <w:bCs/>
          <w:u w:val="none"/>
        </w:rPr>
      </w:pPr>
      <w:r>
        <w:rPr>
          <w:rFonts w:ascii="Gill Sans MT" w:hAnsi="Gill Sans MT"/>
          <w:b w:val="0"/>
          <w:bCs/>
          <w:u w:val="none"/>
        </w:rPr>
        <w:t xml:space="preserve">Mitchell, A.M., Kowalsky, J., Belury, M., Cole, R., &amp; </w:t>
      </w:r>
      <w:r w:rsidRPr="00CB3838">
        <w:rPr>
          <w:rFonts w:ascii="Gill Sans MT" w:hAnsi="Gill Sans MT"/>
          <w:u w:val="none"/>
        </w:rPr>
        <w:t>Christian, L.M.</w:t>
      </w:r>
      <w:r>
        <w:rPr>
          <w:rFonts w:ascii="Gill Sans MT" w:hAnsi="Gill Sans MT"/>
          <w:b w:val="0"/>
          <w:bCs/>
          <w:u w:val="none"/>
        </w:rPr>
        <w:t xml:space="preserve"> (</w:t>
      </w:r>
      <w:r w:rsidR="000B58B8">
        <w:rPr>
          <w:rFonts w:ascii="Gill Sans MT" w:hAnsi="Gill Sans MT"/>
          <w:b w:val="0"/>
          <w:bCs/>
          <w:u w:val="none"/>
        </w:rPr>
        <w:t>2022</w:t>
      </w:r>
      <w:r>
        <w:rPr>
          <w:rFonts w:ascii="Gill Sans MT" w:hAnsi="Gill Sans MT"/>
          <w:b w:val="0"/>
          <w:bCs/>
          <w:u w:val="none"/>
        </w:rPr>
        <w:t xml:space="preserve">). </w:t>
      </w:r>
      <w:r w:rsidRPr="007C7E12">
        <w:rPr>
          <w:rFonts w:ascii="Gill Sans MT" w:hAnsi="Gill Sans MT"/>
          <w:b w:val="0"/>
          <w:bCs/>
          <w:u w:val="none"/>
        </w:rPr>
        <w:t>Perceived Social Support Predicts Self-Reported and Objective Health and Health Behaviors among Pregnant Women</w:t>
      </w:r>
      <w:r>
        <w:rPr>
          <w:rFonts w:ascii="Gill Sans MT" w:hAnsi="Gill Sans MT"/>
          <w:b w:val="0"/>
          <w:bCs/>
          <w:u w:val="none"/>
        </w:rPr>
        <w:t xml:space="preserve">. </w:t>
      </w:r>
      <w:r>
        <w:rPr>
          <w:rFonts w:ascii="Gill Sans MT" w:hAnsi="Gill Sans MT"/>
          <w:b w:val="0"/>
          <w:bCs/>
          <w:i/>
          <w:iCs/>
          <w:u w:val="none"/>
        </w:rPr>
        <w:t xml:space="preserve">Journal of Behavioral Medicine. </w:t>
      </w:r>
      <w:r w:rsidR="000B58B8">
        <w:rPr>
          <w:rFonts w:ascii="Gill Sans MT" w:hAnsi="Gill Sans MT"/>
          <w:b w:val="0"/>
          <w:bCs/>
          <w:u w:val="none"/>
        </w:rPr>
        <w:t>45, 589-602.</w:t>
      </w:r>
    </w:p>
    <w:p w14:paraId="335EFA9F" w14:textId="77777777" w:rsidR="007C7E12" w:rsidRDefault="007C7E12" w:rsidP="007C7E12">
      <w:pPr>
        <w:pStyle w:val="BodyText"/>
        <w:ind w:left="720"/>
        <w:rPr>
          <w:rFonts w:ascii="Gill Sans MT" w:hAnsi="Gill Sans MT"/>
          <w:b w:val="0"/>
          <w:bCs/>
          <w:u w:val="none"/>
        </w:rPr>
      </w:pPr>
    </w:p>
    <w:p w14:paraId="42805687" w14:textId="615A17B6" w:rsidR="004E576E" w:rsidRPr="004E576E" w:rsidRDefault="004E576E" w:rsidP="004E576E">
      <w:pPr>
        <w:pStyle w:val="BodyText"/>
        <w:numPr>
          <w:ilvl w:val="0"/>
          <w:numId w:val="2"/>
        </w:numPr>
        <w:ind w:hanging="810"/>
        <w:rPr>
          <w:rFonts w:ascii="Gill Sans MT" w:hAnsi="Gill Sans MT"/>
          <w:b w:val="0"/>
          <w:bCs/>
          <w:u w:val="none"/>
        </w:rPr>
      </w:pPr>
      <w:r w:rsidRPr="004E576E">
        <w:rPr>
          <w:rFonts w:ascii="Gill Sans MT" w:hAnsi="Gill Sans MT"/>
          <w:b w:val="0"/>
          <w:bCs/>
          <w:u w:val="none"/>
        </w:rPr>
        <w:t xml:space="preserve">Gillespie, S., </w:t>
      </w:r>
      <w:r w:rsidRPr="004E576E">
        <w:rPr>
          <w:rFonts w:ascii="Gill Sans MT" w:hAnsi="Gill Sans MT"/>
          <w:u w:val="none"/>
        </w:rPr>
        <w:t xml:space="preserve">Christian, L.M., </w:t>
      </w:r>
      <w:r w:rsidRPr="004E576E">
        <w:rPr>
          <w:rFonts w:ascii="Gill Sans MT" w:hAnsi="Gill Sans MT"/>
          <w:b w:val="0"/>
          <w:bCs/>
          <w:u w:val="none"/>
        </w:rPr>
        <w:t>Mackos, A.R., Nolan, T.S., Gondwe, K.W., Anderson, C.M., Hall, M.W., Williams, K.P., Slavish, G. M. (</w:t>
      </w:r>
      <w:r w:rsidR="00A82DB7">
        <w:rPr>
          <w:rFonts w:ascii="Gill Sans MT" w:hAnsi="Gill Sans MT"/>
          <w:b w:val="0"/>
          <w:bCs/>
          <w:u w:val="none"/>
        </w:rPr>
        <w:t>2022</w:t>
      </w:r>
      <w:r w:rsidRPr="004E576E">
        <w:rPr>
          <w:rFonts w:ascii="Gill Sans MT" w:hAnsi="Gill Sans MT"/>
          <w:b w:val="0"/>
          <w:bCs/>
          <w:u w:val="none"/>
        </w:rPr>
        <w:t>). Lifetime stressor exposure, systemic inflammation during pregnancy, and preterm birth</w:t>
      </w:r>
      <w:r>
        <w:rPr>
          <w:rFonts w:ascii="Gill Sans MT" w:hAnsi="Gill Sans MT"/>
          <w:b w:val="0"/>
          <w:bCs/>
          <w:u w:val="none"/>
        </w:rPr>
        <w:t xml:space="preserve"> </w:t>
      </w:r>
      <w:r w:rsidRPr="004E576E">
        <w:rPr>
          <w:rFonts w:ascii="Gill Sans MT" w:hAnsi="Gill Sans MT"/>
          <w:b w:val="0"/>
          <w:bCs/>
          <w:u w:val="none"/>
        </w:rPr>
        <w:t>among Black American women</w:t>
      </w:r>
      <w:r>
        <w:rPr>
          <w:rFonts w:ascii="Gill Sans MT" w:hAnsi="Gill Sans MT"/>
          <w:b w:val="0"/>
          <w:bCs/>
          <w:u w:val="none"/>
        </w:rPr>
        <w:t xml:space="preserve">. </w:t>
      </w:r>
      <w:r>
        <w:rPr>
          <w:rFonts w:ascii="Gill Sans MT" w:hAnsi="Gill Sans MT"/>
          <w:b w:val="0"/>
          <w:bCs/>
          <w:i/>
          <w:iCs/>
          <w:u w:val="none"/>
        </w:rPr>
        <w:t>Brain, Behavior, and Immunity</w:t>
      </w:r>
      <w:r w:rsidR="00A82DB7">
        <w:rPr>
          <w:rFonts w:ascii="Gill Sans MT" w:hAnsi="Gill Sans MT"/>
          <w:b w:val="0"/>
          <w:bCs/>
          <w:i/>
          <w:iCs/>
          <w:u w:val="none"/>
        </w:rPr>
        <w:t xml:space="preserve">, </w:t>
      </w:r>
      <w:r w:rsidR="00A82DB7">
        <w:rPr>
          <w:rFonts w:ascii="Gill Sans MT" w:hAnsi="Gill Sans MT"/>
          <w:b w:val="0"/>
          <w:bCs/>
          <w:u w:val="none"/>
        </w:rPr>
        <w:t>101, 266-274.</w:t>
      </w:r>
      <w:r w:rsidRPr="004E576E">
        <w:rPr>
          <w:rFonts w:ascii="Gill Sans MT" w:hAnsi="Gill Sans MT"/>
          <w:b w:val="0"/>
          <w:bCs/>
          <w:u w:val="none"/>
        </w:rPr>
        <w:t xml:space="preserve"> </w:t>
      </w:r>
    </w:p>
    <w:p w14:paraId="2B93C874" w14:textId="77777777" w:rsidR="004E576E" w:rsidRPr="004E576E" w:rsidRDefault="004E576E" w:rsidP="004E576E">
      <w:pPr>
        <w:pStyle w:val="BodyText"/>
        <w:ind w:left="360"/>
        <w:rPr>
          <w:rFonts w:ascii="Gill Sans MT" w:hAnsi="Gill Sans MT"/>
          <w:b w:val="0"/>
          <w:bCs/>
          <w:u w:val="none"/>
        </w:rPr>
      </w:pPr>
    </w:p>
    <w:p w14:paraId="0F78447A" w14:textId="77777777" w:rsidR="00A82DB7" w:rsidRPr="009E1A84" w:rsidRDefault="00A82DB7" w:rsidP="00A82DB7">
      <w:pPr>
        <w:numPr>
          <w:ilvl w:val="0"/>
          <w:numId w:val="2"/>
        </w:numPr>
        <w:ind w:hanging="810"/>
        <w:rPr>
          <w:rFonts w:ascii="Gill Sans MT" w:hAnsi="Gill Sans MT" w:cs="Arial"/>
          <w:bCs/>
          <w:sz w:val="24"/>
          <w:szCs w:val="24"/>
        </w:rPr>
      </w:pPr>
      <w:r w:rsidRPr="009E1A84">
        <w:rPr>
          <w:rFonts w:ascii="Gill Sans MT" w:hAnsi="Gill Sans MT" w:cs="Arial"/>
          <w:bCs/>
          <w:sz w:val="24"/>
          <w:szCs w:val="24"/>
        </w:rPr>
        <w:t xml:space="preserve">Cao, R.G., </w:t>
      </w:r>
      <w:r w:rsidRPr="009E1A84">
        <w:rPr>
          <w:rFonts w:ascii="Gill Sans MT" w:hAnsi="Gill Sans MT" w:cs="Arial"/>
          <w:b/>
          <w:sz w:val="24"/>
          <w:szCs w:val="24"/>
        </w:rPr>
        <w:t>Christian, L.M.,</w:t>
      </w:r>
      <w:r w:rsidRPr="009E1A84">
        <w:rPr>
          <w:rFonts w:ascii="Gill Sans MT" w:hAnsi="Gill Sans MT" w:cs="Arial"/>
          <w:bCs/>
          <w:sz w:val="24"/>
          <w:szCs w:val="24"/>
        </w:rPr>
        <w:t xml:space="preserve"> Jaramillo, L., Smith, B., Karlsson, E., Schultz-Cherry, S., Mejias, A., &amp; Ramilo, O., (</w:t>
      </w:r>
      <w:r>
        <w:rPr>
          <w:rFonts w:ascii="Gill Sans MT" w:hAnsi="Gill Sans MT" w:cs="Arial"/>
          <w:bCs/>
          <w:sz w:val="24"/>
          <w:szCs w:val="24"/>
        </w:rPr>
        <w:t>2022</w:t>
      </w:r>
      <w:r w:rsidRPr="009E1A84">
        <w:rPr>
          <w:rFonts w:ascii="Gill Sans MT" w:hAnsi="Gill Sans MT" w:cs="Arial"/>
          <w:bCs/>
          <w:sz w:val="24"/>
          <w:szCs w:val="24"/>
        </w:rPr>
        <w:t xml:space="preserve">) Early changes in interferon gene expression and antibody responses following influenza vaccination in pregnant women. </w:t>
      </w:r>
      <w:r w:rsidRPr="00BE55D7">
        <w:rPr>
          <w:rFonts w:ascii="Gill Sans MT" w:hAnsi="Gill Sans MT" w:cs="Arial"/>
          <w:bCs/>
          <w:i/>
          <w:sz w:val="24"/>
          <w:szCs w:val="24"/>
        </w:rPr>
        <w:t>The Journal of Infectious Diseases</w:t>
      </w:r>
      <w:r>
        <w:rPr>
          <w:rFonts w:ascii="Gill Sans MT" w:hAnsi="Gill Sans MT" w:cs="Arial"/>
          <w:bCs/>
          <w:iCs/>
          <w:sz w:val="24"/>
          <w:szCs w:val="24"/>
        </w:rPr>
        <w:t>, 225, 341-351.</w:t>
      </w:r>
    </w:p>
    <w:p w14:paraId="3CFC1801" w14:textId="77777777" w:rsidR="00A82DB7" w:rsidRPr="00A82DB7" w:rsidRDefault="00A82DB7" w:rsidP="00A82DB7">
      <w:pPr>
        <w:pStyle w:val="BodyText"/>
        <w:ind w:left="720"/>
        <w:rPr>
          <w:rFonts w:ascii="Gill Sans MT" w:hAnsi="Gill Sans MT"/>
          <w:b w:val="0"/>
          <w:bCs/>
          <w:u w:val="none"/>
        </w:rPr>
      </w:pPr>
    </w:p>
    <w:p w14:paraId="6A7E573C" w14:textId="13E7C1A2" w:rsidR="0030181B" w:rsidRDefault="0030181B" w:rsidP="0030181B">
      <w:pPr>
        <w:pStyle w:val="BodyText"/>
        <w:numPr>
          <w:ilvl w:val="0"/>
          <w:numId w:val="2"/>
        </w:numPr>
        <w:ind w:hanging="810"/>
        <w:rPr>
          <w:rFonts w:ascii="Gill Sans MT" w:hAnsi="Gill Sans MT"/>
          <w:b w:val="0"/>
          <w:bCs/>
          <w:u w:val="none"/>
        </w:rPr>
      </w:pPr>
      <w:r w:rsidRPr="007F192A">
        <w:rPr>
          <w:rFonts w:ascii="Gill Sans MT" w:hAnsi="Gill Sans MT"/>
          <w:b w:val="0"/>
          <w:bCs/>
          <w:iCs/>
          <w:u w:val="none"/>
        </w:rPr>
        <w:t>Chen,</w:t>
      </w:r>
      <w:r w:rsidRPr="00CB5F6D">
        <w:rPr>
          <w:rFonts w:ascii="Gill Sans MT" w:hAnsi="Gill Sans MT"/>
          <w:b w:val="0"/>
          <w:bCs/>
          <w:i/>
          <w:u w:val="none"/>
        </w:rPr>
        <w:t xml:space="preserve"> M.A</w:t>
      </w:r>
      <w:r>
        <w:rPr>
          <w:rFonts w:ascii="Gill Sans MT" w:hAnsi="Gill Sans MT"/>
          <w:b w:val="0"/>
          <w:bCs/>
          <w:u w:val="none"/>
        </w:rPr>
        <w:t xml:space="preserve">., </w:t>
      </w:r>
      <w:r w:rsidRPr="0030181B">
        <w:rPr>
          <w:rFonts w:ascii="Gill Sans MT" w:hAnsi="Gill Sans MT"/>
          <w:b w:val="0"/>
          <w:bCs/>
          <w:u w:val="none"/>
        </w:rPr>
        <w:t>LeRoy,</w:t>
      </w:r>
      <w:r>
        <w:rPr>
          <w:rFonts w:ascii="Gill Sans MT" w:hAnsi="Gill Sans MT"/>
          <w:b w:val="0"/>
          <w:bCs/>
          <w:u w:val="none"/>
        </w:rPr>
        <w:t xml:space="preserve"> A.S. </w:t>
      </w:r>
      <w:r w:rsidRPr="0030181B">
        <w:rPr>
          <w:rFonts w:ascii="Gill Sans MT" w:hAnsi="Gill Sans MT"/>
          <w:b w:val="0"/>
          <w:bCs/>
          <w:u w:val="none"/>
        </w:rPr>
        <w:t xml:space="preserve"> Majd,</w:t>
      </w:r>
      <w:r>
        <w:rPr>
          <w:rFonts w:ascii="Gill Sans MT" w:hAnsi="Gill Sans MT"/>
          <w:b w:val="0"/>
          <w:bCs/>
          <w:u w:val="none"/>
        </w:rPr>
        <w:t xml:space="preserve"> M., C</w:t>
      </w:r>
      <w:r w:rsidRPr="0030181B">
        <w:rPr>
          <w:rFonts w:ascii="Gill Sans MT" w:hAnsi="Gill Sans MT"/>
          <w:b w:val="0"/>
          <w:bCs/>
          <w:u w:val="none"/>
        </w:rPr>
        <w:t>hen,</w:t>
      </w:r>
      <w:r>
        <w:rPr>
          <w:rFonts w:ascii="Gill Sans MT" w:hAnsi="Gill Sans MT"/>
          <w:b w:val="0"/>
          <w:bCs/>
          <w:u w:val="none"/>
        </w:rPr>
        <w:t xml:space="preserve"> J.Y., </w:t>
      </w:r>
      <w:r w:rsidRPr="0030181B">
        <w:rPr>
          <w:rFonts w:ascii="Gill Sans MT" w:hAnsi="Gill Sans MT"/>
          <w:b w:val="0"/>
          <w:bCs/>
          <w:u w:val="none"/>
        </w:rPr>
        <w:t xml:space="preserve">Brown, </w:t>
      </w:r>
      <w:r>
        <w:rPr>
          <w:rFonts w:ascii="Gill Sans MT" w:hAnsi="Gill Sans MT"/>
          <w:b w:val="0"/>
          <w:bCs/>
          <w:u w:val="none"/>
        </w:rPr>
        <w:t xml:space="preserve">R.L., </w:t>
      </w:r>
      <w:r w:rsidRPr="0030181B">
        <w:rPr>
          <w:rFonts w:ascii="Gill Sans MT" w:hAnsi="Gill Sans MT"/>
          <w:bCs/>
          <w:u w:val="none"/>
        </w:rPr>
        <w:t>Christian, L.M.</w:t>
      </w:r>
      <w:r>
        <w:rPr>
          <w:rFonts w:ascii="Gill Sans MT" w:hAnsi="Gill Sans MT"/>
          <w:b w:val="0"/>
          <w:bCs/>
          <w:u w:val="none"/>
        </w:rPr>
        <w:t xml:space="preserve">, &amp; </w:t>
      </w:r>
      <w:r w:rsidRPr="0030181B">
        <w:rPr>
          <w:rFonts w:ascii="Gill Sans MT" w:hAnsi="Gill Sans MT"/>
          <w:b w:val="0"/>
          <w:bCs/>
          <w:u w:val="none"/>
        </w:rPr>
        <w:t>Fagundes</w:t>
      </w:r>
      <w:r>
        <w:rPr>
          <w:rFonts w:ascii="Gill Sans MT" w:hAnsi="Gill Sans MT"/>
          <w:b w:val="0"/>
          <w:bCs/>
          <w:u w:val="none"/>
        </w:rPr>
        <w:t>, C.P. (</w:t>
      </w:r>
      <w:r w:rsidR="00A82DB7">
        <w:rPr>
          <w:rFonts w:ascii="Gill Sans MT" w:hAnsi="Gill Sans MT"/>
          <w:b w:val="0"/>
          <w:bCs/>
          <w:u w:val="none"/>
        </w:rPr>
        <w:t>2021</w:t>
      </w:r>
      <w:r>
        <w:rPr>
          <w:rFonts w:ascii="Gill Sans MT" w:hAnsi="Gill Sans MT"/>
          <w:b w:val="0"/>
          <w:bCs/>
          <w:u w:val="none"/>
        </w:rPr>
        <w:t xml:space="preserve">). </w:t>
      </w:r>
      <w:r w:rsidRPr="0030181B">
        <w:rPr>
          <w:rFonts w:ascii="Gill Sans MT" w:hAnsi="Gill Sans MT"/>
          <w:b w:val="0"/>
          <w:bCs/>
          <w:u w:val="none"/>
        </w:rPr>
        <w:t>Immune and Epigenetic Pathways Linking Childhood Adversity and Health Across the Lifespan</w:t>
      </w:r>
      <w:r>
        <w:rPr>
          <w:rFonts w:ascii="Gill Sans MT" w:hAnsi="Gill Sans MT"/>
          <w:b w:val="0"/>
          <w:bCs/>
          <w:u w:val="none"/>
        </w:rPr>
        <w:t xml:space="preserve">. </w:t>
      </w:r>
      <w:r w:rsidRPr="0030181B">
        <w:rPr>
          <w:rFonts w:ascii="Gill Sans MT" w:hAnsi="Gill Sans MT"/>
          <w:b w:val="0"/>
          <w:bCs/>
          <w:i/>
          <w:u w:val="none"/>
        </w:rPr>
        <w:t>Frontiers in Psychology</w:t>
      </w:r>
      <w:r w:rsidR="00A82DB7">
        <w:rPr>
          <w:rFonts w:ascii="Gill Sans MT" w:hAnsi="Gill Sans MT"/>
          <w:b w:val="0"/>
          <w:bCs/>
          <w:i/>
          <w:u w:val="none"/>
        </w:rPr>
        <w:t>,</w:t>
      </w:r>
      <w:r w:rsidR="00A82DB7">
        <w:rPr>
          <w:rFonts w:ascii="Gill Sans MT" w:hAnsi="Gill Sans MT"/>
          <w:b w:val="0"/>
          <w:bCs/>
          <w:iCs/>
          <w:u w:val="none"/>
        </w:rPr>
        <w:t xml:space="preserve"> 12, Article 788351.</w:t>
      </w:r>
    </w:p>
    <w:p w14:paraId="06B8F8B7" w14:textId="77777777" w:rsidR="00A82DB7" w:rsidRPr="00A82DB7" w:rsidRDefault="00A82DB7" w:rsidP="00A82DB7">
      <w:pPr>
        <w:pStyle w:val="BodyText"/>
        <w:ind w:left="720"/>
        <w:rPr>
          <w:rFonts w:ascii="Gill Sans MT" w:hAnsi="Gill Sans MT"/>
          <w:b w:val="0"/>
          <w:bCs/>
          <w:u w:val="none"/>
        </w:rPr>
      </w:pPr>
    </w:p>
    <w:p w14:paraId="6918EA13" w14:textId="53733B5B" w:rsidR="00616111" w:rsidRPr="00904DF7" w:rsidRDefault="00616111" w:rsidP="00616111">
      <w:pPr>
        <w:pStyle w:val="BodyText"/>
        <w:numPr>
          <w:ilvl w:val="0"/>
          <w:numId w:val="2"/>
        </w:numPr>
        <w:ind w:hanging="810"/>
        <w:rPr>
          <w:rFonts w:ascii="Gill Sans MT" w:hAnsi="Gill Sans MT"/>
          <w:b w:val="0"/>
          <w:bCs/>
          <w:u w:val="none"/>
        </w:rPr>
      </w:pPr>
      <w:r w:rsidRPr="00904DF7">
        <w:rPr>
          <w:rFonts w:ascii="Gill Sans MT" w:hAnsi="Gill Sans MT"/>
          <w:u w:val="none"/>
        </w:rPr>
        <w:t>Christian, L.M.,</w:t>
      </w:r>
      <w:r>
        <w:rPr>
          <w:rFonts w:ascii="Gill Sans MT" w:hAnsi="Gill Sans MT"/>
          <w:b w:val="0"/>
          <w:bCs/>
          <w:u w:val="none"/>
        </w:rPr>
        <w:t xml:space="preserve"> Cole, S.W., McDade, T., Pachankis, J.E., Morgan, E</w:t>
      </w:r>
      <w:r w:rsidRPr="007F192A">
        <w:rPr>
          <w:rFonts w:ascii="Gill Sans MT" w:hAnsi="Gill Sans MT"/>
          <w:b w:val="0"/>
          <w:bCs/>
          <w:u w:val="none"/>
        </w:rPr>
        <w:t>., Strahm, A.M.,</w:t>
      </w:r>
      <w:r>
        <w:rPr>
          <w:rFonts w:ascii="Gill Sans MT" w:hAnsi="Gill Sans MT"/>
          <w:b w:val="0"/>
          <w:bCs/>
          <w:u w:val="none"/>
        </w:rPr>
        <w:t xml:space="preserve"> &amp; Kamp Dush, C. (2021). A Biopsychosocial Framework for Understanding Sexual and Gender Minority Health: A Call for Action. </w:t>
      </w:r>
      <w:r>
        <w:rPr>
          <w:rFonts w:ascii="Gill Sans MT" w:hAnsi="Gill Sans MT"/>
          <w:b w:val="0"/>
          <w:bCs/>
          <w:i/>
          <w:iCs/>
          <w:u w:val="none"/>
        </w:rPr>
        <w:t>Neuroscience and Biobehavioral Reviews</w:t>
      </w:r>
      <w:r w:rsidR="00EE6E98">
        <w:rPr>
          <w:rFonts w:ascii="Gill Sans MT" w:hAnsi="Gill Sans MT"/>
          <w:b w:val="0"/>
          <w:bCs/>
          <w:i/>
          <w:iCs/>
          <w:u w:val="none"/>
        </w:rPr>
        <w:t>,</w:t>
      </w:r>
      <w:r>
        <w:rPr>
          <w:rFonts w:ascii="Gill Sans MT" w:hAnsi="Gill Sans MT"/>
          <w:b w:val="0"/>
          <w:bCs/>
          <w:i/>
          <w:iCs/>
          <w:u w:val="none"/>
        </w:rPr>
        <w:t xml:space="preserve"> </w:t>
      </w:r>
      <w:r w:rsidRPr="00F22C06">
        <w:rPr>
          <w:rFonts w:ascii="Gill Sans MT" w:hAnsi="Gill Sans MT"/>
          <w:b w:val="0"/>
          <w:bCs/>
          <w:i/>
          <w:iCs/>
          <w:u w:val="none"/>
        </w:rPr>
        <w:t>129,</w:t>
      </w:r>
      <w:r>
        <w:rPr>
          <w:rFonts w:ascii="Gill Sans MT" w:hAnsi="Gill Sans MT"/>
          <w:b w:val="0"/>
          <w:bCs/>
          <w:u w:val="none"/>
        </w:rPr>
        <w:t xml:space="preserve"> 107-116.</w:t>
      </w:r>
    </w:p>
    <w:p w14:paraId="7BD8D21C" w14:textId="77777777" w:rsidR="00616111" w:rsidRPr="00904DF7" w:rsidRDefault="00616111" w:rsidP="00616111">
      <w:pPr>
        <w:pStyle w:val="BodyText"/>
        <w:ind w:left="720"/>
        <w:rPr>
          <w:rFonts w:ascii="Gill Sans MT" w:hAnsi="Gill Sans MT"/>
          <w:b w:val="0"/>
          <w:bCs/>
          <w:u w:val="none"/>
        </w:rPr>
      </w:pPr>
    </w:p>
    <w:p w14:paraId="48017C00" w14:textId="77777777" w:rsidR="00616111" w:rsidRDefault="00616111" w:rsidP="00616111">
      <w:pPr>
        <w:pStyle w:val="BodyText"/>
        <w:numPr>
          <w:ilvl w:val="0"/>
          <w:numId w:val="2"/>
        </w:numPr>
        <w:ind w:hanging="810"/>
        <w:rPr>
          <w:rFonts w:ascii="Gill Sans MT" w:hAnsi="Gill Sans MT"/>
          <w:b w:val="0"/>
          <w:bCs/>
          <w:u w:val="none"/>
        </w:rPr>
      </w:pPr>
      <w:r w:rsidRPr="00600E0A">
        <w:rPr>
          <w:rFonts w:ascii="Gill Sans MT" w:hAnsi="Gill Sans MT"/>
          <w:u w:val="none"/>
        </w:rPr>
        <w:t>Christian, L.M.,</w:t>
      </w:r>
      <w:r w:rsidRPr="00600E0A">
        <w:rPr>
          <w:rFonts w:ascii="Gill Sans MT" w:hAnsi="Gill Sans MT"/>
          <w:b w:val="0"/>
          <w:bCs/>
          <w:u w:val="none"/>
        </w:rPr>
        <w:t xml:space="preserve"> </w:t>
      </w:r>
      <w:r w:rsidRPr="00ED2C68">
        <w:rPr>
          <w:rFonts w:ascii="Gill Sans MT" w:hAnsi="Gill Sans MT"/>
          <w:b w:val="0"/>
          <w:bCs/>
          <w:i/>
          <w:u w:val="none"/>
        </w:rPr>
        <w:t>Webber, S</w:t>
      </w:r>
      <w:r w:rsidRPr="00600E0A">
        <w:rPr>
          <w:rFonts w:ascii="Gill Sans MT" w:hAnsi="Gill Sans MT"/>
          <w:b w:val="0"/>
          <w:bCs/>
          <w:u w:val="none"/>
        </w:rPr>
        <w:t xml:space="preserve">., Gillespie, S., </w:t>
      </w:r>
      <w:r w:rsidRPr="007F192A">
        <w:rPr>
          <w:rFonts w:ascii="Gill Sans MT" w:hAnsi="Gill Sans MT"/>
          <w:b w:val="0"/>
          <w:bCs/>
          <w:u w:val="none"/>
        </w:rPr>
        <w:t>Strahm,</w:t>
      </w:r>
      <w:r w:rsidRPr="00600E0A">
        <w:rPr>
          <w:rFonts w:ascii="Gill Sans MT" w:hAnsi="Gill Sans MT"/>
          <w:b w:val="0"/>
          <w:bCs/>
          <w:i/>
          <w:iCs/>
          <w:u w:val="none"/>
        </w:rPr>
        <w:t xml:space="preserve"> A.M.</w:t>
      </w:r>
      <w:r w:rsidRPr="00600E0A">
        <w:rPr>
          <w:rFonts w:ascii="Gill Sans MT" w:hAnsi="Gill Sans MT"/>
          <w:b w:val="0"/>
          <w:bCs/>
          <w:u w:val="none"/>
        </w:rPr>
        <w:t>, Schaffir, J., Gokun, Y., &amp; Porter, K. (</w:t>
      </w:r>
      <w:r>
        <w:rPr>
          <w:rFonts w:ascii="Gill Sans MT" w:hAnsi="Gill Sans MT"/>
          <w:b w:val="0"/>
          <w:bCs/>
          <w:u w:val="none"/>
        </w:rPr>
        <w:t>2021</w:t>
      </w:r>
      <w:r w:rsidRPr="00600E0A">
        <w:rPr>
          <w:rFonts w:ascii="Gill Sans MT" w:hAnsi="Gill Sans MT"/>
          <w:b w:val="0"/>
          <w:bCs/>
          <w:u w:val="none"/>
        </w:rPr>
        <w:t xml:space="preserve">). Maternal Depressive Symptoms, Sleep, and Odds of Spontaneous Early Birth: Implications for Racial Inequities in Birth Outcomes. </w:t>
      </w:r>
      <w:r>
        <w:rPr>
          <w:rFonts w:ascii="Gill Sans MT" w:hAnsi="Gill Sans MT"/>
          <w:b w:val="0"/>
          <w:bCs/>
          <w:i/>
          <w:iCs/>
          <w:u w:val="none"/>
        </w:rPr>
        <w:t>Sleep</w:t>
      </w:r>
      <w:r>
        <w:rPr>
          <w:rFonts w:ascii="Gill Sans MT" w:hAnsi="Gill Sans MT"/>
          <w:b w:val="0"/>
          <w:bCs/>
          <w:iCs/>
          <w:u w:val="none"/>
        </w:rPr>
        <w:t>, 1-9.</w:t>
      </w:r>
    </w:p>
    <w:p w14:paraId="7BFEE157" w14:textId="77777777" w:rsidR="00616111" w:rsidRDefault="00616111" w:rsidP="00616111">
      <w:pPr>
        <w:ind w:left="720"/>
        <w:rPr>
          <w:rFonts w:ascii="Gill Sans MT" w:hAnsi="Gill Sans MT" w:cs="Arial"/>
          <w:bCs/>
          <w:sz w:val="24"/>
          <w:szCs w:val="24"/>
        </w:rPr>
      </w:pPr>
    </w:p>
    <w:p w14:paraId="7C17C289" w14:textId="699A431E" w:rsidR="00BE55D7" w:rsidRDefault="00BE55D7" w:rsidP="00BE55D7">
      <w:pPr>
        <w:numPr>
          <w:ilvl w:val="0"/>
          <w:numId w:val="2"/>
        </w:numPr>
        <w:ind w:hanging="810"/>
        <w:rPr>
          <w:rFonts w:ascii="Gill Sans MT" w:hAnsi="Gill Sans MT" w:cs="Arial"/>
          <w:bCs/>
          <w:sz w:val="24"/>
          <w:szCs w:val="24"/>
        </w:rPr>
      </w:pPr>
      <w:r w:rsidRPr="00BE55D7">
        <w:rPr>
          <w:rFonts w:ascii="Gill Sans MT" w:hAnsi="Gill Sans MT" w:cs="Arial"/>
          <w:bCs/>
          <w:sz w:val="24"/>
          <w:szCs w:val="24"/>
        </w:rPr>
        <w:t xml:space="preserve">Weiss, S., Flynn, H., </w:t>
      </w:r>
      <w:r w:rsidRPr="00BE55D7">
        <w:rPr>
          <w:rFonts w:ascii="Gill Sans MT" w:hAnsi="Gill Sans MT" w:cs="Arial"/>
          <w:b/>
          <w:bCs/>
          <w:sz w:val="24"/>
          <w:szCs w:val="24"/>
        </w:rPr>
        <w:t>Christian, L.M.</w:t>
      </w:r>
      <w:r w:rsidRPr="00BE55D7">
        <w:rPr>
          <w:rFonts w:ascii="Gill Sans MT" w:hAnsi="Gill Sans MT" w:cs="Arial"/>
          <w:bCs/>
          <w:sz w:val="24"/>
          <w:szCs w:val="24"/>
        </w:rPr>
        <w:t xml:space="preserve">, Hantsoo, L., Lanza di </w:t>
      </w:r>
      <w:proofErr w:type="spellStart"/>
      <w:r w:rsidRPr="00BE55D7">
        <w:rPr>
          <w:rFonts w:ascii="Gill Sans MT" w:hAnsi="Gill Sans MT" w:cs="Arial"/>
          <w:bCs/>
          <w:sz w:val="24"/>
          <w:szCs w:val="24"/>
        </w:rPr>
        <w:t>Scalea</w:t>
      </w:r>
      <w:proofErr w:type="spellEnd"/>
      <w:r w:rsidRPr="00BE55D7">
        <w:rPr>
          <w:rFonts w:ascii="Gill Sans MT" w:hAnsi="Gill Sans MT" w:cs="Arial"/>
          <w:bCs/>
          <w:sz w:val="24"/>
          <w:szCs w:val="24"/>
        </w:rPr>
        <w:t xml:space="preserve">, T., Kornfield, S., Muzik, M., </w:t>
      </w:r>
      <w:proofErr w:type="spellStart"/>
      <w:r w:rsidRPr="00BE55D7">
        <w:rPr>
          <w:rFonts w:ascii="Gill Sans MT" w:hAnsi="Gill Sans MT" w:cs="Arial"/>
          <w:bCs/>
          <w:sz w:val="24"/>
          <w:szCs w:val="24"/>
        </w:rPr>
        <w:t>Simeonova</w:t>
      </w:r>
      <w:proofErr w:type="spellEnd"/>
      <w:r w:rsidRPr="00BE55D7">
        <w:rPr>
          <w:rFonts w:ascii="Gill Sans MT" w:hAnsi="Gill Sans MT" w:cs="Arial"/>
          <w:bCs/>
          <w:sz w:val="24"/>
          <w:szCs w:val="24"/>
        </w:rPr>
        <w:t>, D., cooper, B</w:t>
      </w:r>
      <w:r w:rsidRPr="007F192A">
        <w:rPr>
          <w:rFonts w:ascii="Gill Sans MT" w:hAnsi="Gill Sans MT" w:cs="Arial"/>
          <w:bCs/>
          <w:sz w:val="24"/>
          <w:szCs w:val="24"/>
        </w:rPr>
        <w:t>., Strahm, A.</w:t>
      </w:r>
      <w:r w:rsidR="00C36F23" w:rsidRPr="007F192A">
        <w:rPr>
          <w:rFonts w:ascii="Gill Sans MT" w:hAnsi="Gill Sans MT" w:cs="Arial"/>
          <w:bCs/>
          <w:sz w:val="24"/>
          <w:szCs w:val="24"/>
        </w:rPr>
        <w:t>M.</w:t>
      </w:r>
      <w:r w:rsidRPr="007F192A">
        <w:rPr>
          <w:rFonts w:ascii="Gill Sans MT" w:hAnsi="Gill Sans MT" w:cs="Arial"/>
          <w:bCs/>
          <w:sz w:val="24"/>
          <w:szCs w:val="24"/>
        </w:rPr>
        <w:t>,</w:t>
      </w:r>
      <w:r w:rsidRPr="00BE55D7">
        <w:rPr>
          <w:rFonts w:ascii="Gill Sans MT" w:hAnsi="Gill Sans MT" w:cs="Arial"/>
          <w:bCs/>
          <w:sz w:val="24"/>
          <w:szCs w:val="24"/>
        </w:rPr>
        <w:t xml:space="preserve"> Deligiannidis, K., (National Network of Depression Centers Women’s Behavioral Health Task Force.)</w:t>
      </w:r>
      <w:r>
        <w:rPr>
          <w:rFonts w:ascii="Gill Sans MT" w:hAnsi="Gill Sans MT" w:cs="Arial"/>
          <w:bCs/>
          <w:sz w:val="24"/>
          <w:szCs w:val="24"/>
        </w:rPr>
        <w:t xml:space="preserve"> (</w:t>
      </w:r>
      <w:r w:rsidR="00EE6E98">
        <w:rPr>
          <w:rFonts w:ascii="Gill Sans MT" w:hAnsi="Gill Sans MT" w:cs="Arial"/>
          <w:bCs/>
          <w:sz w:val="24"/>
          <w:szCs w:val="24"/>
        </w:rPr>
        <w:t>2021</w:t>
      </w:r>
      <w:r>
        <w:rPr>
          <w:rFonts w:ascii="Gill Sans MT" w:hAnsi="Gill Sans MT" w:cs="Arial"/>
          <w:bCs/>
          <w:sz w:val="24"/>
          <w:szCs w:val="24"/>
        </w:rPr>
        <w:t>).</w:t>
      </w:r>
      <w:r w:rsidRPr="00BE55D7">
        <w:rPr>
          <w:rFonts w:ascii="Gill Sans MT" w:hAnsi="Gill Sans MT" w:cs="Arial"/>
          <w:bCs/>
          <w:sz w:val="24"/>
          <w:szCs w:val="24"/>
        </w:rPr>
        <w:t xml:space="preserve"> Distinguishing Characteristics of Symptom Profiles identified with Latent Class Analysis in Women at Risk of Mood Disorders. </w:t>
      </w:r>
      <w:r w:rsidRPr="00BE55D7">
        <w:rPr>
          <w:rFonts w:ascii="Gill Sans MT" w:hAnsi="Gill Sans MT" w:cs="Arial"/>
          <w:bCs/>
          <w:i/>
          <w:sz w:val="24"/>
          <w:szCs w:val="24"/>
        </w:rPr>
        <w:t>Depression &amp; Anxiety</w:t>
      </w:r>
      <w:r w:rsidR="00EE6E98">
        <w:rPr>
          <w:rFonts w:ascii="Gill Sans MT" w:hAnsi="Gill Sans MT" w:cs="Arial"/>
          <w:bCs/>
          <w:i/>
          <w:sz w:val="24"/>
          <w:szCs w:val="24"/>
        </w:rPr>
        <w:t xml:space="preserve">, 295, </w:t>
      </w:r>
      <w:r w:rsidR="00EE6E98">
        <w:rPr>
          <w:rFonts w:ascii="Gill Sans MT" w:hAnsi="Gill Sans MT" w:cs="Arial"/>
          <w:bCs/>
          <w:iCs/>
          <w:sz w:val="24"/>
          <w:szCs w:val="24"/>
        </w:rPr>
        <w:t>139-147.</w:t>
      </w:r>
    </w:p>
    <w:p w14:paraId="368EEC65" w14:textId="77777777" w:rsidR="00BE55D7" w:rsidRPr="00BE55D7" w:rsidRDefault="00BE55D7" w:rsidP="00BE55D7">
      <w:pPr>
        <w:ind w:left="720" w:hanging="810"/>
        <w:rPr>
          <w:rFonts w:ascii="Gill Sans MT" w:hAnsi="Gill Sans MT" w:cs="Arial"/>
          <w:bCs/>
          <w:sz w:val="24"/>
          <w:szCs w:val="24"/>
        </w:rPr>
      </w:pPr>
    </w:p>
    <w:p w14:paraId="2529FCF6" w14:textId="4870C360" w:rsidR="000301C4" w:rsidRPr="00A46794" w:rsidRDefault="000301C4" w:rsidP="005C67E5">
      <w:pPr>
        <w:pStyle w:val="BodyText"/>
        <w:numPr>
          <w:ilvl w:val="0"/>
          <w:numId w:val="2"/>
        </w:numPr>
        <w:ind w:hanging="810"/>
        <w:rPr>
          <w:rFonts w:ascii="Gill Sans MT" w:hAnsi="Gill Sans MT"/>
          <w:b w:val="0"/>
          <w:bCs/>
        </w:rPr>
      </w:pPr>
      <w:r w:rsidRPr="000301C4">
        <w:rPr>
          <w:rFonts w:ascii="Gill Sans MT" w:hAnsi="Gill Sans MT"/>
          <w:b w:val="0"/>
          <w:bCs/>
          <w:u w:val="none"/>
        </w:rPr>
        <w:lastRenderedPageBreak/>
        <w:t xml:space="preserve">Gillespie, S., Bose-Brill, S., </w:t>
      </w:r>
      <w:proofErr w:type="spellStart"/>
      <w:r w:rsidRPr="000301C4">
        <w:rPr>
          <w:rFonts w:ascii="Gill Sans MT" w:hAnsi="Gill Sans MT"/>
          <w:b w:val="0"/>
          <w:bCs/>
          <w:u w:val="none"/>
        </w:rPr>
        <w:t>Giurgescu</w:t>
      </w:r>
      <w:proofErr w:type="spellEnd"/>
      <w:r w:rsidRPr="000301C4">
        <w:rPr>
          <w:rFonts w:ascii="Gill Sans MT" w:hAnsi="Gill Sans MT"/>
          <w:b w:val="0"/>
          <w:bCs/>
          <w:u w:val="none"/>
        </w:rPr>
        <w:t xml:space="preserve">, C., Gondwe, K., Nolan, T., Spurlock, E., &amp; </w:t>
      </w:r>
      <w:r w:rsidRPr="000301C4">
        <w:rPr>
          <w:rFonts w:ascii="Gill Sans MT" w:hAnsi="Gill Sans MT"/>
          <w:u w:val="none"/>
        </w:rPr>
        <w:t>Christian, L</w:t>
      </w:r>
      <w:r w:rsidR="009E1A84">
        <w:rPr>
          <w:rFonts w:ascii="Gill Sans MT" w:hAnsi="Gill Sans MT"/>
          <w:u w:val="none"/>
        </w:rPr>
        <w:t>.</w:t>
      </w:r>
      <w:r w:rsidRPr="000301C4">
        <w:rPr>
          <w:rFonts w:ascii="Gill Sans MT" w:hAnsi="Gill Sans MT"/>
          <w:u w:val="none"/>
        </w:rPr>
        <w:t>M</w:t>
      </w:r>
      <w:r w:rsidR="009E1A84">
        <w:rPr>
          <w:rFonts w:ascii="Gill Sans MT" w:hAnsi="Gill Sans MT"/>
          <w:u w:val="none"/>
        </w:rPr>
        <w:t>.</w:t>
      </w:r>
      <w:r w:rsidR="00A46794">
        <w:rPr>
          <w:rFonts w:ascii="Gill Sans MT" w:hAnsi="Gill Sans MT"/>
          <w:b w:val="0"/>
          <w:bCs/>
          <w:u w:val="none"/>
        </w:rPr>
        <w:t xml:space="preserve"> (2021</w:t>
      </w:r>
      <w:r w:rsidRPr="000301C4">
        <w:rPr>
          <w:rFonts w:ascii="Gill Sans MT" w:hAnsi="Gill Sans MT"/>
          <w:b w:val="0"/>
          <w:bCs/>
          <w:u w:val="none"/>
        </w:rPr>
        <w:t xml:space="preserve">). The interaction of interpersonal racial discrimination and life course stress in the prediction of prenatal inflammation, perceived stress, and depressive symptoms. </w:t>
      </w:r>
      <w:r w:rsidRPr="000301C4">
        <w:rPr>
          <w:rFonts w:ascii="Gill Sans MT" w:hAnsi="Gill Sans MT"/>
          <w:b w:val="0"/>
          <w:bCs/>
          <w:i/>
          <w:iCs/>
          <w:u w:val="none"/>
        </w:rPr>
        <w:t>Nursing Research</w:t>
      </w:r>
      <w:r w:rsidR="00A46794">
        <w:rPr>
          <w:rFonts w:ascii="Gill Sans MT" w:hAnsi="Gill Sans MT"/>
          <w:b w:val="0"/>
          <w:bCs/>
          <w:i/>
          <w:iCs/>
          <w:u w:val="none"/>
        </w:rPr>
        <w:t xml:space="preserve">, 70, </w:t>
      </w:r>
      <w:r w:rsidR="00A46794">
        <w:rPr>
          <w:rFonts w:ascii="Gill Sans MT" w:hAnsi="Gill Sans MT"/>
          <w:b w:val="0"/>
          <w:bCs/>
          <w:iCs/>
          <w:u w:val="none"/>
        </w:rPr>
        <w:t>S21-S30</w:t>
      </w:r>
      <w:r w:rsidRPr="00A46794">
        <w:rPr>
          <w:rFonts w:ascii="Gill Sans MT" w:hAnsi="Gill Sans MT"/>
          <w:b w:val="0"/>
          <w:bCs/>
          <w:i/>
          <w:iCs/>
        </w:rPr>
        <w:t>.</w:t>
      </w:r>
      <w:r w:rsidR="00A46794" w:rsidRPr="00A46794">
        <w:rPr>
          <w:rFonts w:ascii="Segoe UI" w:hAnsi="Segoe UI" w:cs="Segoe UI"/>
          <w:color w:val="212121"/>
          <w:shd w:val="clear" w:color="auto" w:fill="FFFFFF"/>
        </w:rPr>
        <w:t xml:space="preserve"> </w:t>
      </w:r>
    </w:p>
    <w:p w14:paraId="56DA1FEA" w14:textId="77777777" w:rsidR="00600E0A" w:rsidRPr="00600E0A" w:rsidRDefault="00600E0A" w:rsidP="00600E0A">
      <w:pPr>
        <w:pStyle w:val="BodyText"/>
        <w:ind w:left="720"/>
        <w:rPr>
          <w:rFonts w:ascii="Gill Sans MT" w:hAnsi="Gill Sans MT"/>
          <w:b w:val="0"/>
          <w:bCs/>
          <w:u w:val="none"/>
        </w:rPr>
      </w:pPr>
    </w:p>
    <w:p w14:paraId="090736D8" w14:textId="77777777" w:rsidR="00D453A8" w:rsidRDefault="00D453A8" w:rsidP="005C67E5">
      <w:pPr>
        <w:pStyle w:val="BodyText"/>
        <w:numPr>
          <w:ilvl w:val="0"/>
          <w:numId w:val="2"/>
        </w:numPr>
        <w:ind w:hanging="810"/>
        <w:rPr>
          <w:rFonts w:ascii="Gill Sans MT" w:hAnsi="Gill Sans MT"/>
          <w:b w:val="0"/>
          <w:bCs/>
          <w:u w:val="none"/>
        </w:rPr>
      </w:pPr>
      <w:r w:rsidRPr="001009A5">
        <w:rPr>
          <w:rFonts w:ascii="Gill Sans MT" w:hAnsi="Gill Sans MT"/>
          <w:b w:val="0"/>
          <w:bCs/>
          <w:iCs/>
          <w:u w:val="none"/>
        </w:rPr>
        <w:t>Brown, R.L., Fagundes</w:t>
      </w:r>
      <w:r w:rsidRPr="005C67E5">
        <w:rPr>
          <w:rFonts w:ascii="Gill Sans MT" w:hAnsi="Gill Sans MT"/>
          <w:b w:val="0"/>
          <w:bCs/>
          <w:u w:val="none"/>
        </w:rPr>
        <w:t xml:space="preserve">, C. P., Thayer, J.F., &amp; </w:t>
      </w:r>
      <w:r w:rsidRPr="005C67E5">
        <w:rPr>
          <w:rFonts w:ascii="Gill Sans MT" w:hAnsi="Gill Sans MT"/>
          <w:bCs/>
          <w:u w:val="none"/>
        </w:rPr>
        <w:t>Christian, L.M.</w:t>
      </w:r>
      <w:r w:rsidRPr="005C67E5">
        <w:rPr>
          <w:rFonts w:ascii="Gill Sans MT" w:hAnsi="Gill Sans MT"/>
          <w:b w:val="0"/>
          <w:bCs/>
          <w:u w:val="none"/>
        </w:rPr>
        <w:t xml:space="preserve"> (</w:t>
      </w:r>
      <w:r w:rsidR="005C67E5" w:rsidRPr="005C67E5">
        <w:rPr>
          <w:rFonts w:ascii="Gill Sans MT" w:hAnsi="Gill Sans MT"/>
          <w:b w:val="0"/>
          <w:bCs/>
          <w:u w:val="none"/>
        </w:rPr>
        <w:t>2021</w:t>
      </w:r>
      <w:r w:rsidRPr="005C67E5">
        <w:rPr>
          <w:rFonts w:ascii="Gill Sans MT" w:hAnsi="Gill Sans MT"/>
          <w:b w:val="0"/>
          <w:bCs/>
          <w:u w:val="none"/>
        </w:rPr>
        <w:t xml:space="preserve">). Longitudinal Changes in HRV across Pregnancy and Postpartum: Effect of Negative Partner Relationship Qualities. </w:t>
      </w:r>
      <w:r w:rsidRPr="005C67E5">
        <w:rPr>
          <w:rFonts w:ascii="Gill Sans MT" w:hAnsi="Gill Sans MT"/>
          <w:b w:val="0"/>
          <w:bCs/>
          <w:i/>
          <w:u w:val="none"/>
        </w:rPr>
        <w:t>Psychoneuroendocrinology</w:t>
      </w:r>
      <w:r w:rsidR="005C67E5" w:rsidRPr="005C67E5">
        <w:rPr>
          <w:rFonts w:ascii="Gill Sans MT" w:hAnsi="Gill Sans MT"/>
          <w:b w:val="0"/>
          <w:bCs/>
          <w:i/>
          <w:u w:val="none"/>
        </w:rPr>
        <w:t xml:space="preserve">, 129, </w:t>
      </w:r>
      <w:r w:rsidR="005C67E5" w:rsidRPr="005C67E5">
        <w:rPr>
          <w:rFonts w:ascii="Gill Sans MT" w:hAnsi="Gill Sans MT"/>
          <w:b w:val="0"/>
          <w:bCs/>
          <w:u w:val="none"/>
        </w:rPr>
        <w:t>105216</w:t>
      </w:r>
      <w:r w:rsidR="00904DF7">
        <w:rPr>
          <w:rFonts w:ascii="Gill Sans MT" w:hAnsi="Gill Sans MT"/>
          <w:b w:val="0"/>
          <w:bCs/>
          <w:u w:val="none"/>
        </w:rPr>
        <w:t>.</w:t>
      </w:r>
    </w:p>
    <w:p w14:paraId="74CF9FFB" w14:textId="77777777" w:rsidR="005C67E5" w:rsidRPr="005C67E5" w:rsidRDefault="005C67E5" w:rsidP="005C67E5">
      <w:pPr>
        <w:pStyle w:val="BodyText"/>
        <w:ind w:left="360"/>
        <w:rPr>
          <w:rFonts w:ascii="Gill Sans MT" w:hAnsi="Gill Sans MT"/>
          <w:b w:val="0"/>
          <w:bCs/>
          <w:u w:val="none"/>
        </w:rPr>
      </w:pPr>
    </w:p>
    <w:p w14:paraId="5C396422" w14:textId="719B0BF4" w:rsidR="00614B5B" w:rsidRPr="00A67FC0" w:rsidRDefault="00614B5B" w:rsidP="00C925C4">
      <w:pPr>
        <w:pStyle w:val="BodyText"/>
        <w:numPr>
          <w:ilvl w:val="0"/>
          <w:numId w:val="2"/>
        </w:numPr>
        <w:ind w:hanging="810"/>
        <w:rPr>
          <w:rFonts w:ascii="Gill Sans MT" w:hAnsi="Gill Sans MT"/>
          <w:b w:val="0"/>
          <w:bCs/>
          <w:i/>
          <w:u w:val="none"/>
        </w:rPr>
      </w:pPr>
      <w:r w:rsidRPr="00614B5B">
        <w:rPr>
          <w:rFonts w:ascii="Gill Sans MT" w:hAnsi="Gill Sans MT"/>
          <w:b w:val="0"/>
          <w:bCs/>
          <w:u w:val="none"/>
        </w:rPr>
        <w:t xml:space="preserve">Ruffin, Mack T., Hade, E.M., Fahey, P.B., </w:t>
      </w:r>
      <w:r w:rsidRPr="00614B5B">
        <w:rPr>
          <w:rFonts w:ascii="Gill Sans MT" w:hAnsi="Gill Sans MT"/>
          <w:bCs/>
          <w:u w:val="none"/>
        </w:rPr>
        <w:t>Christian, L.M.,</w:t>
      </w:r>
      <w:r w:rsidRPr="00614B5B">
        <w:rPr>
          <w:rFonts w:ascii="Gill Sans MT" w:hAnsi="Gill Sans MT"/>
          <w:b w:val="0"/>
          <w:bCs/>
          <w:u w:val="none"/>
        </w:rPr>
        <w:t xml:space="preserve"> Paskett, E.D., Harper, D.M., </w:t>
      </w:r>
      <w:r>
        <w:rPr>
          <w:rFonts w:ascii="Gill Sans MT" w:hAnsi="Gill Sans MT"/>
          <w:b w:val="0"/>
          <w:bCs/>
          <w:u w:val="none"/>
        </w:rPr>
        <w:t>(</w:t>
      </w:r>
      <w:r w:rsidR="00393D2E">
        <w:rPr>
          <w:rFonts w:ascii="Gill Sans MT" w:hAnsi="Gill Sans MT"/>
          <w:b w:val="0"/>
          <w:bCs/>
          <w:u w:val="none"/>
        </w:rPr>
        <w:t>2021</w:t>
      </w:r>
      <w:r w:rsidR="00C9253D">
        <w:rPr>
          <w:rFonts w:ascii="Gill Sans MT" w:hAnsi="Gill Sans MT"/>
          <w:b w:val="0"/>
          <w:bCs/>
          <w:u w:val="none"/>
        </w:rPr>
        <w:t>)</w:t>
      </w:r>
      <w:r>
        <w:rPr>
          <w:rFonts w:ascii="Gill Sans MT" w:hAnsi="Gill Sans MT"/>
          <w:b w:val="0"/>
          <w:bCs/>
          <w:u w:val="none"/>
        </w:rPr>
        <w:t xml:space="preserve">. </w:t>
      </w:r>
      <w:r w:rsidRPr="00614B5B">
        <w:rPr>
          <w:rFonts w:ascii="Gill Sans MT" w:hAnsi="Gill Sans MT"/>
          <w:b w:val="0"/>
          <w:bCs/>
          <w:u w:val="none"/>
        </w:rPr>
        <w:t xml:space="preserve">Predictors of HPV Seropositivity in Appalachian Women </w:t>
      </w:r>
      <w:proofErr w:type="gramStart"/>
      <w:r w:rsidRPr="00614B5B">
        <w:rPr>
          <w:rFonts w:ascii="Gill Sans MT" w:hAnsi="Gill Sans MT"/>
          <w:b w:val="0"/>
          <w:bCs/>
          <w:u w:val="none"/>
        </w:rPr>
        <w:t>age</w:t>
      </w:r>
      <w:proofErr w:type="gramEnd"/>
      <w:r w:rsidRPr="00614B5B">
        <w:rPr>
          <w:rFonts w:ascii="Gill Sans MT" w:hAnsi="Gill Sans MT"/>
          <w:b w:val="0"/>
          <w:bCs/>
          <w:u w:val="none"/>
        </w:rPr>
        <w:t xml:space="preserve"> 18-26 Years. </w:t>
      </w:r>
      <w:r w:rsidR="00393D2E">
        <w:rPr>
          <w:rFonts w:ascii="Gill Sans MT" w:hAnsi="Gill Sans MT"/>
          <w:b w:val="0"/>
          <w:bCs/>
          <w:i/>
          <w:u w:val="none"/>
        </w:rPr>
        <w:t>Sexually Transmitted Diseases, 48</w:t>
      </w:r>
      <w:r w:rsidR="00393D2E">
        <w:rPr>
          <w:rFonts w:ascii="Gill Sans MT" w:hAnsi="Gill Sans MT"/>
          <w:b w:val="0"/>
          <w:bCs/>
          <w:u w:val="none"/>
        </w:rPr>
        <w:t>, 693-699.</w:t>
      </w:r>
    </w:p>
    <w:p w14:paraId="20C3413F" w14:textId="77777777" w:rsidR="00614B5B" w:rsidRPr="00614B5B" w:rsidRDefault="00614B5B" w:rsidP="00614B5B">
      <w:pPr>
        <w:pStyle w:val="BodyText"/>
        <w:ind w:left="720"/>
        <w:rPr>
          <w:rFonts w:ascii="Gill Sans MT" w:hAnsi="Gill Sans MT"/>
          <w:b w:val="0"/>
          <w:bCs/>
          <w:u w:val="none"/>
        </w:rPr>
      </w:pPr>
    </w:p>
    <w:p w14:paraId="7DAAE001" w14:textId="77777777" w:rsidR="009E253E" w:rsidRPr="008D58A8" w:rsidRDefault="009E253E" w:rsidP="00C925C4">
      <w:pPr>
        <w:pStyle w:val="BodyText"/>
        <w:numPr>
          <w:ilvl w:val="0"/>
          <w:numId w:val="2"/>
        </w:numPr>
        <w:ind w:hanging="810"/>
        <w:rPr>
          <w:rFonts w:ascii="Gill Sans MT" w:hAnsi="Gill Sans MT"/>
          <w:b w:val="0"/>
          <w:bCs/>
          <w:u w:val="none"/>
        </w:rPr>
      </w:pPr>
      <w:r w:rsidRPr="008D58A8">
        <w:rPr>
          <w:rFonts w:ascii="Gill Sans MT" w:hAnsi="Gill Sans MT"/>
          <w:bCs/>
          <w:u w:val="none"/>
        </w:rPr>
        <w:t>Christian, L.M.</w:t>
      </w:r>
      <w:r w:rsidRPr="008D58A8">
        <w:rPr>
          <w:rFonts w:ascii="Gill Sans MT" w:hAnsi="Gill Sans MT"/>
          <w:b w:val="0"/>
          <w:bCs/>
          <w:u w:val="none"/>
        </w:rPr>
        <w:t xml:space="preserve"> (</w:t>
      </w:r>
      <w:r w:rsidR="000673D6">
        <w:rPr>
          <w:rFonts w:ascii="Gill Sans MT" w:hAnsi="Gill Sans MT"/>
          <w:b w:val="0"/>
          <w:bCs/>
          <w:u w:val="none"/>
        </w:rPr>
        <w:t>2020</w:t>
      </w:r>
      <w:r w:rsidRPr="008D58A8">
        <w:rPr>
          <w:rFonts w:ascii="Gill Sans MT" w:hAnsi="Gill Sans MT"/>
          <w:b w:val="0"/>
          <w:bCs/>
          <w:u w:val="none"/>
        </w:rPr>
        <w:t>). At the forefront of psychoneuroimmunology in pregnancy: Implications for racial</w:t>
      </w:r>
      <w:r>
        <w:rPr>
          <w:rFonts w:ascii="Gill Sans MT" w:hAnsi="Gill Sans MT"/>
          <w:b w:val="0"/>
          <w:bCs/>
          <w:u w:val="none"/>
        </w:rPr>
        <w:t xml:space="preserve"> disparities in birth outcomes Part</w:t>
      </w:r>
      <w:r w:rsidRPr="008D58A8">
        <w:rPr>
          <w:rFonts w:ascii="Gill Sans MT" w:hAnsi="Gill Sans MT"/>
          <w:b w:val="0"/>
          <w:bCs/>
          <w:u w:val="none"/>
        </w:rPr>
        <w:t xml:space="preserve"> 1: Behavioral risks factors. </w:t>
      </w:r>
      <w:r w:rsidRPr="008D58A8">
        <w:rPr>
          <w:rFonts w:ascii="Gill Sans MT" w:hAnsi="Gill Sans MT"/>
          <w:b w:val="0"/>
          <w:bCs/>
          <w:i/>
          <w:u w:val="none"/>
        </w:rPr>
        <w:t>Neuroscience and Biobehavioral Reviews</w:t>
      </w:r>
      <w:r w:rsidR="000673D6">
        <w:rPr>
          <w:rFonts w:ascii="Gill Sans MT" w:hAnsi="Gill Sans MT"/>
          <w:b w:val="0"/>
          <w:bCs/>
          <w:u w:val="none"/>
        </w:rPr>
        <w:t>, 117,</w:t>
      </w:r>
      <w:r w:rsidRPr="008D58A8">
        <w:rPr>
          <w:rFonts w:ascii="Gill Sans MT" w:hAnsi="Gill Sans MT"/>
          <w:b w:val="0"/>
          <w:bCs/>
          <w:u w:val="none"/>
        </w:rPr>
        <w:t xml:space="preserve"> </w:t>
      </w:r>
      <w:r w:rsidR="000673D6">
        <w:rPr>
          <w:rFonts w:ascii="Gill Sans MT" w:hAnsi="Gill Sans MT"/>
          <w:b w:val="0"/>
          <w:bCs/>
          <w:u w:val="none"/>
        </w:rPr>
        <w:t>319-326</w:t>
      </w:r>
      <w:r w:rsidR="00904DF7">
        <w:rPr>
          <w:rFonts w:ascii="Gill Sans MT" w:hAnsi="Gill Sans MT"/>
          <w:b w:val="0"/>
          <w:bCs/>
          <w:u w:val="none"/>
        </w:rPr>
        <w:t>.</w:t>
      </w:r>
    </w:p>
    <w:p w14:paraId="1F608991" w14:textId="77777777" w:rsidR="009E253E" w:rsidRPr="009E253E" w:rsidRDefault="009E253E" w:rsidP="009E253E">
      <w:pPr>
        <w:pStyle w:val="BodyText"/>
        <w:ind w:left="720"/>
        <w:rPr>
          <w:rFonts w:ascii="Gill Sans MT" w:hAnsi="Gill Sans MT"/>
          <w:b w:val="0"/>
          <w:bCs/>
          <w:u w:val="none"/>
        </w:rPr>
      </w:pPr>
    </w:p>
    <w:p w14:paraId="558A3540" w14:textId="77777777" w:rsidR="009E253E" w:rsidRPr="008D58A8" w:rsidRDefault="009E253E" w:rsidP="00C925C4">
      <w:pPr>
        <w:pStyle w:val="BodyText"/>
        <w:numPr>
          <w:ilvl w:val="0"/>
          <w:numId w:val="2"/>
        </w:numPr>
        <w:ind w:hanging="810"/>
        <w:rPr>
          <w:rFonts w:ascii="Gill Sans MT" w:hAnsi="Gill Sans MT"/>
          <w:b w:val="0"/>
          <w:bCs/>
          <w:u w:val="none"/>
        </w:rPr>
      </w:pPr>
      <w:r w:rsidRPr="008D58A8">
        <w:rPr>
          <w:rFonts w:ascii="Gill Sans MT" w:hAnsi="Gill Sans MT"/>
          <w:bCs/>
          <w:u w:val="none"/>
        </w:rPr>
        <w:t xml:space="preserve">Christian, L.M. </w:t>
      </w:r>
      <w:r w:rsidRPr="008D58A8">
        <w:rPr>
          <w:rFonts w:ascii="Gill Sans MT" w:hAnsi="Gill Sans MT"/>
          <w:b w:val="0"/>
          <w:bCs/>
          <w:u w:val="none"/>
        </w:rPr>
        <w:t>(</w:t>
      </w:r>
      <w:r w:rsidR="000673D6">
        <w:rPr>
          <w:rFonts w:ascii="Gill Sans MT" w:hAnsi="Gill Sans MT"/>
          <w:b w:val="0"/>
          <w:bCs/>
          <w:u w:val="none"/>
        </w:rPr>
        <w:t>2020</w:t>
      </w:r>
      <w:r w:rsidRPr="008D58A8">
        <w:rPr>
          <w:rFonts w:ascii="Gill Sans MT" w:hAnsi="Gill Sans MT"/>
          <w:b w:val="0"/>
          <w:bCs/>
          <w:u w:val="none"/>
        </w:rPr>
        <w:t>). At the forefront of psychoneuroimmunology in pregnancy: Implications for racial</w:t>
      </w:r>
      <w:r>
        <w:rPr>
          <w:rFonts w:ascii="Gill Sans MT" w:hAnsi="Gill Sans MT"/>
          <w:b w:val="0"/>
          <w:bCs/>
          <w:u w:val="none"/>
        </w:rPr>
        <w:t xml:space="preserve"> disparities in birth outcomes Part </w:t>
      </w:r>
      <w:r w:rsidRPr="008D58A8">
        <w:rPr>
          <w:rFonts w:ascii="Gill Sans MT" w:hAnsi="Gill Sans MT"/>
          <w:b w:val="0"/>
          <w:bCs/>
          <w:u w:val="none"/>
        </w:rPr>
        <w:t xml:space="preserve">2: Biological mechanisms. </w:t>
      </w:r>
      <w:r w:rsidRPr="008D58A8">
        <w:rPr>
          <w:rFonts w:ascii="Gill Sans MT" w:hAnsi="Gill Sans MT"/>
          <w:b w:val="0"/>
          <w:bCs/>
          <w:i/>
          <w:u w:val="none"/>
        </w:rPr>
        <w:t>Neuroscience and Biobehavioral Reviews</w:t>
      </w:r>
      <w:r w:rsidR="000673D6">
        <w:rPr>
          <w:rFonts w:ascii="Gill Sans MT" w:hAnsi="Gill Sans MT"/>
          <w:b w:val="0"/>
          <w:bCs/>
          <w:u w:val="none"/>
        </w:rPr>
        <w:t>, 117, 327-333.</w:t>
      </w:r>
      <w:r w:rsidRPr="008D58A8">
        <w:rPr>
          <w:rFonts w:ascii="Gill Sans MT" w:hAnsi="Gill Sans MT"/>
          <w:b w:val="0"/>
          <w:bCs/>
          <w:u w:val="none"/>
        </w:rPr>
        <w:t xml:space="preserve"> </w:t>
      </w:r>
    </w:p>
    <w:p w14:paraId="3229AD38" w14:textId="77777777" w:rsidR="009E253E" w:rsidRPr="009E253E" w:rsidRDefault="009E253E" w:rsidP="009E253E">
      <w:pPr>
        <w:pStyle w:val="BodyText"/>
        <w:ind w:left="720" w:hanging="810"/>
        <w:rPr>
          <w:rFonts w:ascii="Gill Sans MT" w:hAnsi="Gill Sans MT"/>
          <w:b w:val="0"/>
          <w:bCs/>
          <w:u w:val="none"/>
        </w:rPr>
      </w:pPr>
    </w:p>
    <w:p w14:paraId="03E71670" w14:textId="77777777" w:rsidR="00B264B6" w:rsidRDefault="00B264B6" w:rsidP="00C925C4">
      <w:pPr>
        <w:pStyle w:val="BodyText"/>
        <w:numPr>
          <w:ilvl w:val="0"/>
          <w:numId w:val="2"/>
        </w:numPr>
        <w:ind w:hanging="810"/>
        <w:rPr>
          <w:rFonts w:ascii="Gill Sans MT" w:hAnsi="Gill Sans MT"/>
          <w:b w:val="0"/>
          <w:bCs/>
          <w:u w:val="none"/>
        </w:rPr>
      </w:pPr>
      <w:r>
        <w:rPr>
          <w:rFonts w:ascii="Gill Sans MT" w:hAnsi="Gill Sans MT"/>
          <w:bCs/>
          <w:u w:val="none"/>
        </w:rPr>
        <w:t xml:space="preserve">Christian, L.M., </w:t>
      </w:r>
      <w:r>
        <w:rPr>
          <w:rFonts w:ascii="Gill Sans MT" w:hAnsi="Gill Sans MT"/>
          <w:b w:val="0"/>
          <w:bCs/>
          <w:u w:val="none"/>
        </w:rPr>
        <w:t>Koenig, J., Williams, D.</w:t>
      </w:r>
      <w:r w:rsidR="007D3F64">
        <w:rPr>
          <w:rFonts w:ascii="Gill Sans MT" w:hAnsi="Gill Sans MT"/>
          <w:b w:val="0"/>
          <w:bCs/>
          <w:u w:val="none"/>
        </w:rPr>
        <w:t>P.</w:t>
      </w:r>
      <w:r>
        <w:rPr>
          <w:rFonts w:ascii="Gill Sans MT" w:hAnsi="Gill Sans MT"/>
          <w:b w:val="0"/>
          <w:bCs/>
          <w:u w:val="none"/>
        </w:rPr>
        <w:t>, Kapuku, G., Thayer, J.</w:t>
      </w:r>
      <w:r w:rsidR="007D3F64">
        <w:rPr>
          <w:rFonts w:ascii="Gill Sans MT" w:hAnsi="Gill Sans MT"/>
          <w:b w:val="0"/>
          <w:bCs/>
          <w:u w:val="none"/>
        </w:rPr>
        <w:t>F.</w:t>
      </w:r>
      <w:r>
        <w:rPr>
          <w:rFonts w:ascii="Gill Sans MT" w:hAnsi="Gill Sans MT"/>
          <w:b w:val="0"/>
          <w:bCs/>
          <w:u w:val="none"/>
        </w:rPr>
        <w:t xml:space="preserve"> (</w:t>
      </w:r>
      <w:r w:rsidR="003918E8">
        <w:rPr>
          <w:rFonts w:ascii="Gill Sans MT" w:hAnsi="Gill Sans MT"/>
          <w:b w:val="0"/>
          <w:bCs/>
          <w:u w:val="none"/>
        </w:rPr>
        <w:t>202</w:t>
      </w:r>
      <w:r w:rsidR="00D0658E">
        <w:rPr>
          <w:rFonts w:ascii="Gill Sans MT" w:hAnsi="Gill Sans MT"/>
          <w:b w:val="0"/>
          <w:bCs/>
          <w:u w:val="none"/>
        </w:rPr>
        <w:t>0</w:t>
      </w:r>
      <w:r>
        <w:rPr>
          <w:rFonts w:ascii="Gill Sans MT" w:hAnsi="Gill Sans MT"/>
          <w:b w:val="0"/>
          <w:bCs/>
          <w:u w:val="none"/>
        </w:rPr>
        <w:t xml:space="preserve">). </w:t>
      </w:r>
      <w:r w:rsidRPr="00B264B6">
        <w:rPr>
          <w:rFonts w:ascii="Gill Sans MT" w:hAnsi="Gill Sans MT"/>
          <w:b w:val="0"/>
          <w:bCs/>
          <w:u w:val="none"/>
        </w:rPr>
        <w:t>Impaired vasodilation in pregnant African Americans: Preliminary evidence of potential antecedents and consequences</w:t>
      </w:r>
      <w:r>
        <w:rPr>
          <w:rFonts w:ascii="Gill Sans MT" w:hAnsi="Gill Sans MT"/>
          <w:b w:val="0"/>
          <w:bCs/>
          <w:u w:val="none"/>
        </w:rPr>
        <w:t xml:space="preserve">. </w:t>
      </w:r>
      <w:r w:rsidR="003918E8">
        <w:rPr>
          <w:rFonts w:ascii="Gill Sans MT" w:hAnsi="Gill Sans MT"/>
          <w:b w:val="0"/>
          <w:bCs/>
          <w:i/>
          <w:u w:val="none"/>
        </w:rPr>
        <w:t>Psychophysiology</w:t>
      </w:r>
      <w:r w:rsidR="003918E8">
        <w:rPr>
          <w:rFonts w:ascii="Gill Sans MT" w:hAnsi="Gill Sans MT"/>
          <w:b w:val="0"/>
          <w:bCs/>
          <w:u w:val="none"/>
        </w:rPr>
        <w:t xml:space="preserve">, </w:t>
      </w:r>
      <w:r w:rsidR="00D0658E">
        <w:rPr>
          <w:rFonts w:ascii="Gill Sans MT" w:hAnsi="Gill Sans MT"/>
          <w:b w:val="0"/>
          <w:bCs/>
          <w:u w:val="none"/>
        </w:rPr>
        <w:t>58</w:t>
      </w:r>
      <w:r w:rsidR="003918E8">
        <w:rPr>
          <w:rFonts w:ascii="Gill Sans MT" w:hAnsi="Gill Sans MT"/>
          <w:b w:val="0"/>
          <w:bCs/>
          <w:u w:val="none"/>
        </w:rPr>
        <w:t>, e13699.</w:t>
      </w:r>
    </w:p>
    <w:p w14:paraId="5354790A" w14:textId="77777777" w:rsidR="00B264B6" w:rsidRDefault="00B264B6" w:rsidP="009E253E">
      <w:pPr>
        <w:pStyle w:val="BodyText"/>
        <w:ind w:left="720" w:hanging="810"/>
        <w:rPr>
          <w:rFonts w:ascii="Gill Sans MT" w:hAnsi="Gill Sans MT"/>
          <w:b w:val="0"/>
          <w:bCs/>
          <w:u w:val="none"/>
        </w:rPr>
      </w:pPr>
    </w:p>
    <w:p w14:paraId="6AB450DE" w14:textId="77777777" w:rsidR="001D3BDC" w:rsidRDefault="001D3BDC" w:rsidP="00C925C4">
      <w:pPr>
        <w:pStyle w:val="BodyText"/>
        <w:numPr>
          <w:ilvl w:val="0"/>
          <w:numId w:val="2"/>
        </w:numPr>
        <w:ind w:hanging="810"/>
        <w:rPr>
          <w:rFonts w:ascii="Gill Sans MT" w:hAnsi="Gill Sans MT"/>
          <w:b w:val="0"/>
          <w:bCs/>
          <w:u w:val="none"/>
        </w:rPr>
      </w:pPr>
      <w:r>
        <w:rPr>
          <w:rFonts w:ascii="Gill Sans MT" w:hAnsi="Gill Sans MT"/>
          <w:b w:val="0"/>
          <w:bCs/>
          <w:u w:val="none"/>
        </w:rPr>
        <w:t xml:space="preserve">Carroll, J., </w:t>
      </w:r>
      <w:r w:rsidRPr="001009A5">
        <w:rPr>
          <w:rFonts w:ascii="Gill Sans MT" w:hAnsi="Gill Sans MT"/>
          <w:b w:val="0"/>
          <w:bCs/>
          <w:iCs/>
          <w:u w:val="none"/>
        </w:rPr>
        <w:t>Rentscher, K.</w:t>
      </w:r>
      <w:r>
        <w:rPr>
          <w:rFonts w:ascii="Gill Sans MT" w:hAnsi="Gill Sans MT"/>
          <w:b w:val="0"/>
          <w:bCs/>
          <w:u w:val="none"/>
        </w:rPr>
        <w:t xml:space="preserve">, Cole, S., Luo, J., Ramilo, O., Webber, S., Lamkin, D., </w:t>
      </w:r>
      <w:r w:rsidRPr="005C67E5">
        <w:rPr>
          <w:rFonts w:ascii="Gill Sans MT" w:hAnsi="Gill Sans MT"/>
          <w:bCs/>
          <w:u w:val="none"/>
        </w:rPr>
        <w:t>Christian, L.</w:t>
      </w:r>
      <w:r w:rsidR="005C67E5" w:rsidRPr="005C67E5">
        <w:rPr>
          <w:rFonts w:ascii="Gill Sans MT" w:hAnsi="Gill Sans MT"/>
          <w:bCs/>
          <w:u w:val="none"/>
        </w:rPr>
        <w:t>M.</w:t>
      </w:r>
      <w:r>
        <w:rPr>
          <w:rFonts w:ascii="Gill Sans MT" w:hAnsi="Gill Sans MT"/>
          <w:b w:val="0"/>
          <w:bCs/>
          <w:u w:val="none"/>
        </w:rPr>
        <w:t xml:space="preserve"> (</w:t>
      </w:r>
      <w:r w:rsidR="00B264B6">
        <w:rPr>
          <w:rFonts w:ascii="Gill Sans MT" w:hAnsi="Gill Sans MT"/>
          <w:b w:val="0"/>
          <w:bCs/>
          <w:u w:val="none"/>
        </w:rPr>
        <w:t>2020</w:t>
      </w:r>
      <w:r>
        <w:rPr>
          <w:rFonts w:ascii="Gill Sans MT" w:hAnsi="Gill Sans MT"/>
          <w:b w:val="0"/>
          <w:bCs/>
          <w:u w:val="none"/>
        </w:rPr>
        <w:t xml:space="preserve">). Sleep disturbances and inflammatory gene expression among pregnant women: Differential responses by race. </w:t>
      </w:r>
      <w:r>
        <w:rPr>
          <w:rFonts w:ascii="Gill Sans MT" w:hAnsi="Gill Sans MT"/>
          <w:b w:val="0"/>
          <w:bCs/>
          <w:i/>
          <w:u w:val="none"/>
        </w:rPr>
        <w:t>Brain, Behavior, and Immunity</w:t>
      </w:r>
      <w:r w:rsidR="00B264B6">
        <w:rPr>
          <w:rFonts w:ascii="Gill Sans MT" w:hAnsi="Gill Sans MT"/>
          <w:b w:val="0"/>
          <w:bCs/>
          <w:u w:val="none"/>
        </w:rPr>
        <w:t>, 88, 654-660.</w:t>
      </w:r>
    </w:p>
    <w:p w14:paraId="228F457E" w14:textId="77777777" w:rsidR="001D3BDC" w:rsidRDefault="001D3BDC" w:rsidP="009E253E">
      <w:pPr>
        <w:pStyle w:val="BodyText"/>
        <w:ind w:left="720" w:hanging="810"/>
        <w:rPr>
          <w:rFonts w:ascii="Gill Sans MT" w:hAnsi="Gill Sans MT"/>
          <w:b w:val="0"/>
          <w:bCs/>
          <w:u w:val="none"/>
        </w:rPr>
      </w:pPr>
    </w:p>
    <w:p w14:paraId="6D69BB60" w14:textId="77777777" w:rsidR="00AC172C" w:rsidRPr="00AC172C" w:rsidRDefault="00AC172C"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Jara, A., Dreher, M., Porter</w:t>
      </w:r>
      <w:r>
        <w:rPr>
          <w:rFonts w:ascii="Gill Sans MT" w:hAnsi="Gill Sans MT"/>
          <w:b w:val="0"/>
          <w:bCs/>
          <w:u w:val="none"/>
        </w:rPr>
        <w:t xml:space="preserve">, K., </w:t>
      </w:r>
      <w:r>
        <w:rPr>
          <w:rFonts w:ascii="Gill Sans MT" w:hAnsi="Gill Sans MT"/>
          <w:bCs/>
          <w:u w:val="none"/>
        </w:rPr>
        <w:t xml:space="preserve">Christian, L.M. </w:t>
      </w:r>
      <w:r>
        <w:rPr>
          <w:rFonts w:ascii="Gill Sans MT" w:hAnsi="Gill Sans MT"/>
          <w:b w:val="0"/>
          <w:bCs/>
          <w:u w:val="none"/>
        </w:rPr>
        <w:t>(</w:t>
      </w:r>
      <w:r w:rsidR="00D42A74">
        <w:rPr>
          <w:rFonts w:ascii="Gill Sans MT" w:hAnsi="Gill Sans MT"/>
          <w:b w:val="0"/>
          <w:bCs/>
          <w:u w:val="none"/>
        </w:rPr>
        <w:t>2020</w:t>
      </w:r>
      <w:r>
        <w:rPr>
          <w:rFonts w:ascii="Gill Sans MT" w:hAnsi="Gill Sans MT"/>
          <w:b w:val="0"/>
          <w:bCs/>
          <w:u w:val="none"/>
        </w:rPr>
        <w:t xml:space="preserve">). </w:t>
      </w:r>
      <w:r w:rsidRPr="00AC172C">
        <w:rPr>
          <w:rFonts w:ascii="Gill Sans MT" w:hAnsi="Gill Sans MT"/>
          <w:b w:val="0"/>
          <w:bCs/>
          <w:u w:val="none"/>
        </w:rPr>
        <w:t>The association of maternal obesity and race with serum adipokines in pregnancy and postpartum:</w:t>
      </w:r>
      <w:r>
        <w:rPr>
          <w:rFonts w:ascii="Gill Sans MT" w:hAnsi="Gill Sans MT"/>
          <w:b w:val="0"/>
          <w:bCs/>
          <w:u w:val="none"/>
        </w:rPr>
        <w:t xml:space="preserve"> </w:t>
      </w:r>
      <w:r w:rsidRPr="00AC172C">
        <w:rPr>
          <w:rFonts w:ascii="Gill Sans MT" w:hAnsi="Gill Sans MT"/>
          <w:b w:val="0"/>
          <w:bCs/>
          <w:u w:val="none"/>
        </w:rPr>
        <w:t>Implications for gestational weight gain and infant birth weight</w:t>
      </w:r>
      <w:r>
        <w:rPr>
          <w:rFonts w:ascii="Gill Sans MT" w:hAnsi="Gill Sans MT"/>
          <w:b w:val="0"/>
          <w:bCs/>
          <w:u w:val="none"/>
        </w:rPr>
        <w:t xml:space="preserve">. </w:t>
      </w:r>
      <w:r>
        <w:rPr>
          <w:rFonts w:ascii="Gill Sans MT" w:hAnsi="Gill Sans MT"/>
          <w:b w:val="0"/>
          <w:bCs/>
          <w:i/>
          <w:u w:val="none"/>
        </w:rPr>
        <w:t xml:space="preserve">Brain, </w:t>
      </w:r>
      <w:r w:rsidR="00D42A74">
        <w:rPr>
          <w:rFonts w:ascii="Gill Sans MT" w:hAnsi="Gill Sans MT"/>
          <w:b w:val="0"/>
          <w:bCs/>
          <w:i/>
          <w:u w:val="none"/>
        </w:rPr>
        <w:t xml:space="preserve">Behavior, and Immunity – Health. </w:t>
      </w:r>
      <w:r w:rsidR="00D42A74">
        <w:rPr>
          <w:rFonts w:ascii="Gill Sans MT" w:hAnsi="Gill Sans MT"/>
          <w:b w:val="0"/>
          <w:bCs/>
          <w:u w:val="none"/>
        </w:rPr>
        <w:t xml:space="preserve">3, 2020, </w:t>
      </w:r>
      <w:r w:rsidR="00D42A74" w:rsidRPr="00D42A74">
        <w:rPr>
          <w:rFonts w:ascii="Gill Sans MT" w:hAnsi="Gill Sans MT"/>
          <w:b w:val="0"/>
          <w:bCs/>
          <w:u w:val="none"/>
        </w:rPr>
        <w:t>100053</w:t>
      </w:r>
      <w:r w:rsidR="00D42A74">
        <w:rPr>
          <w:rFonts w:ascii="Gill Sans MT" w:hAnsi="Gill Sans MT"/>
          <w:b w:val="0"/>
          <w:bCs/>
          <w:u w:val="none"/>
        </w:rPr>
        <w:t xml:space="preserve">. </w:t>
      </w:r>
    </w:p>
    <w:p w14:paraId="0C465275" w14:textId="77777777" w:rsidR="00AC172C" w:rsidRPr="00AC172C" w:rsidRDefault="00AC172C" w:rsidP="009E253E">
      <w:pPr>
        <w:pStyle w:val="BodyText"/>
        <w:ind w:left="720" w:hanging="810"/>
        <w:rPr>
          <w:rFonts w:ascii="Gill Sans MT" w:hAnsi="Gill Sans MT"/>
          <w:b w:val="0"/>
          <w:bCs/>
          <w:u w:val="none"/>
        </w:rPr>
      </w:pPr>
    </w:p>
    <w:p w14:paraId="00D5FA4C" w14:textId="77777777" w:rsidR="00F438E9" w:rsidRPr="00FE4FB2" w:rsidRDefault="00F438E9" w:rsidP="00C925C4">
      <w:pPr>
        <w:numPr>
          <w:ilvl w:val="0"/>
          <w:numId w:val="2"/>
        </w:numPr>
        <w:ind w:hanging="810"/>
        <w:rPr>
          <w:rFonts w:ascii="Gill Sans MT" w:hAnsi="Gill Sans MT" w:cs="Arial"/>
          <w:i/>
          <w:sz w:val="24"/>
          <w:szCs w:val="24"/>
        </w:rPr>
      </w:pPr>
      <w:r w:rsidRPr="00A13F02">
        <w:rPr>
          <w:rFonts w:ascii="Gill Sans MT" w:hAnsi="Gill Sans MT" w:cs="Arial"/>
          <w:b/>
          <w:sz w:val="24"/>
          <w:szCs w:val="24"/>
        </w:rPr>
        <w:t>Christian, L.M.</w:t>
      </w:r>
      <w:r>
        <w:rPr>
          <w:rFonts w:ascii="Gill Sans MT" w:hAnsi="Gill Sans MT" w:cs="Arial"/>
          <w:sz w:val="24"/>
          <w:szCs w:val="24"/>
        </w:rPr>
        <w:t xml:space="preserve"> (2019). The gut microbiome and mental health: Taking baby steps. </w:t>
      </w:r>
      <w:r>
        <w:rPr>
          <w:rFonts w:ascii="Gill Sans MT" w:hAnsi="Gill Sans MT" w:cs="Arial"/>
          <w:i/>
          <w:sz w:val="24"/>
          <w:szCs w:val="24"/>
        </w:rPr>
        <w:t>Brain, Behavior, and Immunity</w:t>
      </w:r>
      <w:r>
        <w:rPr>
          <w:rFonts w:ascii="Gill Sans MT" w:hAnsi="Gill Sans MT" w:cs="Arial"/>
          <w:sz w:val="24"/>
          <w:szCs w:val="24"/>
        </w:rPr>
        <w:t>, 81, 22-23.</w:t>
      </w:r>
    </w:p>
    <w:p w14:paraId="2BEFD408" w14:textId="77777777" w:rsidR="00FE4FB2" w:rsidRPr="00F438E9" w:rsidRDefault="00FE4FB2" w:rsidP="00FE4FB2">
      <w:pPr>
        <w:rPr>
          <w:rFonts w:ascii="Gill Sans MT" w:hAnsi="Gill Sans MT" w:cs="Arial"/>
          <w:i/>
          <w:sz w:val="24"/>
          <w:szCs w:val="24"/>
        </w:rPr>
      </w:pPr>
    </w:p>
    <w:p w14:paraId="2AA60702" w14:textId="77777777" w:rsidR="00EF7201" w:rsidRDefault="00EF7201" w:rsidP="00C925C4">
      <w:pPr>
        <w:numPr>
          <w:ilvl w:val="0"/>
          <w:numId w:val="2"/>
        </w:numPr>
        <w:ind w:hanging="810"/>
        <w:rPr>
          <w:rFonts w:ascii="Gill Sans MT" w:hAnsi="Gill Sans MT" w:cs="Arial"/>
          <w:sz w:val="24"/>
          <w:szCs w:val="24"/>
        </w:rPr>
      </w:pPr>
      <w:r w:rsidRPr="00EF7201">
        <w:rPr>
          <w:rFonts w:ascii="Gill Sans MT" w:hAnsi="Gill Sans MT" w:cs="Arial"/>
          <w:sz w:val="24"/>
          <w:szCs w:val="24"/>
        </w:rPr>
        <w:t>Cuningham, W., Geard, N., Fielding, J.E., Braat, S., Madhi, S.A., Nunes, M.C.,</w:t>
      </w:r>
      <w:r>
        <w:rPr>
          <w:rFonts w:ascii="Gill Sans MT" w:hAnsi="Gill Sans MT" w:cs="Arial"/>
          <w:b/>
          <w:sz w:val="24"/>
          <w:szCs w:val="24"/>
        </w:rPr>
        <w:t xml:space="preserve"> Christian, L.M., </w:t>
      </w:r>
      <w:r w:rsidRPr="00EF7201">
        <w:rPr>
          <w:rFonts w:ascii="Gill Sans MT" w:hAnsi="Gill Sans MT" w:cs="Arial"/>
          <w:sz w:val="24"/>
          <w:szCs w:val="24"/>
        </w:rPr>
        <w:t>Lin, S.Y., Lee, C.</w:t>
      </w:r>
      <w:r>
        <w:rPr>
          <w:rFonts w:ascii="Gill Sans MT" w:hAnsi="Gill Sans MT" w:cs="Arial"/>
          <w:sz w:val="24"/>
          <w:szCs w:val="24"/>
        </w:rPr>
        <w:t>N., Yamaguchi, K., Bisgaard, H.</w:t>
      </w:r>
      <w:r w:rsidRPr="00EF7201">
        <w:rPr>
          <w:rFonts w:ascii="Gill Sans MT" w:hAnsi="Gill Sans MT" w:cs="Arial"/>
          <w:sz w:val="24"/>
          <w:szCs w:val="24"/>
        </w:rPr>
        <w:t xml:space="preserve">, Chawes, B., Chao, A.S., Blanchard-Rohner, G., </w:t>
      </w:r>
      <w:proofErr w:type="spellStart"/>
      <w:r w:rsidRPr="00EF7201">
        <w:rPr>
          <w:rFonts w:ascii="Gill Sans MT" w:hAnsi="Gill Sans MT" w:cs="Arial"/>
          <w:sz w:val="24"/>
          <w:szCs w:val="24"/>
        </w:rPr>
        <w:t>Schlaudecker</w:t>
      </w:r>
      <w:proofErr w:type="spellEnd"/>
      <w:r w:rsidRPr="00EF7201">
        <w:rPr>
          <w:rFonts w:ascii="Gill Sans MT" w:hAnsi="Gill Sans MT" w:cs="Arial"/>
          <w:sz w:val="24"/>
          <w:szCs w:val="24"/>
        </w:rPr>
        <w:t xml:space="preserve">, E.P., Fisher, B.M, </w:t>
      </w:r>
      <w:proofErr w:type="spellStart"/>
      <w:r w:rsidRPr="00EF7201">
        <w:rPr>
          <w:rFonts w:ascii="Gill Sans MT" w:hAnsi="Gill Sans MT" w:cs="Arial"/>
          <w:sz w:val="24"/>
          <w:szCs w:val="24"/>
        </w:rPr>
        <w:t>McVernon</w:t>
      </w:r>
      <w:proofErr w:type="spellEnd"/>
      <w:r w:rsidRPr="00EF7201">
        <w:rPr>
          <w:rFonts w:ascii="Gill Sans MT" w:hAnsi="Gill Sans MT" w:cs="Arial"/>
          <w:sz w:val="24"/>
          <w:szCs w:val="24"/>
        </w:rPr>
        <w:t xml:space="preserve">, J., Moss, R. </w:t>
      </w:r>
      <w:r>
        <w:rPr>
          <w:rFonts w:ascii="Gill Sans MT" w:hAnsi="Gill Sans MT" w:cs="Arial"/>
          <w:sz w:val="24"/>
          <w:szCs w:val="24"/>
        </w:rPr>
        <w:t>(</w:t>
      </w:r>
      <w:r w:rsidR="007B7069">
        <w:rPr>
          <w:rFonts w:ascii="Gill Sans MT" w:hAnsi="Gill Sans MT" w:cs="Arial"/>
          <w:sz w:val="24"/>
          <w:szCs w:val="24"/>
        </w:rPr>
        <w:t>2019</w:t>
      </w:r>
      <w:r>
        <w:rPr>
          <w:rFonts w:ascii="Gill Sans MT" w:hAnsi="Gill Sans MT" w:cs="Arial"/>
          <w:sz w:val="24"/>
          <w:szCs w:val="24"/>
        </w:rPr>
        <w:t xml:space="preserve">). Optimal timing of influenza vaccine during pregnancy: A systematic review and meta-analysis. </w:t>
      </w:r>
      <w:r>
        <w:rPr>
          <w:rFonts w:ascii="Gill Sans MT" w:hAnsi="Gill Sans MT" w:cs="Arial"/>
          <w:i/>
          <w:sz w:val="24"/>
          <w:szCs w:val="24"/>
        </w:rPr>
        <w:t>Influenza and Other Respiratory Viruses</w:t>
      </w:r>
      <w:r w:rsidR="007B7069">
        <w:rPr>
          <w:rFonts w:ascii="Gill Sans MT" w:hAnsi="Gill Sans MT" w:cs="Arial"/>
          <w:sz w:val="24"/>
          <w:szCs w:val="24"/>
        </w:rPr>
        <w:t>, 13, 438-452.</w:t>
      </w:r>
    </w:p>
    <w:p w14:paraId="3E679D5F" w14:textId="77777777" w:rsidR="00EF7201" w:rsidRPr="00EF7201" w:rsidRDefault="00EF7201" w:rsidP="001052D6">
      <w:pPr>
        <w:ind w:left="720" w:hanging="810"/>
        <w:rPr>
          <w:rFonts w:ascii="Gill Sans MT" w:hAnsi="Gill Sans MT" w:cs="Arial"/>
          <w:sz w:val="24"/>
          <w:szCs w:val="24"/>
        </w:rPr>
      </w:pPr>
    </w:p>
    <w:p w14:paraId="280D2C34" w14:textId="77777777" w:rsidR="00AF63E2" w:rsidRPr="00AF63E2" w:rsidRDefault="00AF63E2" w:rsidP="00C925C4">
      <w:pPr>
        <w:numPr>
          <w:ilvl w:val="0"/>
          <w:numId w:val="2"/>
        </w:numPr>
        <w:ind w:hanging="810"/>
        <w:rPr>
          <w:rFonts w:ascii="Gill Sans MT" w:hAnsi="Gill Sans MT" w:cs="Tahoma"/>
          <w:sz w:val="24"/>
          <w:szCs w:val="24"/>
        </w:rPr>
      </w:pPr>
      <w:r w:rsidRPr="00AF63E2">
        <w:rPr>
          <w:rFonts w:ascii="Gill Sans MT" w:hAnsi="Gill Sans MT" w:cs="Arial"/>
          <w:b/>
          <w:sz w:val="24"/>
          <w:szCs w:val="24"/>
        </w:rPr>
        <w:t>Christian, L.M.</w:t>
      </w:r>
      <w:r w:rsidRPr="00AF63E2">
        <w:rPr>
          <w:rFonts w:ascii="Gill Sans MT" w:hAnsi="Gill Sans MT" w:cs="Arial"/>
          <w:sz w:val="24"/>
          <w:szCs w:val="24"/>
        </w:rPr>
        <w:t>, Carroll, J.E., Porter, K., &amp; Hall, M. (</w:t>
      </w:r>
      <w:r w:rsidR="007B7069">
        <w:rPr>
          <w:rFonts w:ascii="Gill Sans MT" w:hAnsi="Gill Sans MT" w:cs="Arial"/>
          <w:sz w:val="24"/>
          <w:szCs w:val="24"/>
        </w:rPr>
        <w:t>2019</w:t>
      </w:r>
      <w:r w:rsidRPr="00AF63E2">
        <w:rPr>
          <w:rFonts w:ascii="Gill Sans MT" w:hAnsi="Gill Sans MT" w:cs="Arial"/>
          <w:sz w:val="24"/>
          <w:szCs w:val="24"/>
        </w:rPr>
        <w:t xml:space="preserve">). Sleep quality across pregnancy and postpartum: Effects of parity and race. </w:t>
      </w:r>
      <w:r w:rsidRPr="00EF7201">
        <w:rPr>
          <w:rFonts w:ascii="Gill Sans MT" w:hAnsi="Gill Sans MT" w:cs="Arial"/>
          <w:i/>
          <w:sz w:val="24"/>
          <w:szCs w:val="24"/>
        </w:rPr>
        <w:t>Sleep Health</w:t>
      </w:r>
      <w:r w:rsidR="007B7069">
        <w:rPr>
          <w:rFonts w:ascii="Gill Sans MT" w:hAnsi="Gill Sans MT" w:cs="Arial"/>
          <w:sz w:val="24"/>
          <w:szCs w:val="24"/>
        </w:rPr>
        <w:t>, 5, 327-334.</w:t>
      </w:r>
    </w:p>
    <w:p w14:paraId="1C658B3A" w14:textId="77777777" w:rsidR="00AF63E2" w:rsidRPr="00AF63E2" w:rsidRDefault="00AF63E2" w:rsidP="001052D6">
      <w:pPr>
        <w:pStyle w:val="BodyText"/>
        <w:ind w:left="720" w:hanging="810"/>
        <w:rPr>
          <w:rFonts w:ascii="Gill Sans MT" w:hAnsi="Gill Sans MT"/>
          <w:b w:val="0"/>
          <w:bCs/>
          <w:u w:val="none"/>
        </w:rPr>
      </w:pPr>
    </w:p>
    <w:p w14:paraId="7E9AFCB8" w14:textId="77777777" w:rsidR="008D58A8" w:rsidRPr="008D58A8" w:rsidRDefault="008D58A8" w:rsidP="00C925C4">
      <w:pPr>
        <w:pStyle w:val="BodyText"/>
        <w:numPr>
          <w:ilvl w:val="0"/>
          <w:numId w:val="2"/>
        </w:numPr>
        <w:ind w:hanging="810"/>
        <w:rPr>
          <w:rFonts w:ascii="Gill Sans MT" w:hAnsi="Gill Sans MT"/>
          <w:b w:val="0"/>
          <w:bCs/>
          <w:u w:val="none"/>
        </w:rPr>
      </w:pPr>
      <w:r w:rsidRPr="00421C46">
        <w:rPr>
          <w:rFonts w:ascii="Gill Sans MT" w:hAnsi="Gill Sans MT"/>
          <w:b w:val="0"/>
          <w:bCs/>
          <w:u w:val="none"/>
        </w:rPr>
        <w:t>Gillespie, S</w:t>
      </w:r>
      <w:r>
        <w:rPr>
          <w:rFonts w:ascii="Gill Sans MT" w:hAnsi="Gill Sans MT"/>
          <w:b w:val="0"/>
          <w:bCs/>
          <w:u w:val="none"/>
        </w:rPr>
        <w:t>.,</w:t>
      </w:r>
      <w:r w:rsidRPr="008D58A8">
        <w:rPr>
          <w:rFonts w:ascii="Gill Sans MT" w:hAnsi="Gill Sans MT"/>
          <w:b w:val="0"/>
          <w:bCs/>
          <w:u w:val="none"/>
        </w:rPr>
        <w:t xml:space="preserve"> Cole, S., </w:t>
      </w:r>
      <w:r>
        <w:rPr>
          <w:rFonts w:ascii="Gill Sans MT" w:hAnsi="Gill Sans MT"/>
          <w:b w:val="0"/>
          <w:bCs/>
          <w:u w:val="none"/>
        </w:rPr>
        <w:t xml:space="preserve">&amp; </w:t>
      </w:r>
      <w:r w:rsidRPr="008D58A8">
        <w:rPr>
          <w:rFonts w:ascii="Gill Sans MT" w:hAnsi="Gill Sans MT"/>
          <w:bCs/>
          <w:u w:val="none"/>
        </w:rPr>
        <w:t>Christian, L.M.</w:t>
      </w:r>
      <w:r w:rsidR="001754FC">
        <w:rPr>
          <w:rFonts w:ascii="Gill Sans MT" w:hAnsi="Gill Sans MT"/>
          <w:b w:val="0"/>
          <w:bCs/>
          <w:u w:val="none"/>
        </w:rPr>
        <w:t xml:space="preserve"> (2019</w:t>
      </w:r>
      <w:r w:rsidRPr="008D58A8">
        <w:rPr>
          <w:rFonts w:ascii="Gill Sans MT" w:hAnsi="Gill Sans MT"/>
          <w:b w:val="0"/>
          <w:bCs/>
          <w:u w:val="none"/>
        </w:rPr>
        <w:t>)</w:t>
      </w:r>
      <w:r w:rsidR="001754FC">
        <w:rPr>
          <w:rFonts w:ascii="Gill Sans MT" w:hAnsi="Gill Sans MT"/>
          <w:b w:val="0"/>
          <w:bCs/>
          <w:u w:val="none"/>
        </w:rPr>
        <w:t>.</w:t>
      </w:r>
      <w:r w:rsidRPr="008D58A8">
        <w:rPr>
          <w:rFonts w:ascii="Gill Sans MT" w:hAnsi="Gill Sans MT"/>
          <w:b w:val="0"/>
          <w:bCs/>
          <w:u w:val="none"/>
        </w:rPr>
        <w:t xml:space="preserve"> Early adversity and the regulation of gene expression: Implications for prenatal health. </w:t>
      </w:r>
      <w:r w:rsidRPr="008D58A8">
        <w:rPr>
          <w:rFonts w:ascii="Gill Sans MT" w:hAnsi="Gill Sans MT"/>
          <w:b w:val="0"/>
          <w:bCs/>
          <w:i/>
          <w:u w:val="none"/>
        </w:rPr>
        <w:t>Current Opinion in Behavioral Sciences</w:t>
      </w:r>
      <w:r w:rsidR="001754FC">
        <w:rPr>
          <w:rFonts w:ascii="Gill Sans MT" w:hAnsi="Gill Sans MT"/>
          <w:b w:val="0"/>
          <w:bCs/>
          <w:u w:val="none"/>
        </w:rPr>
        <w:t>, 28, 111-118</w:t>
      </w:r>
      <w:r w:rsidRPr="008D58A8">
        <w:rPr>
          <w:rFonts w:ascii="Gill Sans MT" w:hAnsi="Gill Sans MT"/>
          <w:b w:val="0"/>
          <w:bCs/>
          <w:u w:val="none"/>
        </w:rPr>
        <w:t xml:space="preserve">. </w:t>
      </w:r>
    </w:p>
    <w:p w14:paraId="1ADE1815" w14:textId="77777777" w:rsidR="008D58A8" w:rsidRDefault="008D58A8" w:rsidP="001052D6">
      <w:pPr>
        <w:pStyle w:val="BodyText"/>
        <w:ind w:left="720" w:hanging="810"/>
        <w:rPr>
          <w:rFonts w:ascii="Gill Sans MT" w:hAnsi="Gill Sans MT"/>
          <w:bCs/>
          <w:u w:val="none"/>
        </w:rPr>
      </w:pPr>
    </w:p>
    <w:p w14:paraId="554E8D35" w14:textId="77777777" w:rsidR="00291AFB" w:rsidRDefault="00291AFB"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lastRenderedPageBreak/>
        <w:t>Mitchell, A.M., &amp;</w:t>
      </w:r>
      <w:r>
        <w:rPr>
          <w:rFonts w:ascii="Gill Sans MT" w:hAnsi="Gill Sans MT"/>
          <w:b w:val="0"/>
          <w:bCs/>
          <w:u w:val="none"/>
        </w:rPr>
        <w:t xml:space="preserve"> </w:t>
      </w:r>
      <w:r w:rsidRPr="00291AFB">
        <w:rPr>
          <w:rFonts w:ascii="Gill Sans MT" w:hAnsi="Gill Sans MT"/>
          <w:bCs/>
          <w:u w:val="none"/>
        </w:rPr>
        <w:t>Christian, L.M.</w:t>
      </w:r>
      <w:r w:rsidR="007B7069">
        <w:rPr>
          <w:rFonts w:ascii="Gill Sans MT" w:hAnsi="Gill Sans MT"/>
          <w:b w:val="0"/>
          <w:bCs/>
          <w:u w:val="none"/>
        </w:rPr>
        <w:t xml:space="preserve"> (2019</w:t>
      </w:r>
      <w:r>
        <w:rPr>
          <w:rFonts w:ascii="Gill Sans MT" w:hAnsi="Gill Sans MT"/>
          <w:b w:val="0"/>
          <w:bCs/>
          <w:u w:val="none"/>
        </w:rPr>
        <w:t xml:space="preserve">). Repetitive negative thinking, meaning in life, and serum cytokine levels in pregnant women: varying associations by socioeconomic status. </w:t>
      </w:r>
      <w:r>
        <w:rPr>
          <w:rFonts w:ascii="Gill Sans MT" w:hAnsi="Gill Sans MT"/>
          <w:b w:val="0"/>
          <w:bCs/>
          <w:i/>
          <w:u w:val="none"/>
        </w:rPr>
        <w:t>Journal of Behavioral Medicine</w:t>
      </w:r>
      <w:r w:rsidR="007B7069">
        <w:rPr>
          <w:rFonts w:ascii="Gill Sans MT" w:hAnsi="Gill Sans MT"/>
          <w:b w:val="0"/>
          <w:bCs/>
          <w:u w:val="none"/>
        </w:rPr>
        <w:t>, 42, 960-972.</w:t>
      </w:r>
    </w:p>
    <w:p w14:paraId="418C1135" w14:textId="77777777" w:rsidR="00291AFB" w:rsidRPr="00291AFB" w:rsidRDefault="00291AFB" w:rsidP="001052D6">
      <w:pPr>
        <w:pStyle w:val="BodyText"/>
        <w:ind w:left="720" w:hanging="810"/>
        <w:rPr>
          <w:rFonts w:ascii="Gill Sans MT" w:hAnsi="Gill Sans MT"/>
          <w:b w:val="0"/>
          <w:bCs/>
          <w:u w:val="none"/>
        </w:rPr>
      </w:pPr>
    </w:p>
    <w:p w14:paraId="357CE7C2" w14:textId="77777777" w:rsidR="008A5E91" w:rsidRPr="008A5E91" w:rsidRDefault="008A5E91" w:rsidP="00C925C4">
      <w:pPr>
        <w:pStyle w:val="BodyText"/>
        <w:numPr>
          <w:ilvl w:val="0"/>
          <w:numId w:val="2"/>
        </w:numPr>
        <w:ind w:hanging="810"/>
        <w:rPr>
          <w:rFonts w:ascii="Gill Sans MT" w:hAnsi="Gill Sans MT"/>
          <w:b w:val="0"/>
          <w:bCs/>
          <w:u w:val="none"/>
        </w:rPr>
      </w:pPr>
      <w:r w:rsidRPr="008A5E91">
        <w:rPr>
          <w:rFonts w:ascii="Gill Sans MT" w:hAnsi="Gill Sans MT"/>
          <w:bCs/>
          <w:u w:val="none"/>
        </w:rPr>
        <w:t>Christian, L.M.,</w:t>
      </w:r>
      <w:r w:rsidRPr="008A5E91">
        <w:rPr>
          <w:rFonts w:ascii="Gill Sans MT" w:hAnsi="Gill Sans MT"/>
          <w:b w:val="0"/>
          <w:bCs/>
          <w:u w:val="none"/>
        </w:rPr>
        <w:t xml:space="preserve"> Carroll, J.E., Teti, D.M., &amp; Hall, M.H. (</w:t>
      </w:r>
      <w:r w:rsidR="00086D2B">
        <w:rPr>
          <w:rFonts w:ascii="Gill Sans MT" w:hAnsi="Gill Sans MT"/>
          <w:b w:val="0"/>
          <w:bCs/>
          <w:u w:val="none"/>
        </w:rPr>
        <w:t>2019</w:t>
      </w:r>
      <w:r w:rsidRPr="008A5E91">
        <w:rPr>
          <w:rFonts w:ascii="Gill Sans MT" w:hAnsi="Gill Sans MT"/>
          <w:b w:val="0"/>
          <w:bCs/>
          <w:u w:val="none"/>
        </w:rPr>
        <w:t>)</w:t>
      </w:r>
      <w:r w:rsidR="00291AFB">
        <w:rPr>
          <w:rFonts w:ascii="Gill Sans MT" w:hAnsi="Gill Sans MT"/>
          <w:b w:val="0"/>
          <w:bCs/>
          <w:u w:val="none"/>
        </w:rPr>
        <w:t>.</w:t>
      </w:r>
      <w:r w:rsidR="00837997">
        <w:rPr>
          <w:rFonts w:ascii="Gill Sans MT" w:hAnsi="Gill Sans MT"/>
          <w:b w:val="0"/>
          <w:bCs/>
          <w:u w:val="none"/>
        </w:rPr>
        <w:t xml:space="preserve"> Maternal </w:t>
      </w:r>
      <w:proofErr w:type="gramStart"/>
      <w:r w:rsidR="00837997">
        <w:rPr>
          <w:rFonts w:ascii="Gill Sans MT" w:hAnsi="Gill Sans MT"/>
          <w:b w:val="0"/>
          <w:bCs/>
          <w:u w:val="none"/>
        </w:rPr>
        <w:t>sleep in</w:t>
      </w:r>
      <w:proofErr w:type="gramEnd"/>
      <w:r w:rsidR="00837997">
        <w:rPr>
          <w:rFonts w:ascii="Gill Sans MT" w:hAnsi="Gill Sans MT"/>
          <w:b w:val="0"/>
          <w:bCs/>
          <w:u w:val="none"/>
        </w:rPr>
        <w:t xml:space="preserve"> pregnancy and p</w:t>
      </w:r>
      <w:r w:rsidRPr="008A5E91">
        <w:rPr>
          <w:rFonts w:ascii="Gill Sans MT" w:hAnsi="Gill Sans MT"/>
          <w:b w:val="0"/>
          <w:bCs/>
          <w:u w:val="none"/>
        </w:rPr>
        <w:t xml:space="preserve">ostpartum Part I: Mental, </w:t>
      </w:r>
      <w:r w:rsidR="00837997">
        <w:rPr>
          <w:rFonts w:ascii="Gill Sans MT" w:hAnsi="Gill Sans MT"/>
          <w:b w:val="0"/>
          <w:bCs/>
          <w:u w:val="none"/>
        </w:rPr>
        <w:t>p</w:t>
      </w:r>
      <w:r w:rsidRPr="008A5E91">
        <w:rPr>
          <w:rFonts w:ascii="Gill Sans MT" w:hAnsi="Gill Sans MT"/>
          <w:b w:val="0"/>
          <w:bCs/>
          <w:u w:val="none"/>
        </w:rPr>
        <w:t>hysical</w:t>
      </w:r>
      <w:r w:rsidR="00837997">
        <w:rPr>
          <w:rFonts w:ascii="Gill Sans MT" w:hAnsi="Gill Sans MT"/>
          <w:b w:val="0"/>
          <w:bCs/>
          <w:u w:val="none"/>
        </w:rPr>
        <w:t>, and interpersonal c</w:t>
      </w:r>
      <w:r w:rsidRPr="008A5E91">
        <w:rPr>
          <w:rFonts w:ascii="Gill Sans MT" w:hAnsi="Gill Sans MT"/>
          <w:b w:val="0"/>
          <w:bCs/>
          <w:u w:val="none"/>
        </w:rPr>
        <w:t xml:space="preserve">onsequences. </w:t>
      </w:r>
      <w:r w:rsidRPr="008A5E91">
        <w:rPr>
          <w:rFonts w:ascii="Gill Sans MT" w:hAnsi="Gill Sans MT"/>
          <w:b w:val="0"/>
          <w:bCs/>
          <w:i/>
          <w:u w:val="none"/>
        </w:rPr>
        <w:t>Current Psychiatry Reports</w:t>
      </w:r>
      <w:r w:rsidR="00F438E9">
        <w:rPr>
          <w:rFonts w:ascii="Gill Sans MT" w:hAnsi="Gill Sans MT"/>
          <w:b w:val="0"/>
          <w:bCs/>
          <w:u w:val="none"/>
        </w:rPr>
        <w:t>, 21:20</w:t>
      </w:r>
      <w:r w:rsidR="00086D2B">
        <w:rPr>
          <w:rFonts w:ascii="Gill Sans MT" w:hAnsi="Gill Sans MT"/>
          <w:b w:val="0"/>
          <w:bCs/>
          <w:u w:val="none"/>
        </w:rPr>
        <w:t>.</w:t>
      </w:r>
      <w:r w:rsidRPr="008A5E91">
        <w:rPr>
          <w:rFonts w:ascii="Gill Sans MT" w:hAnsi="Gill Sans MT"/>
          <w:b w:val="0"/>
          <w:bCs/>
          <w:u w:val="none"/>
        </w:rPr>
        <w:t xml:space="preserve"> </w:t>
      </w:r>
    </w:p>
    <w:p w14:paraId="13D3DE96" w14:textId="77777777" w:rsidR="008A5E91" w:rsidRPr="008A5E91" w:rsidRDefault="008A5E91" w:rsidP="001052D6">
      <w:pPr>
        <w:pStyle w:val="BodyText"/>
        <w:ind w:left="720" w:hanging="810"/>
        <w:rPr>
          <w:rFonts w:ascii="Gill Sans MT" w:hAnsi="Gill Sans MT"/>
          <w:b w:val="0"/>
          <w:bCs/>
          <w:u w:val="none"/>
        </w:rPr>
      </w:pPr>
    </w:p>
    <w:p w14:paraId="420EE38E" w14:textId="77777777" w:rsidR="008A5E91" w:rsidRPr="008A5E91" w:rsidRDefault="008A5E91" w:rsidP="00C925C4">
      <w:pPr>
        <w:pStyle w:val="BodyText"/>
        <w:numPr>
          <w:ilvl w:val="0"/>
          <w:numId w:val="2"/>
        </w:numPr>
        <w:ind w:hanging="810"/>
        <w:rPr>
          <w:rFonts w:ascii="Gill Sans MT" w:hAnsi="Gill Sans MT"/>
          <w:b w:val="0"/>
          <w:bCs/>
          <w:u w:val="none"/>
        </w:rPr>
      </w:pPr>
      <w:r w:rsidRPr="008A5E91">
        <w:rPr>
          <w:rFonts w:ascii="Gill Sans MT" w:hAnsi="Gill Sans MT"/>
          <w:b w:val="0"/>
          <w:bCs/>
          <w:u w:val="none"/>
        </w:rPr>
        <w:t xml:space="preserve">Carroll, J.E., Teti, D.M., Hall, M.H., &amp; </w:t>
      </w:r>
      <w:r w:rsidRPr="008A5E91">
        <w:rPr>
          <w:rFonts w:ascii="Gill Sans MT" w:hAnsi="Gill Sans MT"/>
          <w:bCs/>
          <w:u w:val="none"/>
        </w:rPr>
        <w:t>Christian, L.M.</w:t>
      </w:r>
      <w:r w:rsidRPr="008A5E91">
        <w:rPr>
          <w:rFonts w:ascii="Gill Sans MT" w:hAnsi="Gill Sans MT"/>
          <w:b w:val="0"/>
          <w:bCs/>
          <w:u w:val="none"/>
        </w:rPr>
        <w:t xml:space="preserve"> (</w:t>
      </w:r>
      <w:r w:rsidR="00086D2B">
        <w:rPr>
          <w:rFonts w:ascii="Gill Sans MT" w:hAnsi="Gill Sans MT"/>
          <w:b w:val="0"/>
          <w:bCs/>
          <w:u w:val="none"/>
        </w:rPr>
        <w:t>2019</w:t>
      </w:r>
      <w:r w:rsidRPr="008A5E91">
        <w:rPr>
          <w:rFonts w:ascii="Gill Sans MT" w:hAnsi="Gill Sans MT"/>
          <w:b w:val="0"/>
          <w:bCs/>
          <w:u w:val="none"/>
        </w:rPr>
        <w:t>)</w:t>
      </w:r>
      <w:r w:rsidR="00291AFB">
        <w:rPr>
          <w:rFonts w:ascii="Gill Sans MT" w:hAnsi="Gill Sans MT"/>
          <w:b w:val="0"/>
          <w:bCs/>
          <w:u w:val="none"/>
        </w:rPr>
        <w:t>.</w:t>
      </w:r>
      <w:r w:rsidR="00837997">
        <w:rPr>
          <w:rFonts w:ascii="Gill Sans MT" w:hAnsi="Gill Sans MT"/>
          <w:b w:val="0"/>
          <w:bCs/>
          <w:u w:val="none"/>
        </w:rPr>
        <w:t xml:space="preserve"> Maternal </w:t>
      </w:r>
      <w:proofErr w:type="gramStart"/>
      <w:r w:rsidR="00837997">
        <w:rPr>
          <w:rFonts w:ascii="Gill Sans MT" w:hAnsi="Gill Sans MT"/>
          <w:b w:val="0"/>
          <w:bCs/>
          <w:u w:val="none"/>
        </w:rPr>
        <w:t>sleep in</w:t>
      </w:r>
      <w:proofErr w:type="gramEnd"/>
      <w:r w:rsidR="00837997">
        <w:rPr>
          <w:rFonts w:ascii="Gill Sans MT" w:hAnsi="Gill Sans MT"/>
          <w:b w:val="0"/>
          <w:bCs/>
          <w:u w:val="none"/>
        </w:rPr>
        <w:t xml:space="preserve"> pregnancy and p</w:t>
      </w:r>
      <w:r w:rsidRPr="008A5E91">
        <w:rPr>
          <w:rFonts w:ascii="Gill Sans MT" w:hAnsi="Gill Sans MT"/>
          <w:b w:val="0"/>
          <w:bCs/>
          <w:u w:val="none"/>
        </w:rPr>
        <w:t>ostpar</w:t>
      </w:r>
      <w:r w:rsidR="00837997">
        <w:rPr>
          <w:rFonts w:ascii="Gill Sans MT" w:hAnsi="Gill Sans MT"/>
          <w:b w:val="0"/>
          <w:bCs/>
          <w:u w:val="none"/>
        </w:rPr>
        <w:t>tum Part II: Biomechanisms and intervention s</w:t>
      </w:r>
      <w:r w:rsidRPr="008A5E91">
        <w:rPr>
          <w:rFonts w:ascii="Gill Sans MT" w:hAnsi="Gill Sans MT"/>
          <w:b w:val="0"/>
          <w:bCs/>
          <w:u w:val="none"/>
        </w:rPr>
        <w:t xml:space="preserve">trategies. </w:t>
      </w:r>
      <w:r w:rsidRPr="008A5E91">
        <w:rPr>
          <w:rFonts w:ascii="Gill Sans MT" w:hAnsi="Gill Sans MT"/>
          <w:b w:val="0"/>
          <w:bCs/>
          <w:i/>
          <w:u w:val="none"/>
        </w:rPr>
        <w:t>Current Psychiatry Reports</w:t>
      </w:r>
      <w:r w:rsidR="00086D2B">
        <w:rPr>
          <w:rFonts w:ascii="Gill Sans MT" w:hAnsi="Gill Sans MT"/>
          <w:b w:val="0"/>
          <w:bCs/>
          <w:u w:val="none"/>
        </w:rPr>
        <w:t>, 21:19.</w:t>
      </w:r>
    </w:p>
    <w:p w14:paraId="503C87DD" w14:textId="77777777" w:rsidR="008A5E91" w:rsidRPr="008A5E91" w:rsidRDefault="008A5E91" w:rsidP="001052D6">
      <w:pPr>
        <w:pStyle w:val="BodyText"/>
        <w:ind w:left="720" w:hanging="810"/>
        <w:rPr>
          <w:rFonts w:ascii="Gill Sans MT" w:hAnsi="Gill Sans MT"/>
          <w:b w:val="0"/>
          <w:bCs/>
          <w:u w:val="none"/>
        </w:rPr>
      </w:pPr>
    </w:p>
    <w:p w14:paraId="3D351BDA" w14:textId="77777777" w:rsidR="00D70798" w:rsidRDefault="00D70798"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Ritchie-Ewing, G., Mitchell, A.,</w:t>
      </w:r>
      <w:r>
        <w:rPr>
          <w:rFonts w:ascii="Gill Sans MT" w:hAnsi="Gill Sans MT"/>
          <w:b w:val="0"/>
          <w:bCs/>
          <w:i/>
          <w:u w:val="none"/>
        </w:rPr>
        <w:t xml:space="preserve"> </w:t>
      </w:r>
      <w:r>
        <w:rPr>
          <w:rFonts w:ascii="Gill Sans MT" w:hAnsi="Gill Sans MT"/>
          <w:bCs/>
          <w:u w:val="none"/>
        </w:rPr>
        <w:t xml:space="preserve">Christian, L.M. </w:t>
      </w:r>
      <w:r>
        <w:rPr>
          <w:rFonts w:ascii="Gill Sans MT" w:hAnsi="Gill Sans MT"/>
          <w:b w:val="0"/>
          <w:bCs/>
          <w:u w:val="none"/>
        </w:rPr>
        <w:t xml:space="preserve">(2019). Associations of maternal beliefs and distress in pregnancy and postpartum with breastfeeding initiation and early cessation. </w:t>
      </w:r>
      <w:r>
        <w:rPr>
          <w:rFonts w:ascii="Gill Sans MT" w:hAnsi="Gill Sans MT"/>
          <w:b w:val="0"/>
          <w:bCs/>
          <w:i/>
          <w:u w:val="none"/>
        </w:rPr>
        <w:t>Journal of Human Lactation</w:t>
      </w:r>
      <w:r>
        <w:rPr>
          <w:rFonts w:ascii="Gill Sans MT" w:hAnsi="Gill Sans MT"/>
          <w:b w:val="0"/>
          <w:bCs/>
          <w:u w:val="none"/>
        </w:rPr>
        <w:t>, 35, 49-58.</w:t>
      </w:r>
    </w:p>
    <w:p w14:paraId="397A499F" w14:textId="77777777" w:rsidR="00D70798" w:rsidRDefault="00D70798" w:rsidP="001052D6">
      <w:pPr>
        <w:pStyle w:val="BodyText"/>
        <w:ind w:left="720" w:hanging="810"/>
        <w:rPr>
          <w:rFonts w:ascii="Gill Sans MT" w:hAnsi="Gill Sans MT"/>
          <w:b w:val="0"/>
          <w:bCs/>
          <w:i/>
          <w:u w:val="none"/>
        </w:rPr>
      </w:pPr>
    </w:p>
    <w:p w14:paraId="236720EB" w14:textId="77777777" w:rsidR="005B09C0" w:rsidRDefault="005B09C0"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Finy, S. &amp;</w:t>
      </w:r>
      <w:r w:rsidRPr="005B09C0">
        <w:rPr>
          <w:rFonts w:ascii="Gill Sans MT" w:hAnsi="Gill Sans MT"/>
          <w:b w:val="0"/>
          <w:bCs/>
          <w:u w:val="none"/>
        </w:rPr>
        <w:t xml:space="preserve"> </w:t>
      </w:r>
      <w:r w:rsidRPr="005B09C0">
        <w:rPr>
          <w:rFonts w:ascii="Gill Sans MT" w:hAnsi="Gill Sans MT"/>
          <w:bCs/>
          <w:u w:val="none"/>
        </w:rPr>
        <w:t>Christian, L.M.</w:t>
      </w:r>
      <w:r w:rsidR="00667448">
        <w:rPr>
          <w:rFonts w:ascii="Gill Sans MT" w:hAnsi="Gill Sans MT"/>
          <w:b w:val="0"/>
          <w:bCs/>
          <w:u w:val="none"/>
        </w:rPr>
        <w:t xml:space="preserve"> (2018</w:t>
      </w:r>
      <w:r w:rsidRPr="005B09C0">
        <w:rPr>
          <w:rFonts w:ascii="Gill Sans MT" w:hAnsi="Gill Sans MT"/>
          <w:b w:val="0"/>
          <w:bCs/>
          <w:u w:val="none"/>
        </w:rPr>
        <w:t xml:space="preserve">). Pathways </w:t>
      </w:r>
      <w:r w:rsidR="00837997">
        <w:rPr>
          <w:rFonts w:ascii="Gill Sans MT" w:hAnsi="Gill Sans MT"/>
          <w:b w:val="0"/>
          <w:bCs/>
          <w:u w:val="none"/>
        </w:rPr>
        <w:t>l</w:t>
      </w:r>
      <w:r w:rsidRPr="005B09C0">
        <w:rPr>
          <w:rFonts w:ascii="Gill Sans MT" w:hAnsi="Gill Sans MT"/>
          <w:b w:val="0"/>
          <w:bCs/>
          <w:u w:val="none"/>
        </w:rPr>
        <w:t xml:space="preserve">inking </w:t>
      </w:r>
      <w:r w:rsidR="00837997">
        <w:rPr>
          <w:rFonts w:ascii="Gill Sans MT" w:hAnsi="Gill Sans MT"/>
          <w:b w:val="0"/>
          <w:bCs/>
          <w:u w:val="none"/>
        </w:rPr>
        <w:t>childhood abuse history and current socioeconomic status to inflammation during p</w:t>
      </w:r>
      <w:r w:rsidRPr="005B09C0">
        <w:rPr>
          <w:rFonts w:ascii="Gill Sans MT" w:hAnsi="Gill Sans MT"/>
          <w:b w:val="0"/>
          <w:bCs/>
          <w:u w:val="none"/>
        </w:rPr>
        <w:t xml:space="preserve">regnancy. </w:t>
      </w:r>
      <w:r w:rsidRPr="008A5E91">
        <w:rPr>
          <w:rFonts w:ascii="Gill Sans MT" w:hAnsi="Gill Sans MT"/>
          <w:b w:val="0"/>
          <w:bCs/>
          <w:i/>
          <w:u w:val="none"/>
        </w:rPr>
        <w:t>Brain, Behavior, and Immunity</w:t>
      </w:r>
      <w:r w:rsidR="00667448">
        <w:rPr>
          <w:rFonts w:ascii="Gill Sans MT" w:hAnsi="Gill Sans MT"/>
          <w:b w:val="0"/>
          <w:bCs/>
          <w:u w:val="none"/>
        </w:rPr>
        <w:t>, 74, 231-240</w:t>
      </w:r>
      <w:r w:rsidRPr="005B09C0">
        <w:rPr>
          <w:rFonts w:ascii="Gill Sans MT" w:hAnsi="Gill Sans MT"/>
          <w:b w:val="0"/>
          <w:bCs/>
          <w:u w:val="none"/>
        </w:rPr>
        <w:t xml:space="preserve">. </w:t>
      </w:r>
    </w:p>
    <w:p w14:paraId="4666AE23" w14:textId="77777777" w:rsidR="005B09C0" w:rsidRPr="005B09C0" w:rsidRDefault="005B09C0" w:rsidP="001052D6">
      <w:pPr>
        <w:pStyle w:val="BodyText"/>
        <w:ind w:left="720" w:hanging="810"/>
        <w:rPr>
          <w:rFonts w:ascii="Gill Sans MT" w:hAnsi="Gill Sans MT"/>
          <w:b w:val="0"/>
          <w:bCs/>
          <w:u w:val="none"/>
        </w:rPr>
      </w:pPr>
    </w:p>
    <w:p w14:paraId="6C335B97" w14:textId="77777777" w:rsidR="004D76AD" w:rsidRDefault="004D76AD" w:rsidP="00C925C4">
      <w:pPr>
        <w:pStyle w:val="BodyText"/>
        <w:numPr>
          <w:ilvl w:val="0"/>
          <w:numId w:val="2"/>
        </w:numPr>
        <w:ind w:hanging="810"/>
        <w:rPr>
          <w:rFonts w:ascii="Gill Sans MT" w:hAnsi="Gill Sans MT"/>
          <w:b w:val="0"/>
          <w:bCs/>
          <w:u w:val="none"/>
        </w:rPr>
      </w:pPr>
      <w:r>
        <w:rPr>
          <w:rFonts w:ascii="Gill Sans MT" w:hAnsi="Gill Sans MT"/>
          <w:b w:val="0"/>
          <w:bCs/>
          <w:u w:val="none"/>
        </w:rPr>
        <w:t>Gillespie, S.</w:t>
      </w:r>
      <w:r w:rsidRPr="001009A5">
        <w:rPr>
          <w:rFonts w:ascii="Gill Sans MT" w:hAnsi="Gill Sans MT"/>
          <w:b w:val="0"/>
          <w:bCs/>
          <w:i/>
          <w:iCs/>
          <w:u w:val="none"/>
        </w:rPr>
        <w:t xml:space="preserve">L., </w:t>
      </w:r>
      <w:r w:rsidRPr="00B1454A">
        <w:rPr>
          <w:rFonts w:ascii="Gill Sans MT" w:hAnsi="Gill Sans MT"/>
          <w:b w:val="0"/>
          <w:bCs/>
          <w:u w:val="none"/>
        </w:rPr>
        <w:t>Mitchell, A.M., Kowalsky, J.M.,</w:t>
      </w:r>
      <w:r w:rsidRPr="001009A5">
        <w:rPr>
          <w:rFonts w:ascii="Gill Sans MT" w:hAnsi="Gill Sans MT"/>
          <w:b w:val="0"/>
          <w:bCs/>
          <w:i/>
          <w:iCs/>
          <w:u w:val="none"/>
        </w:rPr>
        <w:t xml:space="preserve"> </w:t>
      </w:r>
      <w:r w:rsidRPr="001009A5">
        <w:rPr>
          <w:rFonts w:ascii="Gill Sans MT" w:hAnsi="Gill Sans MT"/>
          <w:bCs/>
          <w:i/>
          <w:iCs/>
          <w:u w:val="none"/>
        </w:rPr>
        <w:t>Christian</w:t>
      </w:r>
      <w:r>
        <w:rPr>
          <w:rFonts w:ascii="Gill Sans MT" w:hAnsi="Gill Sans MT"/>
          <w:bCs/>
          <w:u w:val="none"/>
        </w:rPr>
        <w:t>, L.M.</w:t>
      </w:r>
      <w:r w:rsidR="005C7C08">
        <w:rPr>
          <w:rFonts w:ascii="Gill Sans MT" w:hAnsi="Gill Sans MT"/>
          <w:b w:val="0"/>
          <w:bCs/>
          <w:u w:val="none"/>
        </w:rPr>
        <w:t xml:space="preserve"> (2018</w:t>
      </w:r>
      <w:r>
        <w:rPr>
          <w:rFonts w:ascii="Gill Sans MT" w:hAnsi="Gill Sans MT"/>
          <w:b w:val="0"/>
          <w:bCs/>
          <w:u w:val="none"/>
        </w:rPr>
        <w:t xml:space="preserve">). Maternal parity and perinatal cortisol adaptation: The role of pregnancy-specific distress and implications for postpartum mood. </w:t>
      </w:r>
      <w:r>
        <w:rPr>
          <w:rFonts w:ascii="Gill Sans MT" w:hAnsi="Gill Sans MT"/>
          <w:b w:val="0"/>
          <w:bCs/>
          <w:i/>
          <w:u w:val="none"/>
        </w:rPr>
        <w:t>Psychoneuroendocrinology</w:t>
      </w:r>
      <w:r w:rsidR="005C7C08">
        <w:rPr>
          <w:rFonts w:ascii="Gill Sans MT" w:hAnsi="Gill Sans MT"/>
          <w:b w:val="0"/>
          <w:bCs/>
          <w:u w:val="none"/>
        </w:rPr>
        <w:t>, 97, 86-93</w:t>
      </w:r>
      <w:r>
        <w:rPr>
          <w:rFonts w:ascii="Gill Sans MT" w:hAnsi="Gill Sans MT"/>
          <w:b w:val="0"/>
          <w:bCs/>
          <w:i/>
          <w:u w:val="none"/>
        </w:rPr>
        <w:t>.</w:t>
      </w:r>
    </w:p>
    <w:p w14:paraId="094D98C2" w14:textId="77777777" w:rsidR="004D76AD" w:rsidRPr="004D76AD" w:rsidRDefault="004D76AD" w:rsidP="001052D6">
      <w:pPr>
        <w:pStyle w:val="BodyText"/>
        <w:ind w:left="720" w:hanging="810"/>
        <w:rPr>
          <w:rFonts w:ascii="Gill Sans MT" w:hAnsi="Gill Sans MT"/>
          <w:b w:val="0"/>
          <w:bCs/>
          <w:u w:val="none"/>
        </w:rPr>
      </w:pPr>
    </w:p>
    <w:p w14:paraId="00EA0958" w14:textId="77777777" w:rsidR="000A08B0" w:rsidRPr="009640D3" w:rsidRDefault="000A08B0" w:rsidP="00C925C4">
      <w:pPr>
        <w:pStyle w:val="BodyText"/>
        <w:numPr>
          <w:ilvl w:val="0"/>
          <w:numId w:val="2"/>
        </w:numPr>
        <w:ind w:hanging="810"/>
        <w:rPr>
          <w:rFonts w:ascii="Gill Sans MT" w:hAnsi="Gill Sans MT"/>
          <w:b w:val="0"/>
          <w:bCs/>
          <w:u w:val="none"/>
        </w:rPr>
      </w:pPr>
      <w:r w:rsidRPr="009640D3">
        <w:rPr>
          <w:rFonts w:ascii="Gill Sans MT" w:hAnsi="Gill Sans MT"/>
          <w:bCs/>
          <w:u w:val="none"/>
        </w:rPr>
        <w:t>Christian, L.M.,</w:t>
      </w:r>
      <w:r w:rsidRPr="009640D3">
        <w:rPr>
          <w:rFonts w:ascii="Gill Sans MT" w:hAnsi="Gill Sans MT"/>
          <w:b w:val="0"/>
          <w:bCs/>
          <w:u w:val="none"/>
        </w:rPr>
        <w:t xml:space="preserve"> </w:t>
      </w:r>
      <w:r w:rsidRPr="001009A5">
        <w:rPr>
          <w:rFonts w:ascii="Gill Sans MT" w:hAnsi="Gill Sans MT"/>
          <w:b w:val="0"/>
          <w:bCs/>
          <w:iCs/>
          <w:u w:val="none"/>
        </w:rPr>
        <w:t>Kowalsky, J.M., Mitchell, A.</w:t>
      </w:r>
      <w:r w:rsidRPr="009640D3">
        <w:rPr>
          <w:rFonts w:ascii="Gill Sans MT" w:hAnsi="Gill Sans MT"/>
          <w:b w:val="0"/>
          <w:bCs/>
          <w:i/>
          <w:u w:val="none"/>
        </w:rPr>
        <w:t xml:space="preserve">M., </w:t>
      </w:r>
      <w:r w:rsidR="00C65F82">
        <w:rPr>
          <w:rFonts w:ascii="Gill Sans MT" w:hAnsi="Gill Sans MT"/>
          <w:b w:val="0"/>
          <w:bCs/>
          <w:u w:val="none"/>
        </w:rPr>
        <w:t>&amp; Porter, K. (2018</w:t>
      </w:r>
      <w:r w:rsidRPr="009640D3">
        <w:rPr>
          <w:rFonts w:ascii="Gill Sans MT" w:hAnsi="Gill Sans MT"/>
          <w:b w:val="0"/>
          <w:bCs/>
          <w:u w:val="none"/>
        </w:rPr>
        <w:t xml:space="preserve">). Associations of postpartum sleep, stress, and depressive symptoms with LPS-stimulated cytokine production among African American and White women. </w:t>
      </w:r>
      <w:r w:rsidR="00C65F82">
        <w:rPr>
          <w:rFonts w:ascii="Gill Sans MT" w:hAnsi="Gill Sans MT"/>
          <w:b w:val="0"/>
          <w:bCs/>
          <w:i/>
          <w:u w:val="none"/>
        </w:rPr>
        <w:t xml:space="preserve">Journal of Neuroimmunology, </w:t>
      </w:r>
      <w:r w:rsidR="00C65F82">
        <w:rPr>
          <w:rFonts w:ascii="Gill Sans MT" w:hAnsi="Gill Sans MT"/>
          <w:b w:val="0"/>
          <w:bCs/>
          <w:u w:val="none"/>
        </w:rPr>
        <w:t>316, 98-106.</w:t>
      </w:r>
      <w:r w:rsidRPr="009640D3">
        <w:rPr>
          <w:rFonts w:ascii="Gill Sans MT" w:hAnsi="Gill Sans MT"/>
          <w:b w:val="0"/>
          <w:bCs/>
          <w:i/>
          <w:u w:val="none"/>
        </w:rPr>
        <w:t xml:space="preserve"> </w:t>
      </w:r>
    </w:p>
    <w:p w14:paraId="2D7537A8" w14:textId="77777777" w:rsidR="000A08B0" w:rsidRPr="009640D3" w:rsidRDefault="000A08B0" w:rsidP="001052D6">
      <w:pPr>
        <w:pStyle w:val="BodyText"/>
        <w:ind w:left="720" w:hanging="810"/>
        <w:rPr>
          <w:rFonts w:ascii="Gill Sans MT" w:hAnsi="Gill Sans MT"/>
          <w:b w:val="0"/>
          <w:bCs/>
          <w:i/>
          <w:u w:val="none"/>
        </w:rPr>
      </w:pPr>
    </w:p>
    <w:p w14:paraId="04E4F4D6" w14:textId="77777777" w:rsidR="001526C8" w:rsidRPr="009640D3" w:rsidRDefault="001526C8"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Mitchell, A.M., Kowalsky, J.M, Epel,</w:t>
      </w:r>
      <w:r w:rsidRPr="009640D3">
        <w:rPr>
          <w:rFonts w:ascii="Gill Sans MT" w:hAnsi="Gill Sans MT"/>
          <w:b w:val="0"/>
          <w:bCs/>
          <w:u w:val="none"/>
        </w:rPr>
        <w:t xml:space="preserve"> E.S., Lin, J., </w:t>
      </w:r>
      <w:r w:rsidRPr="009640D3">
        <w:rPr>
          <w:rFonts w:ascii="Gill Sans MT" w:hAnsi="Gill Sans MT"/>
          <w:bCs/>
          <w:u w:val="none"/>
        </w:rPr>
        <w:t>Christian, L.M.</w:t>
      </w:r>
      <w:r w:rsidRPr="009640D3">
        <w:rPr>
          <w:rFonts w:ascii="Gill Sans MT" w:hAnsi="Gill Sans MT"/>
          <w:b w:val="0"/>
          <w:bCs/>
          <w:u w:val="none"/>
        </w:rPr>
        <w:t xml:space="preserve"> (</w:t>
      </w:r>
      <w:r w:rsidR="00F7698D" w:rsidRPr="009640D3">
        <w:rPr>
          <w:rFonts w:ascii="Gill Sans MT" w:hAnsi="Gill Sans MT"/>
          <w:b w:val="0"/>
          <w:bCs/>
          <w:u w:val="none"/>
        </w:rPr>
        <w:t>2018</w:t>
      </w:r>
      <w:r w:rsidRPr="009640D3">
        <w:rPr>
          <w:rFonts w:ascii="Gill Sans MT" w:hAnsi="Gill Sans MT"/>
          <w:b w:val="0"/>
          <w:bCs/>
          <w:u w:val="none"/>
        </w:rPr>
        <w:t xml:space="preserve">). Childhood adversity, social support, and telomere length among perinatal women. </w:t>
      </w:r>
      <w:r w:rsidR="00F7698D" w:rsidRPr="009640D3">
        <w:rPr>
          <w:rFonts w:ascii="Gill Sans MT" w:hAnsi="Gill Sans MT"/>
          <w:b w:val="0"/>
          <w:bCs/>
          <w:i/>
          <w:u w:val="none"/>
        </w:rPr>
        <w:t xml:space="preserve">Psychoneuroendocrinology, </w:t>
      </w:r>
      <w:r w:rsidR="00F7698D" w:rsidRPr="009640D3">
        <w:rPr>
          <w:rFonts w:ascii="Gill Sans MT" w:hAnsi="Gill Sans MT"/>
          <w:b w:val="0"/>
          <w:bCs/>
          <w:u w:val="none"/>
        </w:rPr>
        <w:t>87, 43-52.</w:t>
      </w:r>
    </w:p>
    <w:p w14:paraId="5E917BB0" w14:textId="77777777" w:rsidR="001526C8" w:rsidRPr="009640D3" w:rsidRDefault="001526C8" w:rsidP="001052D6">
      <w:pPr>
        <w:pStyle w:val="BodyText"/>
        <w:ind w:left="720" w:hanging="810"/>
        <w:rPr>
          <w:rFonts w:ascii="Gill Sans MT" w:hAnsi="Gill Sans MT"/>
          <w:b w:val="0"/>
          <w:bCs/>
          <w:i/>
          <w:u w:val="none"/>
        </w:rPr>
      </w:pPr>
    </w:p>
    <w:p w14:paraId="0E42EB24" w14:textId="77777777" w:rsidR="000B2F94" w:rsidRPr="009640D3" w:rsidRDefault="000B2F94"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 xml:space="preserve">Mitchell, A.M., </w:t>
      </w:r>
      <w:r w:rsidR="00360206" w:rsidRPr="001009A5">
        <w:rPr>
          <w:rFonts w:ascii="Gill Sans MT" w:hAnsi="Gill Sans MT"/>
          <w:b w:val="0"/>
          <w:bCs/>
          <w:iCs/>
          <w:u w:val="none"/>
        </w:rPr>
        <w:t>Porter</w:t>
      </w:r>
      <w:r w:rsidR="00360206">
        <w:rPr>
          <w:rFonts w:ascii="Gill Sans MT" w:hAnsi="Gill Sans MT"/>
          <w:b w:val="0"/>
          <w:bCs/>
          <w:u w:val="none"/>
        </w:rPr>
        <w:t xml:space="preserve">, K., </w:t>
      </w:r>
      <w:r w:rsidRPr="009640D3">
        <w:rPr>
          <w:rFonts w:ascii="Gill Sans MT" w:hAnsi="Gill Sans MT"/>
          <w:bCs/>
          <w:u w:val="none"/>
        </w:rPr>
        <w:t>Christian, L.M</w:t>
      </w:r>
      <w:r w:rsidR="00360206">
        <w:rPr>
          <w:rFonts w:ascii="Gill Sans MT" w:hAnsi="Gill Sans MT"/>
          <w:b w:val="0"/>
          <w:bCs/>
          <w:u w:val="none"/>
        </w:rPr>
        <w:t>. (2018</w:t>
      </w:r>
      <w:r w:rsidRPr="009640D3">
        <w:rPr>
          <w:rFonts w:ascii="Gill Sans MT" w:hAnsi="Gill Sans MT"/>
          <w:b w:val="0"/>
          <w:bCs/>
          <w:u w:val="none"/>
        </w:rPr>
        <w:t xml:space="preserve">). Examination of the role of obesity in the association between childhood trauma and inflammation during pregnancy. </w:t>
      </w:r>
      <w:r w:rsidRPr="009640D3">
        <w:rPr>
          <w:rFonts w:ascii="Gill Sans MT" w:hAnsi="Gill Sans MT"/>
          <w:b w:val="0"/>
          <w:bCs/>
          <w:i/>
          <w:u w:val="none"/>
        </w:rPr>
        <w:t>Health Psychology</w:t>
      </w:r>
      <w:r w:rsidR="00360206">
        <w:rPr>
          <w:rFonts w:ascii="Gill Sans MT" w:hAnsi="Gill Sans MT"/>
          <w:b w:val="0"/>
          <w:bCs/>
          <w:u w:val="none"/>
        </w:rPr>
        <w:t>, 37, 114-124.</w:t>
      </w:r>
    </w:p>
    <w:p w14:paraId="384377EE" w14:textId="77777777" w:rsidR="000B2F94" w:rsidRPr="009640D3" w:rsidRDefault="000B2F94" w:rsidP="001052D6">
      <w:pPr>
        <w:pStyle w:val="BodyText"/>
        <w:ind w:left="720" w:hanging="810"/>
        <w:rPr>
          <w:rFonts w:ascii="Gill Sans MT" w:hAnsi="Gill Sans MT"/>
          <w:b w:val="0"/>
          <w:bCs/>
          <w:u w:val="none"/>
        </w:rPr>
      </w:pPr>
    </w:p>
    <w:p w14:paraId="0F5CB39D" w14:textId="77777777" w:rsidR="00CC3AA0" w:rsidRPr="009640D3" w:rsidRDefault="00CC3AA0"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Brook, M.J.,</w:t>
      </w:r>
      <w:r w:rsidRPr="009640D3">
        <w:rPr>
          <w:rFonts w:ascii="Gill Sans MT" w:hAnsi="Gill Sans MT"/>
          <w:b w:val="0"/>
          <w:bCs/>
          <w:u w:val="none"/>
        </w:rPr>
        <w:t xml:space="preserve"> </w:t>
      </w:r>
      <w:r w:rsidRPr="009640D3">
        <w:rPr>
          <w:rFonts w:ascii="Gill Sans MT" w:hAnsi="Gill Sans MT"/>
          <w:bCs/>
          <w:u w:val="none"/>
        </w:rPr>
        <w:t>Christian, L.M.,</w:t>
      </w:r>
      <w:r w:rsidRPr="009640D3">
        <w:rPr>
          <w:rFonts w:ascii="Gill Sans MT" w:hAnsi="Gill Sans MT"/>
          <w:b w:val="0"/>
          <w:bCs/>
          <w:u w:val="none"/>
        </w:rPr>
        <w:t xml:space="preserve"> Hade, E., M., Ruffin</w:t>
      </w:r>
      <w:r w:rsidR="001B1677" w:rsidRPr="009640D3">
        <w:rPr>
          <w:rFonts w:ascii="Gill Sans MT" w:hAnsi="Gill Sans MT"/>
          <w:b w:val="0"/>
          <w:bCs/>
          <w:u w:val="none"/>
        </w:rPr>
        <w:t>, M. (2017</w:t>
      </w:r>
      <w:r w:rsidRPr="009640D3">
        <w:rPr>
          <w:rFonts w:ascii="Gill Sans MT" w:hAnsi="Gill Sans MT"/>
          <w:b w:val="0"/>
          <w:bCs/>
          <w:u w:val="none"/>
        </w:rPr>
        <w:t>)</w:t>
      </w:r>
      <w:r w:rsidR="001B1677" w:rsidRPr="009640D3">
        <w:rPr>
          <w:rFonts w:ascii="Gill Sans MT" w:hAnsi="Gill Sans MT"/>
          <w:b w:val="0"/>
          <w:bCs/>
          <w:u w:val="none"/>
        </w:rPr>
        <w:t>.</w:t>
      </w:r>
      <w:r w:rsidR="00837997">
        <w:rPr>
          <w:rFonts w:ascii="Gill Sans MT" w:hAnsi="Gill Sans MT"/>
          <w:b w:val="0"/>
          <w:bCs/>
          <w:u w:val="none"/>
        </w:rPr>
        <w:t xml:space="preserve"> The effect of perceived stress on Epstein-Barr virus antibody titers in Appalachian w</w:t>
      </w:r>
      <w:r w:rsidRPr="009640D3">
        <w:rPr>
          <w:rFonts w:ascii="Gill Sans MT" w:hAnsi="Gill Sans MT"/>
          <w:b w:val="0"/>
          <w:bCs/>
          <w:u w:val="none"/>
        </w:rPr>
        <w:t xml:space="preserve">omen. </w:t>
      </w:r>
      <w:r w:rsidRPr="009640D3">
        <w:rPr>
          <w:rFonts w:ascii="Gill Sans MT" w:hAnsi="Gill Sans MT"/>
          <w:b w:val="0"/>
          <w:bCs/>
          <w:i/>
          <w:u w:val="none"/>
        </w:rPr>
        <w:t>Neuroimmunomodulation</w:t>
      </w:r>
      <w:r w:rsidR="001B1677" w:rsidRPr="009640D3">
        <w:rPr>
          <w:rFonts w:ascii="Gill Sans MT" w:hAnsi="Gill Sans MT"/>
          <w:b w:val="0"/>
          <w:bCs/>
          <w:u w:val="none"/>
        </w:rPr>
        <w:t>, 24, 67-73.</w:t>
      </w:r>
      <w:r w:rsidRPr="009640D3">
        <w:rPr>
          <w:rFonts w:ascii="Gill Sans MT" w:hAnsi="Gill Sans MT"/>
          <w:b w:val="0"/>
          <w:bCs/>
          <w:u w:val="none"/>
        </w:rPr>
        <w:t xml:space="preserve"> </w:t>
      </w:r>
    </w:p>
    <w:p w14:paraId="726352D1" w14:textId="77777777" w:rsidR="00CC3AA0" w:rsidRPr="009640D3" w:rsidRDefault="00CC3AA0" w:rsidP="001052D6">
      <w:pPr>
        <w:pStyle w:val="BodyText"/>
        <w:ind w:left="720" w:hanging="810"/>
        <w:rPr>
          <w:rFonts w:ascii="Gill Sans MT" w:hAnsi="Gill Sans MT"/>
          <w:b w:val="0"/>
          <w:bCs/>
          <w:u w:val="none"/>
        </w:rPr>
      </w:pPr>
    </w:p>
    <w:p w14:paraId="676D1263" w14:textId="77777777" w:rsidR="00CC3AA0" w:rsidRDefault="00CC3AA0" w:rsidP="00C925C4">
      <w:pPr>
        <w:pStyle w:val="BodyText"/>
        <w:numPr>
          <w:ilvl w:val="0"/>
          <w:numId w:val="2"/>
        </w:numPr>
        <w:ind w:hanging="810"/>
        <w:rPr>
          <w:rFonts w:ascii="Gill Sans MT" w:hAnsi="Gill Sans MT"/>
          <w:b w:val="0"/>
          <w:bCs/>
          <w:u w:val="none"/>
        </w:rPr>
      </w:pPr>
      <w:r w:rsidRPr="009640D3">
        <w:rPr>
          <w:rFonts w:ascii="Gill Sans MT" w:hAnsi="Gill Sans MT"/>
          <w:b w:val="0"/>
          <w:bCs/>
          <w:u w:val="none"/>
        </w:rPr>
        <w:t xml:space="preserve">Gillespie, S.L., </w:t>
      </w:r>
      <w:r w:rsidRPr="009640D3">
        <w:rPr>
          <w:rFonts w:ascii="Gill Sans MT" w:hAnsi="Gill Sans MT"/>
          <w:bCs/>
          <w:u w:val="none"/>
        </w:rPr>
        <w:t>Christian, L.M.,</w:t>
      </w:r>
      <w:r w:rsidRPr="009640D3">
        <w:rPr>
          <w:rFonts w:ascii="Gill Sans MT" w:hAnsi="Gill Sans MT"/>
          <w:b w:val="0"/>
          <w:bCs/>
          <w:u w:val="none"/>
        </w:rPr>
        <w:t xml:space="preserve"> Alston, A., Salsberry, P. (</w:t>
      </w:r>
      <w:r w:rsidR="00A670D5" w:rsidRPr="009640D3">
        <w:rPr>
          <w:rFonts w:ascii="Gill Sans MT" w:hAnsi="Gill Sans MT"/>
          <w:b w:val="0"/>
          <w:bCs/>
          <w:u w:val="none"/>
        </w:rPr>
        <w:t>2017</w:t>
      </w:r>
      <w:r w:rsidRPr="009640D3">
        <w:rPr>
          <w:rFonts w:ascii="Gill Sans MT" w:hAnsi="Gill Sans MT"/>
          <w:b w:val="0"/>
          <w:bCs/>
          <w:u w:val="none"/>
        </w:rPr>
        <w:t xml:space="preserve">). Childhood stress and birth timing among African American women: </w:t>
      </w:r>
      <w:r w:rsidR="00A670D5" w:rsidRPr="009640D3">
        <w:rPr>
          <w:rFonts w:ascii="Gill Sans MT" w:hAnsi="Gill Sans MT"/>
          <w:b w:val="0"/>
          <w:bCs/>
          <w:u w:val="none"/>
        </w:rPr>
        <w:t>Cortisol as biological mediator</w:t>
      </w:r>
      <w:r w:rsidRPr="009640D3">
        <w:rPr>
          <w:rFonts w:ascii="Gill Sans MT" w:hAnsi="Gill Sans MT"/>
          <w:b w:val="0"/>
          <w:bCs/>
          <w:u w:val="none"/>
        </w:rPr>
        <w:t xml:space="preserve">. </w:t>
      </w:r>
      <w:r w:rsidRPr="009640D3">
        <w:rPr>
          <w:rFonts w:ascii="Gill Sans MT" w:hAnsi="Gill Sans MT"/>
          <w:b w:val="0"/>
          <w:bCs/>
          <w:i/>
          <w:u w:val="none"/>
        </w:rPr>
        <w:t>Psychoneuroendocrinology</w:t>
      </w:r>
      <w:r w:rsidR="00A670D5" w:rsidRPr="009640D3">
        <w:rPr>
          <w:rFonts w:ascii="Gill Sans MT" w:hAnsi="Gill Sans MT"/>
          <w:b w:val="0"/>
          <w:bCs/>
          <w:u w:val="none"/>
        </w:rPr>
        <w:t>, 84, 32-41.</w:t>
      </w:r>
      <w:r w:rsidRPr="009640D3">
        <w:rPr>
          <w:rFonts w:ascii="Gill Sans MT" w:hAnsi="Gill Sans MT"/>
          <w:b w:val="0"/>
          <w:bCs/>
          <w:u w:val="none"/>
        </w:rPr>
        <w:t xml:space="preserve"> </w:t>
      </w:r>
    </w:p>
    <w:p w14:paraId="5E67408C" w14:textId="77777777" w:rsidR="003866C8" w:rsidRPr="009640D3" w:rsidRDefault="003866C8" w:rsidP="003866C8">
      <w:pPr>
        <w:pStyle w:val="BodyText"/>
        <w:rPr>
          <w:rFonts w:ascii="Gill Sans MT" w:hAnsi="Gill Sans MT"/>
          <w:b w:val="0"/>
          <w:bCs/>
          <w:u w:val="none"/>
        </w:rPr>
      </w:pPr>
    </w:p>
    <w:p w14:paraId="3A2419DE" w14:textId="77777777" w:rsidR="001C0018" w:rsidRPr="009640D3" w:rsidRDefault="001C0018" w:rsidP="00C925C4">
      <w:pPr>
        <w:pStyle w:val="BodyText"/>
        <w:numPr>
          <w:ilvl w:val="0"/>
          <w:numId w:val="2"/>
        </w:numPr>
        <w:ind w:hanging="810"/>
        <w:rPr>
          <w:rFonts w:ascii="Gill Sans MT" w:hAnsi="Gill Sans MT"/>
          <w:bCs/>
          <w:u w:val="none"/>
        </w:rPr>
      </w:pPr>
      <w:r w:rsidRPr="009640D3">
        <w:rPr>
          <w:rFonts w:ascii="Gill Sans MT" w:hAnsi="Gill Sans MT"/>
          <w:bCs/>
          <w:u w:val="none"/>
        </w:rPr>
        <w:t>Christian, L.M.,</w:t>
      </w:r>
      <w:r w:rsidRPr="009640D3">
        <w:rPr>
          <w:rFonts w:ascii="Gill Sans MT" w:hAnsi="Gill Sans MT"/>
          <w:b w:val="0"/>
          <w:bCs/>
          <w:u w:val="none"/>
        </w:rPr>
        <w:t xml:space="preserve"> </w:t>
      </w:r>
      <w:r w:rsidRPr="001009A5">
        <w:rPr>
          <w:rFonts w:ascii="Gill Sans MT" w:hAnsi="Gill Sans MT"/>
          <w:b w:val="0"/>
          <w:bCs/>
          <w:iCs/>
          <w:u w:val="none"/>
        </w:rPr>
        <w:t>Beverly, C., Mitchell, A., Karlsson</w:t>
      </w:r>
      <w:r w:rsidRPr="009640D3">
        <w:rPr>
          <w:rFonts w:ascii="Gill Sans MT" w:hAnsi="Gill Sans MT"/>
          <w:b w:val="0"/>
          <w:bCs/>
          <w:u w:val="none"/>
        </w:rPr>
        <w:t>, E., Porter, K., &amp; Schultz-Cherry, &amp; S. Ramilo, O. (</w:t>
      </w:r>
      <w:r w:rsidR="00686EC6" w:rsidRPr="009640D3">
        <w:rPr>
          <w:rFonts w:ascii="Gill Sans MT" w:hAnsi="Gill Sans MT"/>
          <w:b w:val="0"/>
          <w:bCs/>
          <w:u w:val="none"/>
        </w:rPr>
        <w:t>2017</w:t>
      </w:r>
      <w:r w:rsidRPr="009640D3">
        <w:rPr>
          <w:rFonts w:ascii="Gill Sans MT" w:hAnsi="Gill Sans MT"/>
          <w:b w:val="0"/>
          <w:bCs/>
          <w:u w:val="none"/>
        </w:rPr>
        <w:t xml:space="preserve">) Effects of prior influenza virus vaccination on maternal antibody responses and cord blood antibody titers. </w:t>
      </w:r>
      <w:r w:rsidRPr="009640D3">
        <w:rPr>
          <w:rFonts w:ascii="Gill Sans MT" w:hAnsi="Gill Sans MT"/>
          <w:b w:val="0"/>
          <w:bCs/>
          <w:i/>
          <w:u w:val="none"/>
        </w:rPr>
        <w:t>Vaccine</w:t>
      </w:r>
      <w:r w:rsidR="00686EC6" w:rsidRPr="009640D3">
        <w:rPr>
          <w:rFonts w:ascii="Gill Sans MT" w:hAnsi="Gill Sans MT"/>
          <w:b w:val="0"/>
          <w:bCs/>
          <w:u w:val="none"/>
        </w:rPr>
        <w:t>, 35, 5283-5290.</w:t>
      </w:r>
      <w:r w:rsidRPr="009640D3">
        <w:rPr>
          <w:rFonts w:ascii="Gill Sans MT" w:hAnsi="Gill Sans MT"/>
          <w:b w:val="0"/>
          <w:bCs/>
          <w:u w:val="none"/>
        </w:rPr>
        <w:t xml:space="preserve">  </w:t>
      </w:r>
    </w:p>
    <w:p w14:paraId="16013FC7" w14:textId="77777777" w:rsidR="001C0018" w:rsidRPr="009640D3" w:rsidRDefault="001C0018" w:rsidP="001052D6">
      <w:pPr>
        <w:pStyle w:val="BodyText"/>
        <w:ind w:left="720" w:hanging="810"/>
        <w:rPr>
          <w:rFonts w:ascii="Gill Sans MT" w:hAnsi="Gill Sans MT"/>
          <w:bCs/>
          <w:u w:val="none"/>
        </w:rPr>
      </w:pPr>
    </w:p>
    <w:p w14:paraId="48F87EDF" w14:textId="77777777" w:rsidR="00BA288C" w:rsidRPr="009640D3" w:rsidRDefault="00BA288C" w:rsidP="00C925C4">
      <w:pPr>
        <w:pStyle w:val="BodyText"/>
        <w:numPr>
          <w:ilvl w:val="0"/>
          <w:numId w:val="2"/>
        </w:numPr>
        <w:ind w:hanging="810"/>
        <w:rPr>
          <w:rFonts w:ascii="Gill Sans MT" w:hAnsi="Gill Sans MT"/>
          <w:b w:val="0"/>
          <w:bCs/>
          <w:u w:val="none"/>
        </w:rPr>
      </w:pPr>
      <w:r w:rsidRPr="009640D3">
        <w:rPr>
          <w:rFonts w:ascii="Gill Sans MT" w:hAnsi="Gill Sans MT"/>
          <w:bCs/>
          <w:u w:val="none"/>
        </w:rPr>
        <w:t>Christian, L. M.,</w:t>
      </w:r>
      <w:r w:rsidRPr="009640D3">
        <w:rPr>
          <w:rFonts w:ascii="Gill Sans MT" w:hAnsi="Gill Sans MT"/>
          <w:b w:val="0"/>
          <w:bCs/>
          <w:u w:val="none"/>
        </w:rPr>
        <w:t xml:space="preserve"> Young, A. </w:t>
      </w:r>
      <w:r w:rsidRPr="001009A5">
        <w:rPr>
          <w:rFonts w:ascii="Gill Sans MT" w:hAnsi="Gill Sans MT"/>
          <w:b w:val="0"/>
          <w:bCs/>
          <w:u w:val="none"/>
        </w:rPr>
        <w:t>S., Mitchell, A. M., Belury</w:t>
      </w:r>
      <w:r w:rsidRPr="009640D3">
        <w:rPr>
          <w:rFonts w:ascii="Gill Sans MT" w:hAnsi="Gill Sans MT"/>
          <w:b w:val="0"/>
          <w:bCs/>
          <w:u w:val="none"/>
        </w:rPr>
        <w:t>, M. A., Gracious, B. L., Arnold, L. E., &amp; Fristad, M. A. (</w:t>
      </w:r>
      <w:r w:rsidR="007F4856" w:rsidRPr="009640D3">
        <w:rPr>
          <w:rFonts w:ascii="Gill Sans MT" w:hAnsi="Gill Sans MT"/>
          <w:b w:val="0"/>
          <w:bCs/>
          <w:u w:val="none"/>
        </w:rPr>
        <w:t>2017</w:t>
      </w:r>
      <w:r w:rsidRPr="009640D3">
        <w:rPr>
          <w:rFonts w:ascii="Gill Sans MT" w:hAnsi="Gill Sans MT"/>
          <w:b w:val="0"/>
          <w:bCs/>
          <w:u w:val="none"/>
        </w:rPr>
        <w:t xml:space="preserve">). Body weight affects </w:t>
      </w:r>
      <w:r w:rsidRPr="009640D3">
        <w:rPr>
          <w:rFonts w:ascii="Arial" w:hAnsi="Arial"/>
          <w:b w:val="0"/>
          <w:bCs/>
          <w:u w:val="none"/>
        </w:rPr>
        <w:t>ω</w:t>
      </w:r>
      <w:r w:rsidRPr="009640D3">
        <w:rPr>
          <w:rFonts w:ascii="Gill Sans MT" w:hAnsi="Gill Sans MT"/>
          <w:b w:val="0"/>
          <w:bCs/>
          <w:u w:val="none"/>
        </w:rPr>
        <w:t xml:space="preserve">-3 polyunsaturated fatty acid (PUFA) accumulation in youth following supplementation in post-hoc analyses of a randomized controlled trial.  </w:t>
      </w:r>
      <w:r w:rsidRPr="009640D3">
        <w:rPr>
          <w:rFonts w:ascii="Gill Sans MT" w:hAnsi="Gill Sans MT"/>
          <w:b w:val="0"/>
          <w:bCs/>
          <w:i/>
          <w:u w:val="none"/>
        </w:rPr>
        <w:t>PLOS ONE</w:t>
      </w:r>
      <w:r w:rsidR="007F4856" w:rsidRPr="009640D3">
        <w:rPr>
          <w:rFonts w:ascii="Gill Sans MT" w:hAnsi="Gill Sans MT"/>
          <w:b w:val="0"/>
          <w:bCs/>
          <w:u w:val="none"/>
        </w:rPr>
        <w:t>, 12, e0173087.</w:t>
      </w:r>
      <w:r w:rsidRPr="009640D3">
        <w:rPr>
          <w:rFonts w:ascii="Gill Sans MT" w:hAnsi="Gill Sans MT"/>
          <w:b w:val="0"/>
          <w:bCs/>
          <w:u w:val="none"/>
        </w:rPr>
        <w:t xml:space="preserve"> </w:t>
      </w:r>
    </w:p>
    <w:p w14:paraId="00281917" w14:textId="77777777" w:rsidR="00BA288C" w:rsidRPr="009640D3" w:rsidRDefault="00BA288C" w:rsidP="001052D6">
      <w:pPr>
        <w:pStyle w:val="BodyText"/>
        <w:tabs>
          <w:tab w:val="left" w:pos="2107"/>
        </w:tabs>
        <w:ind w:left="720" w:hanging="810"/>
        <w:rPr>
          <w:rFonts w:ascii="Gill Sans MT" w:hAnsi="Gill Sans MT"/>
          <w:b w:val="0"/>
          <w:bCs/>
          <w:i/>
          <w:u w:val="none"/>
        </w:rPr>
      </w:pPr>
    </w:p>
    <w:p w14:paraId="1D57464C" w14:textId="77777777" w:rsidR="009E253E" w:rsidRDefault="00AF6776" w:rsidP="00C925C4">
      <w:pPr>
        <w:pStyle w:val="BodyText"/>
        <w:numPr>
          <w:ilvl w:val="0"/>
          <w:numId w:val="2"/>
        </w:numPr>
        <w:tabs>
          <w:tab w:val="left" w:pos="720"/>
        </w:tabs>
        <w:ind w:hanging="810"/>
        <w:rPr>
          <w:rFonts w:ascii="Gill Sans MT" w:hAnsi="Gill Sans MT"/>
          <w:b w:val="0"/>
          <w:bCs/>
          <w:i/>
          <w:u w:val="none"/>
        </w:rPr>
      </w:pPr>
      <w:r w:rsidRPr="001009A5">
        <w:rPr>
          <w:rFonts w:ascii="Gill Sans MT" w:hAnsi="Gill Sans MT"/>
          <w:b w:val="0"/>
          <w:bCs/>
          <w:iCs/>
          <w:u w:val="none"/>
        </w:rPr>
        <w:t>Mitchell, A.M.,</w:t>
      </w:r>
      <w:r w:rsidRPr="009640D3">
        <w:rPr>
          <w:rFonts w:ascii="Gill Sans MT" w:hAnsi="Gill Sans MT"/>
          <w:b w:val="0"/>
          <w:bCs/>
          <w:i/>
          <w:u w:val="none"/>
        </w:rPr>
        <w:t xml:space="preserve"> </w:t>
      </w:r>
      <w:r w:rsidRPr="009640D3">
        <w:rPr>
          <w:rFonts w:ascii="Gill Sans MT" w:hAnsi="Gill Sans MT"/>
          <w:b w:val="0"/>
          <w:bCs/>
          <w:u w:val="none"/>
        </w:rPr>
        <w:t xml:space="preserve">&amp; </w:t>
      </w:r>
      <w:r w:rsidRPr="009640D3">
        <w:rPr>
          <w:rFonts w:ascii="Gill Sans MT" w:hAnsi="Gill Sans MT"/>
          <w:bCs/>
          <w:u w:val="none"/>
        </w:rPr>
        <w:t>Christian, L.M.</w:t>
      </w:r>
      <w:r w:rsidRPr="009640D3">
        <w:rPr>
          <w:rFonts w:ascii="Gill Sans MT" w:hAnsi="Gill Sans MT"/>
          <w:b w:val="0"/>
          <w:bCs/>
          <w:u w:val="none"/>
        </w:rPr>
        <w:t xml:space="preserve"> (</w:t>
      </w:r>
      <w:r w:rsidR="00FB26BF" w:rsidRPr="009640D3">
        <w:rPr>
          <w:rFonts w:ascii="Gill Sans MT" w:hAnsi="Gill Sans MT"/>
          <w:b w:val="0"/>
          <w:bCs/>
          <w:u w:val="none"/>
        </w:rPr>
        <w:t>2017</w:t>
      </w:r>
      <w:r w:rsidRPr="009640D3">
        <w:rPr>
          <w:rFonts w:ascii="Gill Sans MT" w:hAnsi="Gill Sans MT"/>
          <w:b w:val="0"/>
          <w:bCs/>
          <w:u w:val="none"/>
        </w:rPr>
        <w:t xml:space="preserve">). Financial strain and birth weight: The mediating role of psychological distress. </w:t>
      </w:r>
      <w:r w:rsidRPr="009640D3">
        <w:rPr>
          <w:rFonts w:ascii="Gill Sans MT" w:hAnsi="Gill Sans MT"/>
          <w:b w:val="0"/>
          <w:bCs/>
          <w:i/>
          <w:u w:val="none"/>
        </w:rPr>
        <w:t>Ar</w:t>
      </w:r>
      <w:r w:rsidR="00FB26BF" w:rsidRPr="009640D3">
        <w:rPr>
          <w:rFonts w:ascii="Gill Sans MT" w:hAnsi="Gill Sans MT"/>
          <w:b w:val="0"/>
          <w:bCs/>
          <w:i/>
          <w:u w:val="none"/>
        </w:rPr>
        <w:t xml:space="preserve">chives of Women’s Mental Health, </w:t>
      </w:r>
      <w:r w:rsidR="00FB26BF" w:rsidRPr="009640D3">
        <w:rPr>
          <w:rFonts w:ascii="Gill Sans MT" w:hAnsi="Gill Sans MT"/>
          <w:b w:val="0"/>
          <w:bCs/>
          <w:u w:val="none"/>
        </w:rPr>
        <w:t>20, 201-208.</w:t>
      </w:r>
      <w:r w:rsidRPr="009640D3">
        <w:rPr>
          <w:rFonts w:ascii="Gill Sans MT" w:hAnsi="Gill Sans MT"/>
          <w:b w:val="0"/>
          <w:bCs/>
          <w:i/>
          <w:u w:val="none"/>
        </w:rPr>
        <w:t xml:space="preserve"> </w:t>
      </w:r>
    </w:p>
    <w:p w14:paraId="38309B44" w14:textId="77777777" w:rsidR="009E253E" w:rsidRDefault="009E253E" w:rsidP="009E253E">
      <w:pPr>
        <w:pStyle w:val="ListParagraph"/>
        <w:rPr>
          <w:rFonts w:ascii="Gill Sans MT" w:hAnsi="Gill Sans MT"/>
          <w:b/>
          <w:bCs/>
          <w:i/>
        </w:rPr>
      </w:pPr>
    </w:p>
    <w:p w14:paraId="3BC156C5" w14:textId="77777777" w:rsidR="00AF6776" w:rsidRPr="009E253E" w:rsidRDefault="00AF6776" w:rsidP="00C925C4">
      <w:pPr>
        <w:pStyle w:val="BodyText"/>
        <w:numPr>
          <w:ilvl w:val="0"/>
          <w:numId w:val="2"/>
        </w:numPr>
        <w:tabs>
          <w:tab w:val="left" w:pos="720"/>
        </w:tabs>
        <w:ind w:hanging="810"/>
        <w:rPr>
          <w:rFonts w:ascii="Gill Sans MT" w:hAnsi="Gill Sans MT"/>
          <w:b w:val="0"/>
          <w:bCs/>
          <w:i/>
          <w:u w:val="none"/>
        </w:rPr>
      </w:pPr>
      <w:r w:rsidRPr="001009A5">
        <w:rPr>
          <w:rFonts w:ascii="Gill Sans MT" w:hAnsi="Gill Sans MT"/>
          <w:b w:val="0"/>
          <w:bCs/>
          <w:iCs/>
          <w:u w:val="none"/>
        </w:rPr>
        <w:t>Gillespie, S.L.,</w:t>
      </w:r>
      <w:r w:rsidRPr="009E253E">
        <w:rPr>
          <w:rFonts w:ascii="Gill Sans MT" w:hAnsi="Gill Sans MT"/>
          <w:b w:val="0"/>
          <w:bCs/>
          <w:u w:val="none"/>
        </w:rPr>
        <w:t xml:space="preserve"> Neal, J.L., </w:t>
      </w:r>
      <w:r w:rsidRPr="009E253E">
        <w:rPr>
          <w:rFonts w:ascii="Gill Sans MT" w:hAnsi="Gill Sans MT"/>
          <w:bCs/>
          <w:u w:val="none"/>
        </w:rPr>
        <w:t xml:space="preserve">Christian, L.M., </w:t>
      </w:r>
      <w:proofErr w:type="spellStart"/>
      <w:r w:rsidRPr="009E253E">
        <w:rPr>
          <w:rFonts w:ascii="Gill Sans MT" w:hAnsi="Gill Sans MT"/>
          <w:b w:val="0"/>
          <w:bCs/>
          <w:u w:val="none"/>
        </w:rPr>
        <w:t>Szalacha</w:t>
      </w:r>
      <w:proofErr w:type="spellEnd"/>
      <w:r w:rsidRPr="009E253E">
        <w:rPr>
          <w:rFonts w:ascii="Gill Sans MT" w:hAnsi="Gill Sans MT"/>
          <w:b w:val="0"/>
          <w:bCs/>
          <w:u w:val="none"/>
        </w:rPr>
        <w:t>, L.A., Salsberry, P.J. (</w:t>
      </w:r>
      <w:r w:rsidR="009F72AD" w:rsidRPr="009E253E">
        <w:rPr>
          <w:rFonts w:ascii="Gill Sans MT" w:hAnsi="Gill Sans MT"/>
          <w:b w:val="0"/>
          <w:bCs/>
          <w:u w:val="none"/>
        </w:rPr>
        <w:t>2017</w:t>
      </w:r>
      <w:r w:rsidRPr="009E253E">
        <w:rPr>
          <w:rFonts w:ascii="Gill Sans MT" w:hAnsi="Gill Sans MT"/>
          <w:b w:val="0"/>
          <w:bCs/>
          <w:u w:val="none"/>
        </w:rPr>
        <w:t xml:space="preserve">). Interleukin-1 receptor antagonist polymorphism and birth timing:  Pathway analysis among African Americans. </w:t>
      </w:r>
      <w:r w:rsidRPr="009E253E">
        <w:rPr>
          <w:rFonts w:ascii="Gill Sans MT" w:hAnsi="Gill Sans MT"/>
          <w:b w:val="0"/>
          <w:bCs/>
          <w:i/>
          <w:u w:val="none"/>
        </w:rPr>
        <w:t>Nursing Research</w:t>
      </w:r>
      <w:r w:rsidR="00432EB6" w:rsidRPr="009E253E">
        <w:rPr>
          <w:rFonts w:ascii="Gill Sans MT" w:hAnsi="Gill Sans MT"/>
          <w:b w:val="0"/>
          <w:bCs/>
          <w:i/>
          <w:u w:val="none"/>
        </w:rPr>
        <w:t xml:space="preserve">, </w:t>
      </w:r>
      <w:r w:rsidR="00432EB6" w:rsidRPr="009E253E">
        <w:rPr>
          <w:rFonts w:ascii="Gill Sans MT" w:hAnsi="Gill Sans MT"/>
          <w:b w:val="0"/>
          <w:bCs/>
          <w:u w:val="none"/>
        </w:rPr>
        <w:t>66, 95-104</w:t>
      </w:r>
      <w:r w:rsidRPr="009E253E">
        <w:rPr>
          <w:rFonts w:ascii="Gill Sans MT" w:hAnsi="Gill Sans MT"/>
          <w:b w:val="0"/>
          <w:bCs/>
          <w:i/>
          <w:u w:val="none"/>
        </w:rPr>
        <w:t>.</w:t>
      </w:r>
    </w:p>
    <w:p w14:paraId="032A9FF5" w14:textId="77777777" w:rsidR="00AF6776" w:rsidRPr="009640D3" w:rsidRDefault="00AF6776" w:rsidP="001052D6">
      <w:pPr>
        <w:pStyle w:val="BodyText"/>
        <w:ind w:left="720" w:hanging="810"/>
        <w:rPr>
          <w:rFonts w:ascii="Gill Sans MT" w:hAnsi="Gill Sans MT"/>
          <w:b w:val="0"/>
          <w:bCs/>
          <w:i/>
          <w:u w:val="none"/>
        </w:rPr>
      </w:pPr>
    </w:p>
    <w:p w14:paraId="15472C0F" w14:textId="77777777" w:rsidR="00AF6776" w:rsidRPr="009640D3" w:rsidRDefault="00AF6776" w:rsidP="00C925C4">
      <w:pPr>
        <w:pStyle w:val="BodyText"/>
        <w:numPr>
          <w:ilvl w:val="0"/>
          <w:numId w:val="2"/>
        </w:numPr>
        <w:ind w:hanging="810"/>
        <w:rPr>
          <w:rFonts w:ascii="Gill Sans MT" w:hAnsi="Gill Sans MT"/>
          <w:b w:val="0"/>
          <w:bCs/>
          <w:iCs/>
          <w:u w:val="none"/>
        </w:rPr>
      </w:pPr>
      <w:r w:rsidRPr="001009A5">
        <w:rPr>
          <w:rFonts w:ascii="Gill Sans MT" w:hAnsi="Gill Sans MT"/>
          <w:b w:val="0"/>
          <w:bCs/>
          <w:iCs/>
          <w:u w:val="none"/>
        </w:rPr>
        <w:t>Mitchell, A.M.,</w:t>
      </w:r>
      <w:r w:rsidRPr="009640D3">
        <w:rPr>
          <w:rFonts w:ascii="Gill Sans MT" w:hAnsi="Gill Sans MT"/>
          <w:b w:val="0"/>
          <w:bCs/>
          <w:i/>
          <w:u w:val="none"/>
        </w:rPr>
        <w:t xml:space="preserve"> </w:t>
      </w:r>
      <w:proofErr w:type="spellStart"/>
      <w:r w:rsidRPr="009640D3">
        <w:rPr>
          <w:rFonts w:ascii="Gill Sans MT" w:hAnsi="Gill Sans MT"/>
          <w:b w:val="0"/>
          <w:bCs/>
          <w:u w:val="none"/>
        </w:rPr>
        <w:t>Palettas</w:t>
      </w:r>
      <w:proofErr w:type="spellEnd"/>
      <w:r w:rsidRPr="009640D3">
        <w:rPr>
          <w:rFonts w:ascii="Gill Sans MT" w:hAnsi="Gill Sans MT"/>
          <w:b w:val="0"/>
          <w:bCs/>
          <w:u w:val="none"/>
        </w:rPr>
        <w:t xml:space="preserve">, M., </w:t>
      </w:r>
      <w:r w:rsidRPr="009640D3">
        <w:rPr>
          <w:rFonts w:ascii="Gill Sans MT" w:hAnsi="Gill Sans MT"/>
          <w:bCs/>
          <w:u w:val="none"/>
        </w:rPr>
        <w:t>Christian, L.M.</w:t>
      </w:r>
      <w:r w:rsidRPr="009640D3">
        <w:rPr>
          <w:rFonts w:ascii="Gill Sans MT" w:hAnsi="Gill Sans MT"/>
          <w:b w:val="0"/>
          <w:bCs/>
          <w:u w:val="none"/>
        </w:rPr>
        <w:t xml:space="preserve"> (2017). Fetal sex is associated with maternal stimulated cytokine production, but not serum cytokine levels, in human pregnancy. </w:t>
      </w:r>
      <w:r w:rsidRPr="009640D3">
        <w:rPr>
          <w:rFonts w:ascii="Gill Sans MT" w:hAnsi="Gill Sans MT"/>
          <w:b w:val="0"/>
          <w:bCs/>
          <w:i/>
          <w:iCs/>
          <w:u w:val="none"/>
        </w:rPr>
        <w:t xml:space="preserve">Brain, Behavior, and Immunity, </w:t>
      </w:r>
      <w:r w:rsidRPr="009640D3">
        <w:rPr>
          <w:rFonts w:ascii="Gill Sans MT" w:hAnsi="Gill Sans MT"/>
          <w:b w:val="0"/>
          <w:bCs/>
          <w:iCs/>
          <w:u w:val="none"/>
        </w:rPr>
        <w:t>60, 32-37.</w:t>
      </w:r>
    </w:p>
    <w:p w14:paraId="6671FBD0" w14:textId="77777777" w:rsidR="001B5483" w:rsidRPr="009640D3" w:rsidRDefault="001B5483" w:rsidP="001052D6">
      <w:pPr>
        <w:pStyle w:val="BodyText"/>
        <w:tabs>
          <w:tab w:val="left" w:pos="720"/>
        </w:tabs>
        <w:ind w:left="720" w:hanging="810"/>
        <w:rPr>
          <w:rFonts w:ascii="Gill Sans MT" w:hAnsi="Gill Sans MT"/>
          <w:b w:val="0"/>
          <w:bCs/>
          <w:u w:val="none"/>
        </w:rPr>
      </w:pPr>
    </w:p>
    <w:p w14:paraId="3DD64C87" w14:textId="77777777" w:rsidR="001052D6" w:rsidRDefault="006F3036" w:rsidP="00C925C4">
      <w:pPr>
        <w:pStyle w:val="BodyText"/>
        <w:numPr>
          <w:ilvl w:val="0"/>
          <w:numId w:val="2"/>
        </w:numPr>
        <w:tabs>
          <w:tab w:val="left" w:pos="720"/>
        </w:tabs>
        <w:ind w:hanging="810"/>
        <w:rPr>
          <w:rFonts w:ascii="Gill Sans MT" w:hAnsi="Gill Sans MT"/>
          <w:b w:val="0"/>
          <w:bCs/>
          <w:u w:val="none"/>
        </w:rPr>
      </w:pPr>
      <w:r w:rsidRPr="009640D3">
        <w:rPr>
          <w:rFonts w:ascii="Gill Sans MT" w:hAnsi="Gill Sans MT"/>
          <w:bCs/>
          <w:u w:val="none"/>
        </w:rPr>
        <w:t xml:space="preserve">Christian, L.M., </w:t>
      </w:r>
      <w:r w:rsidRPr="001009A5">
        <w:rPr>
          <w:rFonts w:ascii="Gill Sans MT" w:hAnsi="Gill Sans MT"/>
          <w:b w:val="0"/>
          <w:bCs/>
          <w:iCs/>
          <w:u w:val="none"/>
        </w:rPr>
        <w:t>Mitchell, A.M., Gillespie, S.L.,</w:t>
      </w:r>
      <w:r w:rsidRPr="009640D3">
        <w:rPr>
          <w:rFonts w:ascii="Gill Sans MT" w:hAnsi="Gill Sans MT"/>
          <w:b w:val="0"/>
          <w:bCs/>
          <w:i/>
          <w:u w:val="none"/>
        </w:rPr>
        <w:t xml:space="preserve"> </w:t>
      </w:r>
      <w:proofErr w:type="spellStart"/>
      <w:r w:rsidR="00B11A41" w:rsidRPr="009640D3">
        <w:rPr>
          <w:rFonts w:ascii="Gill Sans MT" w:hAnsi="Gill Sans MT"/>
          <w:b w:val="0"/>
          <w:bCs/>
          <w:u w:val="none"/>
        </w:rPr>
        <w:t>Palettas</w:t>
      </w:r>
      <w:proofErr w:type="spellEnd"/>
      <w:r w:rsidR="00B11A41" w:rsidRPr="009640D3">
        <w:rPr>
          <w:rFonts w:ascii="Gill Sans MT" w:hAnsi="Gill Sans MT"/>
          <w:b w:val="0"/>
          <w:bCs/>
          <w:u w:val="none"/>
        </w:rPr>
        <w:t>, M. (2016</w:t>
      </w:r>
      <w:r w:rsidRPr="009640D3">
        <w:rPr>
          <w:rFonts w:ascii="Gill Sans MT" w:hAnsi="Gill Sans MT"/>
          <w:b w:val="0"/>
          <w:bCs/>
          <w:u w:val="none"/>
        </w:rPr>
        <w:t xml:space="preserve">). Serum brain-derived neurotrophic factor (BDNF) across pregnancy and postpartum: Associations with race, depressive symptoms, and low birth weight. </w:t>
      </w:r>
      <w:r w:rsidRPr="009640D3">
        <w:rPr>
          <w:rFonts w:ascii="Gill Sans MT" w:hAnsi="Gill Sans MT"/>
          <w:b w:val="0"/>
          <w:bCs/>
          <w:i/>
          <w:u w:val="none"/>
        </w:rPr>
        <w:t>Psychoneuroendocrinology</w:t>
      </w:r>
      <w:r w:rsidR="00B11A41" w:rsidRPr="009640D3">
        <w:rPr>
          <w:rFonts w:ascii="Gill Sans MT" w:hAnsi="Gill Sans MT"/>
          <w:b w:val="0"/>
          <w:bCs/>
          <w:u w:val="none"/>
        </w:rPr>
        <w:t>, 74, 69-76.</w:t>
      </w:r>
    </w:p>
    <w:p w14:paraId="6142BB72" w14:textId="77777777" w:rsidR="001052D6" w:rsidRDefault="001052D6" w:rsidP="001052D6">
      <w:pPr>
        <w:pStyle w:val="ListParagraph"/>
        <w:rPr>
          <w:rFonts w:ascii="Gill Sans MT" w:hAnsi="Gill Sans MT"/>
          <w:b/>
          <w:bCs/>
        </w:rPr>
      </w:pPr>
    </w:p>
    <w:p w14:paraId="581DED8A" w14:textId="77777777" w:rsidR="007679A3" w:rsidRPr="001052D6" w:rsidRDefault="007679A3"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Paropkari, A.D.,</w:t>
      </w:r>
      <w:r w:rsidRPr="001052D6">
        <w:rPr>
          <w:rFonts w:ascii="Gill Sans MT" w:hAnsi="Gill Sans MT"/>
          <w:b w:val="0"/>
          <w:bCs/>
          <w:u w:val="none"/>
        </w:rPr>
        <w:t xml:space="preserve"> Leblebicioglu, B., </w:t>
      </w:r>
      <w:r w:rsidRPr="001052D6">
        <w:rPr>
          <w:rFonts w:ascii="Gill Sans MT" w:hAnsi="Gill Sans MT"/>
          <w:bCs/>
          <w:u w:val="none"/>
        </w:rPr>
        <w:t>Christian, L.,</w:t>
      </w:r>
      <w:r w:rsidRPr="001052D6">
        <w:rPr>
          <w:rFonts w:ascii="Gill Sans MT" w:hAnsi="Gill Sans MT"/>
          <w:b w:val="0"/>
          <w:bCs/>
          <w:u w:val="none"/>
        </w:rPr>
        <w:t xml:space="preserve"> Kumar, P.S. (</w:t>
      </w:r>
      <w:r w:rsidR="00F24E73" w:rsidRPr="001052D6">
        <w:rPr>
          <w:rFonts w:ascii="Gill Sans MT" w:hAnsi="Gill Sans MT"/>
          <w:b w:val="0"/>
          <w:bCs/>
          <w:u w:val="none"/>
        </w:rPr>
        <w:t>2016</w:t>
      </w:r>
      <w:r w:rsidRPr="001052D6">
        <w:rPr>
          <w:rFonts w:ascii="Gill Sans MT" w:hAnsi="Gill Sans MT"/>
          <w:b w:val="0"/>
          <w:bCs/>
          <w:u w:val="none"/>
        </w:rPr>
        <w:t xml:space="preserve">).  Smoking, </w:t>
      </w:r>
      <w:proofErr w:type="gramStart"/>
      <w:r w:rsidRPr="001052D6">
        <w:rPr>
          <w:rFonts w:ascii="Gill Sans MT" w:hAnsi="Gill Sans MT"/>
          <w:b w:val="0"/>
          <w:bCs/>
          <w:u w:val="none"/>
        </w:rPr>
        <w:t>pregnancy</w:t>
      </w:r>
      <w:proofErr w:type="gramEnd"/>
      <w:r w:rsidRPr="001052D6">
        <w:rPr>
          <w:rFonts w:ascii="Gill Sans MT" w:hAnsi="Gill Sans MT"/>
          <w:b w:val="0"/>
          <w:bCs/>
          <w:u w:val="none"/>
        </w:rPr>
        <w:t xml:space="preserve"> and the subgingival microbiome. </w:t>
      </w:r>
      <w:r w:rsidR="00244143" w:rsidRPr="001052D6">
        <w:rPr>
          <w:rFonts w:ascii="Gill Sans MT" w:hAnsi="Gill Sans MT"/>
          <w:b w:val="0"/>
          <w:bCs/>
          <w:u w:val="none"/>
        </w:rPr>
        <w:t>Scientific Reports</w:t>
      </w:r>
      <w:r w:rsidR="00F24E73" w:rsidRPr="001052D6">
        <w:rPr>
          <w:rFonts w:ascii="Gill Sans MT" w:hAnsi="Gill Sans MT"/>
          <w:b w:val="0"/>
          <w:bCs/>
          <w:u w:val="none"/>
        </w:rPr>
        <w:t>, 6, 30388.</w:t>
      </w:r>
    </w:p>
    <w:p w14:paraId="0F2E9AE8" w14:textId="77777777" w:rsidR="007679A3" w:rsidRPr="009640D3" w:rsidRDefault="007679A3" w:rsidP="001052D6">
      <w:pPr>
        <w:pStyle w:val="BodyText"/>
        <w:tabs>
          <w:tab w:val="left" w:pos="2107"/>
        </w:tabs>
        <w:ind w:left="720" w:hanging="810"/>
        <w:rPr>
          <w:rFonts w:ascii="Gill Sans MT" w:hAnsi="Gill Sans MT"/>
          <w:b w:val="0"/>
          <w:bCs/>
          <w:u w:val="none"/>
        </w:rPr>
      </w:pPr>
    </w:p>
    <w:p w14:paraId="09F96C9C" w14:textId="77777777" w:rsidR="001A494C" w:rsidRPr="009640D3" w:rsidRDefault="001A494C"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Gillespie, S.L,</w:t>
      </w:r>
      <w:r w:rsidRPr="009640D3">
        <w:rPr>
          <w:rFonts w:ascii="Gill Sans MT" w:hAnsi="Gill Sans MT"/>
          <w:b w:val="0"/>
          <w:bCs/>
          <w:i/>
          <w:u w:val="none"/>
        </w:rPr>
        <w:t xml:space="preserve"> </w:t>
      </w:r>
      <w:r w:rsidRPr="009640D3">
        <w:rPr>
          <w:rFonts w:ascii="Gill Sans MT" w:hAnsi="Gill Sans MT"/>
          <w:bCs/>
          <w:u w:val="none"/>
        </w:rPr>
        <w:t>Christian, L.M.</w:t>
      </w:r>
      <w:r w:rsidRPr="009640D3">
        <w:rPr>
          <w:rFonts w:ascii="Gill Sans MT" w:hAnsi="Gill Sans MT"/>
          <w:b w:val="0"/>
          <w:bCs/>
          <w:u w:val="none"/>
        </w:rPr>
        <w:t xml:space="preserve"> (</w:t>
      </w:r>
      <w:r w:rsidR="002A1069" w:rsidRPr="009640D3">
        <w:rPr>
          <w:rFonts w:ascii="Gill Sans MT" w:hAnsi="Gill Sans MT"/>
          <w:b w:val="0"/>
          <w:bCs/>
          <w:u w:val="none"/>
        </w:rPr>
        <w:t>2016</w:t>
      </w:r>
      <w:r w:rsidRPr="009640D3">
        <w:rPr>
          <w:rFonts w:ascii="Gill Sans MT" w:hAnsi="Gill Sans MT"/>
          <w:b w:val="0"/>
          <w:bCs/>
          <w:u w:val="none"/>
        </w:rPr>
        <w:t xml:space="preserve">). Body mass index (BMI) as a measure of obesity: Racial differences in predictive value for health parameters during pregnancy. </w:t>
      </w:r>
      <w:r w:rsidRPr="009640D3">
        <w:rPr>
          <w:rFonts w:ascii="Gill Sans MT" w:hAnsi="Gill Sans MT"/>
          <w:b w:val="0"/>
          <w:bCs/>
          <w:i/>
          <w:u w:val="none"/>
        </w:rPr>
        <w:t>Journal of Women’s Health</w:t>
      </w:r>
      <w:r w:rsidR="002A1069" w:rsidRPr="009640D3">
        <w:rPr>
          <w:rFonts w:ascii="Gill Sans MT" w:hAnsi="Gill Sans MT"/>
          <w:b w:val="0"/>
          <w:bCs/>
          <w:u w:val="none"/>
        </w:rPr>
        <w:t>, 25, 1210-1218.</w:t>
      </w:r>
    </w:p>
    <w:p w14:paraId="40C8443C" w14:textId="77777777" w:rsidR="001A494C" w:rsidRPr="009640D3" w:rsidRDefault="001A494C" w:rsidP="001052D6">
      <w:pPr>
        <w:pStyle w:val="BodyText"/>
        <w:ind w:left="720" w:hanging="810"/>
        <w:rPr>
          <w:rFonts w:ascii="Gill Sans MT" w:hAnsi="Gill Sans MT"/>
          <w:b w:val="0"/>
          <w:bCs/>
          <w:u w:val="none"/>
        </w:rPr>
      </w:pPr>
    </w:p>
    <w:p w14:paraId="5DEE880A" w14:textId="77777777" w:rsidR="00D70985" w:rsidRPr="009640D3" w:rsidRDefault="00D70985"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Gillespie, S.,</w:t>
      </w:r>
      <w:r w:rsidRPr="009640D3">
        <w:rPr>
          <w:rFonts w:ascii="Gill Sans MT" w:hAnsi="Gill Sans MT"/>
          <w:b w:val="0"/>
          <w:bCs/>
          <w:i/>
          <w:u w:val="none"/>
        </w:rPr>
        <w:t xml:space="preserve"> </w:t>
      </w:r>
      <w:r w:rsidRPr="009640D3">
        <w:rPr>
          <w:rFonts w:ascii="Gill Sans MT" w:hAnsi="Gill Sans MT"/>
          <w:b w:val="0"/>
          <w:bCs/>
          <w:u w:val="none"/>
        </w:rPr>
        <w:t xml:space="preserve">Porter, K., </w:t>
      </w:r>
      <w:r w:rsidRPr="009640D3">
        <w:rPr>
          <w:rFonts w:ascii="Gill Sans MT" w:hAnsi="Gill Sans MT"/>
          <w:bCs/>
          <w:u w:val="none"/>
        </w:rPr>
        <w:t>Christian, L.M.</w:t>
      </w:r>
      <w:r w:rsidRPr="009640D3">
        <w:rPr>
          <w:rFonts w:ascii="Gill Sans MT" w:hAnsi="Gill Sans MT"/>
          <w:b w:val="0"/>
          <w:bCs/>
          <w:u w:val="none"/>
        </w:rPr>
        <w:t xml:space="preserve"> (</w:t>
      </w:r>
      <w:r w:rsidR="00033CDB" w:rsidRPr="009640D3">
        <w:rPr>
          <w:rFonts w:ascii="Gill Sans MT" w:hAnsi="Gill Sans MT"/>
          <w:b w:val="0"/>
          <w:bCs/>
          <w:u w:val="none"/>
        </w:rPr>
        <w:t>2016</w:t>
      </w:r>
      <w:r w:rsidRPr="009640D3">
        <w:rPr>
          <w:rFonts w:ascii="Gill Sans MT" w:hAnsi="Gill Sans MT"/>
          <w:b w:val="0"/>
          <w:bCs/>
          <w:u w:val="none"/>
        </w:rPr>
        <w:t xml:space="preserve">). Adaptation of the inflammatory immune response across pregnancy and postpartum in Black and White women. </w:t>
      </w:r>
      <w:r w:rsidRPr="009640D3">
        <w:rPr>
          <w:rFonts w:ascii="Gill Sans MT" w:hAnsi="Gill Sans MT"/>
          <w:b w:val="0"/>
          <w:bCs/>
          <w:i/>
          <w:u w:val="none"/>
        </w:rPr>
        <w:t>Journal of Reproductive Immunology</w:t>
      </w:r>
      <w:r w:rsidR="00033CDB" w:rsidRPr="009640D3">
        <w:rPr>
          <w:rFonts w:ascii="Gill Sans MT" w:hAnsi="Gill Sans MT"/>
          <w:b w:val="0"/>
          <w:bCs/>
          <w:u w:val="none"/>
        </w:rPr>
        <w:t>, 114. 27-31.</w:t>
      </w:r>
    </w:p>
    <w:p w14:paraId="22E5C419" w14:textId="77777777" w:rsidR="00DE6A5D" w:rsidRPr="00DE6A5D" w:rsidRDefault="00DE6A5D" w:rsidP="00DE6A5D">
      <w:pPr>
        <w:pStyle w:val="BodyText"/>
        <w:ind w:left="720"/>
        <w:rPr>
          <w:rFonts w:ascii="Gill Sans MT" w:hAnsi="Gill Sans MT"/>
          <w:b w:val="0"/>
          <w:bCs/>
          <w:u w:val="none"/>
        </w:rPr>
      </w:pPr>
    </w:p>
    <w:p w14:paraId="63A0AC1A" w14:textId="77777777" w:rsidR="006E5C28" w:rsidRPr="009640D3" w:rsidRDefault="006E5C28" w:rsidP="00C925C4">
      <w:pPr>
        <w:pStyle w:val="BodyText"/>
        <w:numPr>
          <w:ilvl w:val="0"/>
          <w:numId w:val="2"/>
        </w:numPr>
        <w:ind w:hanging="810"/>
        <w:rPr>
          <w:rFonts w:ascii="Gill Sans MT" w:hAnsi="Gill Sans MT"/>
          <w:b w:val="0"/>
          <w:bCs/>
          <w:u w:val="none"/>
        </w:rPr>
      </w:pPr>
      <w:r w:rsidRPr="009640D3">
        <w:rPr>
          <w:rFonts w:ascii="Gill Sans MT" w:hAnsi="Gill Sans MT"/>
          <w:bCs/>
          <w:u w:val="none"/>
        </w:rPr>
        <w:t>Christian, L.M</w:t>
      </w:r>
      <w:r w:rsidRPr="009640D3">
        <w:rPr>
          <w:rFonts w:ascii="Gill Sans MT" w:hAnsi="Gill Sans MT"/>
          <w:b w:val="0"/>
          <w:bCs/>
          <w:u w:val="none"/>
        </w:rPr>
        <w:t xml:space="preserve">., </w:t>
      </w:r>
      <w:r w:rsidRPr="001009A5">
        <w:rPr>
          <w:rFonts w:ascii="Gill Sans MT" w:hAnsi="Gill Sans MT"/>
          <w:b w:val="0"/>
          <w:bCs/>
          <w:iCs/>
          <w:u w:val="none"/>
        </w:rPr>
        <w:t>Blair, L.M.,</w:t>
      </w:r>
      <w:r w:rsidRPr="009640D3">
        <w:rPr>
          <w:rFonts w:ascii="Gill Sans MT" w:hAnsi="Gill Sans MT"/>
          <w:b w:val="0"/>
          <w:bCs/>
          <w:u w:val="none"/>
        </w:rPr>
        <w:t xml:space="preserve"> Porter, K., Lower, M., Cole, Rachel M., Belury, M.A. (</w:t>
      </w:r>
      <w:r w:rsidR="0053524F" w:rsidRPr="009640D3">
        <w:rPr>
          <w:rFonts w:ascii="Gill Sans MT" w:hAnsi="Gill Sans MT"/>
          <w:b w:val="0"/>
          <w:bCs/>
          <w:u w:val="none"/>
        </w:rPr>
        <w:t>2016</w:t>
      </w:r>
      <w:r w:rsidRPr="009640D3">
        <w:rPr>
          <w:rFonts w:ascii="Gill Sans MT" w:hAnsi="Gill Sans MT"/>
          <w:b w:val="0"/>
          <w:bCs/>
          <w:u w:val="none"/>
        </w:rPr>
        <w:t xml:space="preserve">). Polyunsaturated fatty acids (PUFA) status in pregnant women: Associations with sleep quality, inflammation, and length of gestation. </w:t>
      </w:r>
      <w:r w:rsidRPr="009640D3">
        <w:rPr>
          <w:rFonts w:ascii="Gill Sans MT" w:hAnsi="Gill Sans MT"/>
          <w:b w:val="0"/>
          <w:bCs/>
          <w:i/>
          <w:u w:val="none"/>
        </w:rPr>
        <w:t>PLOS One</w:t>
      </w:r>
      <w:r w:rsidR="0053524F" w:rsidRPr="009640D3">
        <w:rPr>
          <w:rFonts w:ascii="Gill Sans MT" w:hAnsi="Gill Sans MT"/>
          <w:b w:val="0"/>
          <w:bCs/>
          <w:u w:val="none"/>
        </w:rPr>
        <w:t xml:space="preserve">, 11, e0148752. </w:t>
      </w:r>
    </w:p>
    <w:p w14:paraId="25F7440E" w14:textId="77777777" w:rsidR="006E5C28" w:rsidRPr="009640D3" w:rsidRDefault="006E5C28" w:rsidP="001052D6">
      <w:pPr>
        <w:pStyle w:val="BodyText"/>
        <w:ind w:left="720" w:hanging="810"/>
        <w:rPr>
          <w:rFonts w:ascii="Gill Sans MT" w:hAnsi="Gill Sans MT"/>
          <w:b w:val="0"/>
          <w:bCs/>
          <w:i/>
          <w:u w:val="none"/>
        </w:rPr>
      </w:pPr>
    </w:p>
    <w:p w14:paraId="19FA8210" w14:textId="77777777" w:rsidR="00FA5C73" w:rsidRPr="009640D3" w:rsidRDefault="00FA5C73"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 xml:space="preserve">Gillespie, S., </w:t>
      </w:r>
      <w:r w:rsidRPr="001009A5">
        <w:rPr>
          <w:rFonts w:ascii="Gill Sans MT" w:hAnsi="Gill Sans MT"/>
          <w:bCs/>
          <w:iCs/>
          <w:u w:val="none"/>
        </w:rPr>
        <w:t>Christian</w:t>
      </w:r>
      <w:r w:rsidRPr="009640D3">
        <w:rPr>
          <w:rFonts w:ascii="Gill Sans MT" w:hAnsi="Gill Sans MT"/>
          <w:bCs/>
          <w:u w:val="none"/>
        </w:rPr>
        <w:t>, L.M</w:t>
      </w:r>
      <w:r w:rsidRPr="009640D3">
        <w:rPr>
          <w:rFonts w:ascii="Gill Sans MT" w:hAnsi="Gill Sans MT"/>
          <w:b w:val="0"/>
          <w:bCs/>
          <w:u w:val="none"/>
        </w:rPr>
        <w:t>., Neal, J.L. (</w:t>
      </w:r>
      <w:r w:rsidR="004335D1" w:rsidRPr="009640D3">
        <w:rPr>
          <w:rFonts w:ascii="Gill Sans MT" w:hAnsi="Gill Sans MT"/>
          <w:b w:val="0"/>
          <w:bCs/>
          <w:u w:val="none"/>
        </w:rPr>
        <w:t>2015</w:t>
      </w:r>
      <w:r w:rsidRPr="009640D3">
        <w:rPr>
          <w:rFonts w:ascii="Gill Sans MT" w:hAnsi="Gill Sans MT"/>
          <w:b w:val="0"/>
          <w:bCs/>
          <w:u w:val="none"/>
        </w:rPr>
        <w:t xml:space="preserve">). A proposed bio-panel to predict risk for spontaneous preterm birth among African American women. </w:t>
      </w:r>
      <w:r w:rsidRPr="009640D3">
        <w:rPr>
          <w:rFonts w:ascii="Gill Sans MT" w:hAnsi="Gill Sans MT"/>
          <w:b w:val="0"/>
          <w:bCs/>
          <w:i/>
          <w:u w:val="none"/>
        </w:rPr>
        <w:t>Medical Hypotheses</w:t>
      </w:r>
      <w:r w:rsidR="004335D1" w:rsidRPr="009640D3">
        <w:rPr>
          <w:rFonts w:ascii="Gill Sans MT" w:hAnsi="Gill Sans MT"/>
          <w:b w:val="0"/>
          <w:bCs/>
          <w:u w:val="none"/>
        </w:rPr>
        <w:t>, 85, 558-564.</w:t>
      </w:r>
    </w:p>
    <w:p w14:paraId="3A5C6366" w14:textId="77777777" w:rsidR="00FA5C73" w:rsidRPr="009640D3" w:rsidRDefault="00FA5C73" w:rsidP="001052D6">
      <w:pPr>
        <w:pStyle w:val="BodyText"/>
        <w:ind w:left="720" w:hanging="810"/>
        <w:rPr>
          <w:rFonts w:ascii="Gill Sans MT" w:hAnsi="Gill Sans MT"/>
          <w:bCs/>
          <w:u w:val="none"/>
        </w:rPr>
      </w:pPr>
    </w:p>
    <w:p w14:paraId="055E13C1" w14:textId="77777777" w:rsidR="00347203" w:rsidRPr="009640D3" w:rsidRDefault="00347203" w:rsidP="00C925C4">
      <w:pPr>
        <w:pStyle w:val="BodyText"/>
        <w:numPr>
          <w:ilvl w:val="0"/>
          <w:numId w:val="2"/>
        </w:numPr>
        <w:ind w:hanging="810"/>
        <w:rPr>
          <w:rFonts w:ascii="Gill Sans MT" w:hAnsi="Gill Sans MT"/>
          <w:b w:val="0"/>
          <w:bCs/>
          <w:u w:val="none"/>
        </w:rPr>
      </w:pPr>
      <w:r w:rsidRPr="009640D3">
        <w:rPr>
          <w:rFonts w:ascii="Gill Sans MT" w:hAnsi="Gill Sans MT"/>
          <w:bCs/>
          <w:u w:val="none"/>
        </w:rPr>
        <w:t xml:space="preserve">Christian, L.M., </w:t>
      </w:r>
      <w:r w:rsidRPr="009640D3">
        <w:rPr>
          <w:rFonts w:ascii="Gill Sans MT" w:hAnsi="Gill Sans MT"/>
          <w:b w:val="0"/>
          <w:bCs/>
          <w:u w:val="none"/>
        </w:rPr>
        <w:t>Porter, K., Karlsson, E., Schultz-Cherry, S. (</w:t>
      </w:r>
      <w:r w:rsidR="001A726D" w:rsidRPr="009640D3">
        <w:rPr>
          <w:rFonts w:ascii="Gill Sans MT" w:hAnsi="Gill Sans MT"/>
          <w:b w:val="0"/>
          <w:bCs/>
          <w:u w:val="none"/>
        </w:rPr>
        <w:t>2015</w:t>
      </w:r>
      <w:r w:rsidRPr="009640D3">
        <w:rPr>
          <w:rFonts w:ascii="Gill Sans MT" w:hAnsi="Gill Sans MT"/>
          <w:b w:val="0"/>
          <w:bCs/>
          <w:u w:val="none"/>
        </w:rPr>
        <w:t xml:space="preserve">). Proinflammatory cytokine responses correspond with subjective side effects after influenza virus vaccination. </w:t>
      </w:r>
      <w:r w:rsidRPr="009640D3">
        <w:rPr>
          <w:rFonts w:ascii="Gill Sans MT" w:hAnsi="Gill Sans MT"/>
          <w:b w:val="0"/>
          <w:bCs/>
          <w:i/>
          <w:u w:val="none"/>
        </w:rPr>
        <w:t>Vaccine</w:t>
      </w:r>
      <w:r w:rsidR="001A726D" w:rsidRPr="009640D3">
        <w:rPr>
          <w:rFonts w:ascii="Gill Sans MT" w:hAnsi="Gill Sans MT"/>
          <w:b w:val="0"/>
          <w:bCs/>
          <w:u w:val="none"/>
        </w:rPr>
        <w:t>, 33, 3360-3366</w:t>
      </w:r>
      <w:r w:rsidRPr="009640D3">
        <w:rPr>
          <w:rFonts w:ascii="Gill Sans MT" w:hAnsi="Gill Sans MT"/>
          <w:b w:val="0"/>
          <w:bCs/>
          <w:u w:val="none"/>
        </w:rPr>
        <w:t>.</w:t>
      </w:r>
    </w:p>
    <w:p w14:paraId="05288279" w14:textId="77777777" w:rsidR="00A76990" w:rsidRPr="009640D3" w:rsidRDefault="00A76990" w:rsidP="001052D6">
      <w:pPr>
        <w:pStyle w:val="BodyText"/>
        <w:ind w:left="720" w:hanging="810"/>
        <w:rPr>
          <w:rFonts w:ascii="Gill Sans MT" w:hAnsi="Gill Sans MT"/>
          <w:b w:val="0"/>
          <w:bCs/>
          <w:i/>
          <w:u w:val="none"/>
        </w:rPr>
      </w:pPr>
    </w:p>
    <w:p w14:paraId="7E2207A3" w14:textId="77777777" w:rsidR="0049698F" w:rsidRPr="009640D3" w:rsidRDefault="0049698F"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Blair, L.M.,</w:t>
      </w:r>
      <w:r w:rsidRPr="009640D3">
        <w:rPr>
          <w:rFonts w:ascii="Gill Sans MT" w:hAnsi="Gill Sans MT"/>
          <w:b w:val="0"/>
          <w:bCs/>
          <w:u w:val="none"/>
        </w:rPr>
        <w:t xml:space="preserve"> Porter, K., Leblebicioglu, B., </w:t>
      </w:r>
      <w:r w:rsidRPr="009640D3">
        <w:rPr>
          <w:rFonts w:ascii="Gill Sans MT" w:hAnsi="Gill Sans MT"/>
          <w:bCs/>
          <w:u w:val="none"/>
        </w:rPr>
        <w:t>Christian, L.M.</w:t>
      </w:r>
      <w:r w:rsidRPr="009640D3">
        <w:rPr>
          <w:rFonts w:ascii="Gill Sans MT" w:hAnsi="Gill Sans MT"/>
          <w:b w:val="0"/>
          <w:bCs/>
          <w:u w:val="none"/>
        </w:rPr>
        <w:t xml:space="preserve"> (</w:t>
      </w:r>
      <w:r w:rsidR="00D4511F" w:rsidRPr="009640D3">
        <w:rPr>
          <w:rFonts w:ascii="Gill Sans MT" w:hAnsi="Gill Sans MT"/>
          <w:b w:val="0"/>
          <w:bCs/>
          <w:u w:val="none"/>
        </w:rPr>
        <w:t>2015</w:t>
      </w:r>
      <w:r w:rsidRPr="009640D3">
        <w:rPr>
          <w:rFonts w:ascii="Gill Sans MT" w:hAnsi="Gill Sans MT"/>
          <w:b w:val="0"/>
          <w:bCs/>
          <w:u w:val="none"/>
        </w:rPr>
        <w:t xml:space="preserve">).  Poor sleep quality and inflammation predict preterm birth: Heightened risk among African Americans. </w:t>
      </w:r>
      <w:r w:rsidRPr="009640D3">
        <w:rPr>
          <w:rFonts w:ascii="Gill Sans MT" w:hAnsi="Gill Sans MT"/>
          <w:b w:val="0"/>
          <w:bCs/>
          <w:i/>
          <w:u w:val="none"/>
        </w:rPr>
        <w:t>Sleep</w:t>
      </w:r>
      <w:r w:rsidR="00D4511F" w:rsidRPr="009640D3">
        <w:rPr>
          <w:rFonts w:ascii="Gill Sans MT" w:hAnsi="Gill Sans MT"/>
          <w:b w:val="0"/>
          <w:bCs/>
          <w:u w:val="none"/>
        </w:rPr>
        <w:t>, 38, 1259-1267.</w:t>
      </w:r>
    </w:p>
    <w:p w14:paraId="7A8BF471" w14:textId="77777777" w:rsidR="0049698F" w:rsidRPr="009640D3" w:rsidRDefault="0049698F" w:rsidP="001052D6">
      <w:pPr>
        <w:pStyle w:val="BodyText"/>
        <w:ind w:left="720" w:hanging="810"/>
        <w:rPr>
          <w:rFonts w:ascii="Gill Sans MT" w:hAnsi="Gill Sans MT"/>
          <w:b w:val="0"/>
          <w:bCs/>
          <w:u w:val="none"/>
        </w:rPr>
      </w:pPr>
    </w:p>
    <w:p w14:paraId="662D998C" w14:textId="77777777" w:rsidR="000B77FF" w:rsidRPr="009640D3" w:rsidRDefault="000B77FF"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Hooper, E.,</w:t>
      </w:r>
      <w:r w:rsidRPr="009640D3">
        <w:rPr>
          <w:rFonts w:ascii="Gill Sans MT" w:hAnsi="Gill Sans MT"/>
          <w:b w:val="0"/>
          <w:bCs/>
          <w:u w:val="none"/>
        </w:rPr>
        <w:t xml:space="preserve"> Feng, X.,</w:t>
      </w:r>
      <w:r w:rsidRPr="009640D3">
        <w:rPr>
          <w:rFonts w:ascii="Gill Sans MT" w:hAnsi="Gill Sans MT"/>
          <w:b w:val="0"/>
          <w:bCs/>
          <w:i/>
          <w:u w:val="none"/>
        </w:rPr>
        <w:t xml:space="preserve"> </w:t>
      </w:r>
      <w:r w:rsidRPr="009640D3">
        <w:rPr>
          <w:rFonts w:ascii="Gill Sans MT" w:hAnsi="Gill Sans MT"/>
          <w:bCs/>
          <w:u w:val="none"/>
        </w:rPr>
        <w:t>Christian, L.M.</w:t>
      </w:r>
      <w:proofErr w:type="gramStart"/>
      <w:r w:rsidRPr="009640D3">
        <w:rPr>
          <w:rFonts w:ascii="Gill Sans MT" w:hAnsi="Gill Sans MT"/>
          <w:bCs/>
          <w:u w:val="none"/>
        </w:rPr>
        <w:t>,</w:t>
      </w:r>
      <w:r w:rsidRPr="009640D3">
        <w:rPr>
          <w:rFonts w:ascii="Gill Sans MT" w:hAnsi="Gill Sans MT"/>
          <w:b w:val="0"/>
          <w:bCs/>
          <w:i/>
          <w:u w:val="none"/>
        </w:rPr>
        <w:t xml:space="preserve">  </w:t>
      </w:r>
      <w:proofErr w:type="spellStart"/>
      <w:r w:rsidRPr="009640D3">
        <w:rPr>
          <w:rFonts w:ascii="Gill Sans MT" w:hAnsi="Gill Sans MT"/>
          <w:b w:val="0"/>
          <w:bCs/>
          <w:u w:val="none"/>
        </w:rPr>
        <w:t>Slesnick</w:t>
      </w:r>
      <w:proofErr w:type="spellEnd"/>
      <w:proofErr w:type="gramEnd"/>
      <w:r w:rsidRPr="009640D3">
        <w:rPr>
          <w:rFonts w:ascii="Gill Sans MT" w:hAnsi="Gill Sans MT"/>
          <w:b w:val="0"/>
          <w:bCs/>
          <w:u w:val="none"/>
        </w:rPr>
        <w:t>, N. (</w:t>
      </w:r>
      <w:r w:rsidR="00CA110E" w:rsidRPr="009640D3">
        <w:rPr>
          <w:rFonts w:ascii="Gill Sans MT" w:hAnsi="Gill Sans MT"/>
          <w:b w:val="0"/>
          <w:bCs/>
          <w:u w:val="none"/>
        </w:rPr>
        <w:t>2015</w:t>
      </w:r>
      <w:r w:rsidR="00044DE3" w:rsidRPr="009640D3">
        <w:rPr>
          <w:rFonts w:ascii="Gill Sans MT" w:hAnsi="Gill Sans MT"/>
          <w:b w:val="0"/>
          <w:bCs/>
          <w:u w:val="none"/>
        </w:rPr>
        <w:t>). Emotion e</w:t>
      </w:r>
      <w:r w:rsidRPr="009640D3">
        <w:rPr>
          <w:rFonts w:ascii="Gill Sans MT" w:hAnsi="Gill Sans MT"/>
          <w:b w:val="0"/>
          <w:bCs/>
          <w:u w:val="none"/>
        </w:rPr>
        <w:t xml:space="preserve">xpression, </w:t>
      </w:r>
      <w:r w:rsidR="00044DE3" w:rsidRPr="009640D3">
        <w:rPr>
          <w:rFonts w:ascii="Gill Sans MT" w:hAnsi="Gill Sans MT"/>
          <w:b w:val="0"/>
          <w:bCs/>
          <w:u w:val="none"/>
        </w:rPr>
        <w:t>e</w:t>
      </w:r>
      <w:r w:rsidRPr="009640D3">
        <w:rPr>
          <w:rFonts w:ascii="Gill Sans MT" w:hAnsi="Gill Sans MT"/>
          <w:b w:val="0"/>
          <w:bCs/>
          <w:u w:val="none"/>
        </w:rPr>
        <w:t xml:space="preserve">motionality, </w:t>
      </w:r>
      <w:r w:rsidR="00044DE3" w:rsidRPr="009640D3">
        <w:rPr>
          <w:rFonts w:ascii="Gill Sans MT" w:hAnsi="Gill Sans MT"/>
          <w:b w:val="0"/>
          <w:bCs/>
          <w:u w:val="none"/>
        </w:rPr>
        <w:t>d</w:t>
      </w:r>
      <w:r w:rsidRPr="009640D3">
        <w:rPr>
          <w:rFonts w:ascii="Gill Sans MT" w:hAnsi="Gill Sans MT"/>
          <w:b w:val="0"/>
          <w:bCs/>
          <w:u w:val="none"/>
        </w:rPr>
        <w:t xml:space="preserve">epressive </w:t>
      </w:r>
      <w:r w:rsidR="00044DE3" w:rsidRPr="009640D3">
        <w:rPr>
          <w:rFonts w:ascii="Gill Sans MT" w:hAnsi="Gill Sans MT"/>
          <w:b w:val="0"/>
          <w:bCs/>
          <w:u w:val="none"/>
        </w:rPr>
        <w:t>s</w:t>
      </w:r>
      <w:r w:rsidRPr="009640D3">
        <w:rPr>
          <w:rFonts w:ascii="Gill Sans MT" w:hAnsi="Gill Sans MT"/>
          <w:b w:val="0"/>
          <w:bCs/>
          <w:u w:val="none"/>
        </w:rPr>
        <w:t xml:space="preserve">ymptoms, and </w:t>
      </w:r>
      <w:r w:rsidR="00044DE3" w:rsidRPr="009640D3">
        <w:rPr>
          <w:rFonts w:ascii="Gill Sans MT" w:hAnsi="Gill Sans MT"/>
          <w:b w:val="0"/>
          <w:bCs/>
          <w:u w:val="none"/>
        </w:rPr>
        <w:t>stress:  Maternal p</w:t>
      </w:r>
      <w:r w:rsidRPr="009640D3">
        <w:rPr>
          <w:rFonts w:ascii="Gill Sans MT" w:hAnsi="Gill Sans MT"/>
          <w:b w:val="0"/>
          <w:bCs/>
          <w:u w:val="none"/>
        </w:rPr>
        <w:t xml:space="preserve">rofiles </w:t>
      </w:r>
      <w:r w:rsidR="00044DE3" w:rsidRPr="009640D3">
        <w:rPr>
          <w:rFonts w:ascii="Gill Sans MT" w:hAnsi="Gill Sans MT"/>
          <w:b w:val="0"/>
          <w:bCs/>
          <w:u w:val="none"/>
        </w:rPr>
        <w:t>r</w:t>
      </w:r>
      <w:r w:rsidRPr="009640D3">
        <w:rPr>
          <w:rFonts w:ascii="Gill Sans MT" w:hAnsi="Gill Sans MT"/>
          <w:b w:val="0"/>
          <w:bCs/>
          <w:u w:val="none"/>
        </w:rPr>
        <w:t xml:space="preserve">elated to </w:t>
      </w:r>
      <w:r w:rsidR="00044DE3" w:rsidRPr="009640D3">
        <w:rPr>
          <w:rFonts w:ascii="Gill Sans MT" w:hAnsi="Gill Sans MT"/>
          <w:b w:val="0"/>
          <w:bCs/>
          <w:u w:val="none"/>
        </w:rPr>
        <w:t>c</w:t>
      </w:r>
      <w:r w:rsidRPr="009640D3">
        <w:rPr>
          <w:rFonts w:ascii="Gill Sans MT" w:hAnsi="Gill Sans MT"/>
          <w:b w:val="0"/>
          <w:bCs/>
          <w:u w:val="none"/>
        </w:rPr>
        <w:t xml:space="preserve">hild </w:t>
      </w:r>
      <w:r w:rsidR="00044DE3" w:rsidRPr="009640D3">
        <w:rPr>
          <w:rFonts w:ascii="Gill Sans MT" w:hAnsi="Gill Sans MT"/>
          <w:b w:val="0"/>
          <w:bCs/>
          <w:u w:val="none"/>
        </w:rPr>
        <w:t>o</w:t>
      </w:r>
      <w:r w:rsidRPr="009640D3">
        <w:rPr>
          <w:rFonts w:ascii="Gill Sans MT" w:hAnsi="Gill Sans MT"/>
          <w:b w:val="0"/>
          <w:bCs/>
          <w:u w:val="none"/>
        </w:rPr>
        <w:t>utcomes.</w:t>
      </w:r>
      <w:r w:rsidRPr="009640D3">
        <w:rPr>
          <w:rFonts w:ascii="Gill Sans MT" w:hAnsi="Gill Sans MT"/>
          <w:b w:val="0"/>
          <w:bCs/>
          <w:i/>
          <w:u w:val="none"/>
        </w:rPr>
        <w:t xml:space="preserve"> Journal of Abnormal Child Psych</w:t>
      </w:r>
      <w:r w:rsidR="00CA110E" w:rsidRPr="009640D3">
        <w:rPr>
          <w:rFonts w:ascii="Gill Sans MT" w:hAnsi="Gill Sans MT"/>
          <w:b w:val="0"/>
          <w:bCs/>
          <w:i/>
          <w:u w:val="none"/>
        </w:rPr>
        <w:t>ology</w:t>
      </w:r>
      <w:r w:rsidR="00CA110E" w:rsidRPr="009640D3">
        <w:rPr>
          <w:rFonts w:ascii="Gill Sans MT" w:hAnsi="Gill Sans MT"/>
          <w:b w:val="0"/>
          <w:bCs/>
          <w:u w:val="none"/>
        </w:rPr>
        <w:t>, 43, 1319-1331.</w:t>
      </w:r>
    </w:p>
    <w:p w14:paraId="7E686B7E" w14:textId="77777777" w:rsidR="00F64D4E" w:rsidRPr="009640D3" w:rsidRDefault="00F64D4E" w:rsidP="001052D6">
      <w:pPr>
        <w:pStyle w:val="BodyText"/>
        <w:ind w:left="720" w:hanging="810"/>
        <w:rPr>
          <w:rFonts w:ascii="Gill Sans MT" w:hAnsi="Gill Sans MT"/>
          <w:bCs/>
          <w:u w:val="none"/>
        </w:rPr>
      </w:pPr>
    </w:p>
    <w:p w14:paraId="06F0C699" w14:textId="77777777" w:rsidR="004764E8" w:rsidRPr="009640D3" w:rsidRDefault="004764E8" w:rsidP="00C925C4">
      <w:pPr>
        <w:pStyle w:val="BodyText"/>
        <w:numPr>
          <w:ilvl w:val="0"/>
          <w:numId w:val="2"/>
        </w:numPr>
        <w:ind w:hanging="810"/>
        <w:rPr>
          <w:rFonts w:ascii="Gill Sans MT" w:hAnsi="Gill Sans MT"/>
          <w:b w:val="0"/>
          <w:bCs/>
          <w:u w:val="none"/>
        </w:rPr>
      </w:pPr>
      <w:r w:rsidRPr="009640D3">
        <w:rPr>
          <w:rFonts w:ascii="Gill Sans MT" w:hAnsi="Gill Sans MT"/>
          <w:bCs/>
          <w:u w:val="none"/>
        </w:rPr>
        <w:lastRenderedPageBreak/>
        <w:t>Christian, L.M.,</w:t>
      </w:r>
      <w:r w:rsidRPr="009640D3">
        <w:rPr>
          <w:rFonts w:ascii="Gill Sans MT" w:hAnsi="Gill Sans MT"/>
          <w:b w:val="0"/>
          <w:bCs/>
          <w:u w:val="none"/>
        </w:rPr>
        <w:t xml:space="preserve"> </w:t>
      </w:r>
      <w:r w:rsidRPr="001009A5">
        <w:rPr>
          <w:rFonts w:ascii="Gill Sans MT" w:hAnsi="Gill Sans MT"/>
          <w:b w:val="0"/>
          <w:bCs/>
          <w:iCs/>
          <w:u w:val="none"/>
        </w:rPr>
        <w:t>Galley, J.D.,</w:t>
      </w:r>
      <w:r w:rsidRPr="009640D3">
        <w:rPr>
          <w:rFonts w:ascii="Gill Sans MT" w:hAnsi="Gill Sans MT"/>
          <w:b w:val="0"/>
          <w:bCs/>
          <w:u w:val="none"/>
        </w:rPr>
        <w:t xml:space="preserve"> Hade, E.M., Schoppe-Sullivan, S., Kamp-Dush, C., Bailey, M.T. (</w:t>
      </w:r>
      <w:r w:rsidR="002877A0" w:rsidRPr="009640D3">
        <w:rPr>
          <w:rFonts w:ascii="Gill Sans MT" w:hAnsi="Gill Sans MT"/>
          <w:b w:val="0"/>
          <w:bCs/>
          <w:u w:val="none"/>
        </w:rPr>
        <w:t>2015</w:t>
      </w:r>
      <w:r w:rsidRPr="009640D3">
        <w:rPr>
          <w:rFonts w:ascii="Gill Sans MT" w:hAnsi="Gill Sans MT"/>
          <w:b w:val="0"/>
          <w:bCs/>
          <w:u w:val="none"/>
        </w:rPr>
        <w:t xml:space="preserve">).  Gut </w:t>
      </w:r>
      <w:r w:rsidR="0089020E" w:rsidRPr="009640D3">
        <w:rPr>
          <w:rFonts w:ascii="Gill Sans MT" w:hAnsi="Gill Sans MT"/>
          <w:b w:val="0"/>
          <w:bCs/>
          <w:u w:val="none"/>
        </w:rPr>
        <w:t>m</w:t>
      </w:r>
      <w:r w:rsidRPr="009640D3">
        <w:rPr>
          <w:rFonts w:ascii="Gill Sans MT" w:hAnsi="Gill Sans MT"/>
          <w:b w:val="0"/>
          <w:bCs/>
          <w:u w:val="none"/>
        </w:rPr>
        <w:t xml:space="preserve">icrobiome </w:t>
      </w:r>
      <w:r w:rsidR="0089020E" w:rsidRPr="009640D3">
        <w:rPr>
          <w:rFonts w:ascii="Gill Sans MT" w:hAnsi="Gill Sans MT"/>
          <w:b w:val="0"/>
          <w:bCs/>
          <w:u w:val="none"/>
        </w:rPr>
        <w:t>c</w:t>
      </w:r>
      <w:r w:rsidRPr="009640D3">
        <w:rPr>
          <w:rFonts w:ascii="Gill Sans MT" w:hAnsi="Gill Sans MT"/>
          <w:b w:val="0"/>
          <w:bCs/>
          <w:u w:val="none"/>
        </w:rPr>
        <w:t xml:space="preserve">omposition is </w:t>
      </w:r>
      <w:r w:rsidR="0089020E" w:rsidRPr="009640D3">
        <w:rPr>
          <w:rFonts w:ascii="Gill Sans MT" w:hAnsi="Gill Sans MT"/>
          <w:b w:val="0"/>
          <w:bCs/>
          <w:u w:val="none"/>
        </w:rPr>
        <w:t>a</w:t>
      </w:r>
      <w:r w:rsidRPr="009640D3">
        <w:rPr>
          <w:rFonts w:ascii="Gill Sans MT" w:hAnsi="Gill Sans MT"/>
          <w:b w:val="0"/>
          <w:bCs/>
          <w:u w:val="none"/>
        </w:rPr>
        <w:t xml:space="preserve">ssociated with </w:t>
      </w:r>
      <w:r w:rsidR="0089020E" w:rsidRPr="009640D3">
        <w:rPr>
          <w:rFonts w:ascii="Gill Sans MT" w:hAnsi="Gill Sans MT"/>
          <w:b w:val="0"/>
          <w:bCs/>
          <w:u w:val="none"/>
        </w:rPr>
        <w:t>temperament during early c</w:t>
      </w:r>
      <w:r w:rsidRPr="009640D3">
        <w:rPr>
          <w:rFonts w:ascii="Gill Sans MT" w:hAnsi="Gill Sans MT"/>
          <w:b w:val="0"/>
          <w:bCs/>
          <w:u w:val="none"/>
        </w:rPr>
        <w:t xml:space="preserve">hildhood.  </w:t>
      </w:r>
      <w:r w:rsidRPr="009640D3">
        <w:rPr>
          <w:rFonts w:ascii="Gill Sans MT" w:hAnsi="Gill Sans MT"/>
          <w:b w:val="0"/>
          <w:bCs/>
          <w:i/>
          <w:u w:val="none"/>
        </w:rPr>
        <w:t>Brain, Behavior, and Immunity</w:t>
      </w:r>
      <w:r w:rsidR="002877A0" w:rsidRPr="009640D3">
        <w:rPr>
          <w:rFonts w:ascii="Gill Sans MT" w:hAnsi="Gill Sans MT"/>
          <w:b w:val="0"/>
          <w:bCs/>
          <w:u w:val="none"/>
        </w:rPr>
        <w:t>, 45, 118-127</w:t>
      </w:r>
      <w:r w:rsidRPr="009640D3">
        <w:rPr>
          <w:rFonts w:ascii="Gill Sans MT" w:hAnsi="Gill Sans MT"/>
          <w:b w:val="0"/>
          <w:bCs/>
          <w:u w:val="none"/>
        </w:rPr>
        <w:t>.</w:t>
      </w:r>
    </w:p>
    <w:p w14:paraId="5DFF9EF1" w14:textId="77777777" w:rsidR="004764E8" w:rsidRPr="009640D3" w:rsidRDefault="004764E8" w:rsidP="001052D6">
      <w:pPr>
        <w:pStyle w:val="BodyText"/>
        <w:ind w:left="720" w:hanging="810"/>
        <w:rPr>
          <w:rFonts w:ascii="Gill Sans MT" w:hAnsi="Gill Sans MT"/>
          <w:b w:val="0"/>
          <w:bCs/>
          <w:u w:val="none"/>
        </w:rPr>
      </w:pPr>
    </w:p>
    <w:p w14:paraId="328168B5" w14:textId="77777777" w:rsidR="00B06F7C" w:rsidRPr="009640D3" w:rsidRDefault="00B06F7C" w:rsidP="00C925C4">
      <w:pPr>
        <w:pStyle w:val="BodyText"/>
        <w:numPr>
          <w:ilvl w:val="0"/>
          <w:numId w:val="2"/>
        </w:numPr>
        <w:ind w:hanging="810"/>
        <w:rPr>
          <w:rFonts w:ascii="Gill Sans MT" w:hAnsi="Gill Sans MT"/>
          <w:b w:val="0"/>
          <w:bCs/>
          <w:u w:val="none"/>
        </w:rPr>
      </w:pPr>
      <w:r w:rsidRPr="009640D3">
        <w:rPr>
          <w:rFonts w:ascii="Gill Sans MT" w:hAnsi="Gill Sans MT"/>
          <w:bCs/>
          <w:u w:val="none"/>
        </w:rPr>
        <w:t>Christian, L.M.</w:t>
      </w:r>
      <w:r w:rsidRPr="009640D3">
        <w:rPr>
          <w:rFonts w:ascii="Gill Sans MT" w:hAnsi="Gill Sans MT"/>
          <w:b w:val="0"/>
          <w:bCs/>
          <w:u w:val="none"/>
        </w:rPr>
        <w:t xml:space="preserve">  (2015) Stress and immune function during pregnancy:  An emerging focus in mind-body medicine. </w:t>
      </w:r>
      <w:r w:rsidRPr="009640D3">
        <w:rPr>
          <w:rFonts w:ascii="Gill Sans MT" w:hAnsi="Gill Sans MT"/>
          <w:b w:val="0"/>
          <w:bCs/>
          <w:i/>
          <w:u w:val="none"/>
        </w:rPr>
        <w:t>Current Directions in Psychological Science</w:t>
      </w:r>
      <w:r w:rsidRPr="009640D3">
        <w:rPr>
          <w:rFonts w:ascii="Gill Sans MT" w:hAnsi="Gill Sans MT"/>
          <w:b w:val="0"/>
          <w:bCs/>
          <w:u w:val="none"/>
        </w:rPr>
        <w:t xml:space="preserve">, 24, 3-9.  </w:t>
      </w:r>
    </w:p>
    <w:p w14:paraId="299AA379" w14:textId="77777777" w:rsidR="00B06F7C" w:rsidRPr="009640D3" w:rsidRDefault="00B06F7C" w:rsidP="001052D6">
      <w:pPr>
        <w:pStyle w:val="BodyText"/>
        <w:ind w:left="720" w:hanging="810"/>
        <w:rPr>
          <w:rFonts w:ascii="Gill Sans MT" w:hAnsi="Gill Sans MT"/>
          <w:b w:val="0"/>
          <w:bCs/>
          <w:u w:val="none"/>
        </w:rPr>
      </w:pPr>
    </w:p>
    <w:p w14:paraId="2C7E29E2" w14:textId="77777777" w:rsidR="000721A1" w:rsidRPr="009640D3" w:rsidRDefault="000721A1" w:rsidP="00C925C4">
      <w:pPr>
        <w:pStyle w:val="BodyText"/>
        <w:numPr>
          <w:ilvl w:val="0"/>
          <w:numId w:val="2"/>
        </w:numPr>
        <w:ind w:hanging="810"/>
        <w:rPr>
          <w:rFonts w:ascii="Gill Sans MT" w:hAnsi="Gill Sans MT"/>
          <w:b w:val="0"/>
          <w:bCs/>
          <w:u w:val="none"/>
        </w:rPr>
      </w:pPr>
      <w:r w:rsidRPr="001009A5">
        <w:rPr>
          <w:rFonts w:ascii="Gill Sans MT" w:hAnsi="Gill Sans MT"/>
          <w:b w:val="0"/>
          <w:bCs/>
          <w:iCs/>
          <w:u w:val="none"/>
        </w:rPr>
        <w:t>Galley, J.,</w:t>
      </w:r>
      <w:r w:rsidRPr="009640D3">
        <w:rPr>
          <w:rFonts w:ascii="Gill Sans MT" w:hAnsi="Gill Sans MT"/>
          <w:b w:val="0"/>
          <w:bCs/>
          <w:u w:val="none"/>
        </w:rPr>
        <w:t xml:space="preserve"> Bailey, M., Kamp-Dush, C., Schoppe-Sullivan, S., &amp; </w:t>
      </w:r>
      <w:r w:rsidRPr="009640D3">
        <w:rPr>
          <w:rFonts w:ascii="Gill Sans MT" w:hAnsi="Gill Sans MT"/>
          <w:bCs/>
          <w:u w:val="none"/>
        </w:rPr>
        <w:t>Christian, L.M.</w:t>
      </w:r>
      <w:r w:rsidRPr="009640D3">
        <w:rPr>
          <w:rFonts w:ascii="Gill Sans MT" w:hAnsi="Gill Sans MT"/>
          <w:b w:val="0"/>
          <w:bCs/>
          <w:u w:val="none"/>
        </w:rPr>
        <w:t xml:space="preserve"> (</w:t>
      </w:r>
      <w:r w:rsidR="009B2642" w:rsidRPr="009640D3">
        <w:rPr>
          <w:rFonts w:ascii="Gill Sans MT" w:hAnsi="Gill Sans MT"/>
          <w:b w:val="0"/>
          <w:bCs/>
          <w:u w:val="none"/>
        </w:rPr>
        <w:t>2014</w:t>
      </w:r>
      <w:r w:rsidRPr="009640D3">
        <w:rPr>
          <w:rFonts w:ascii="Gill Sans MT" w:hAnsi="Gill Sans MT"/>
          <w:b w:val="0"/>
          <w:bCs/>
          <w:u w:val="none"/>
        </w:rPr>
        <w:t xml:space="preserve">). Maternal obesity is associated with alternations in the </w:t>
      </w:r>
      <w:r w:rsidR="001537B9" w:rsidRPr="009640D3">
        <w:rPr>
          <w:rFonts w:ascii="Gill Sans MT" w:hAnsi="Gill Sans MT"/>
          <w:b w:val="0"/>
          <w:bCs/>
          <w:u w:val="none"/>
        </w:rPr>
        <w:t xml:space="preserve">gut microbiome in toddlers." </w:t>
      </w:r>
      <w:proofErr w:type="spellStart"/>
      <w:r w:rsidR="001537B9" w:rsidRPr="009640D3">
        <w:rPr>
          <w:rFonts w:ascii="Gill Sans MT" w:hAnsi="Gill Sans MT"/>
          <w:b w:val="0"/>
          <w:bCs/>
          <w:i/>
          <w:u w:val="none"/>
        </w:rPr>
        <w:t>PLoS</w:t>
      </w:r>
      <w:proofErr w:type="spellEnd"/>
      <w:r w:rsidR="001537B9" w:rsidRPr="009640D3">
        <w:rPr>
          <w:rFonts w:ascii="Gill Sans MT" w:hAnsi="Gill Sans MT"/>
          <w:b w:val="0"/>
          <w:bCs/>
          <w:i/>
          <w:u w:val="none"/>
        </w:rPr>
        <w:t xml:space="preserve"> ONE</w:t>
      </w:r>
      <w:r w:rsidR="00F25567" w:rsidRPr="009640D3">
        <w:rPr>
          <w:rFonts w:ascii="Gill Sans MT" w:hAnsi="Gill Sans MT"/>
          <w:b w:val="0"/>
          <w:bCs/>
          <w:u w:val="none"/>
        </w:rPr>
        <w:t>, 9</w:t>
      </w:r>
      <w:r w:rsidR="001537B9" w:rsidRPr="009640D3">
        <w:rPr>
          <w:rFonts w:ascii="Gill Sans MT" w:hAnsi="Gill Sans MT"/>
          <w:b w:val="0"/>
          <w:bCs/>
          <w:u w:val="none"/>
        </w:rPr>
        <w:t xml:space="preserve">, e113026. </w:t>
      </w:r>
    </w:p>
    <w:p w14:paraId="7F197D2B" w14:textId="77777777" w:rsidR="000721A1" w:rsidRPr="009640D3" w:rsidRDefault="000721A1" w:rsidP="001052D6">
      <w:pPr>
        <w:pStyle w:val="BodyText"/>
        <w:ind w:left="720" w:hanging="810"/>
        <w:rPr>
          <w:rFonts w:ascii="Gill Sans MT" w:hAnsi="Gill Sans MT"/>
          <w:b w:val="0"/>
          <w:bCs/>
          <w:u w:val="none"/>
        </w:rPr>
      </w:pPr>
    </w:p>
    <w:p w14:paraId="0FE3D20F" w14:textId="77777777" w:rsidR="00E57B86" w:rsidRPr="009640D3" w:rsidRDefault="00E57B86" w:rsidP="00C925C4">
      <w:pPr>
        <w:pStyle w:val="BodyText"/>
        <w:numPr>
          <w:ilvl w:val="0"/>
          <w:numId w:val="2"/>
        </w:numPr>
        <w:ind w:hanging="810"/>
        <w:rPr>
          <w:rFonts w:ascii="Gill Sans MT" w:hAnsi="Gill Sans MT"/>
          <w:b w:val="0"/>
          <w:bCs/>
          <w:u w:val="none"/>
        </w:rPr>
      </w:pPr>
      <w:r w:rsidRPr="009640D3">
        <w:rPr>
          <w:rFonts w:ascii="Gill Sans MT" w:hAnsi="Gill Sans MT"/>
          <w:b w:val="0"/>
          <w:bCs/>
          <w:u w:val="none"/>
        </w:rPr>
        <w:t xml:space="preserve">Kiecolt-Glaser, J.K., Glaser, R., &amp; </w:t>
      </w:r>
      <w:r w:rsidRPr="009640D3">
        <w:rPr>
          <w:rFonts w:ascii="Gill Sans MT" w:hAnsi="Gill Sans MT"/>
          <w:bCs/>
          <w:u w:val="none"/>
        </w:rPr>
        <w:t>Christian, L.M.</w:t>
      </w:r>
      <w:r w:rsidRPr="009640D3">
        <w:rPr>
          <w:rFonts w:ascii="Gill Sans MT" w:hAnsi="Gill Sans MT"/>
          <w:b w:val="0"/>
          <w:bCs/>
          <w:u w:val="none"/>
        </w:rPr>
        <w:t xml:space="preserve"> (</w:t>
      </w:r>
      <w:r w:rsidR="000A05AE" w:rsidRPr="009640D3">
        <w:rPr>
          <w:rFonts w:ascii="Gill Sans MT" w:hAnsi="Gill Sans MT"/>
          <w:b w:val="0"/>
          <w:bCs/>
          <w:u w:val="none"/>
        </w:rPr>
        <w:t>2014</w:t>
      </w:r>
      <w:r w:rsidR="0089020E" w:rsidRPr="009640D3">
        <w:rPr>
          <w:rFonts w:ascii="Gill Sans MT" w:hAnsi="Gill Sans MT"/>
          <w:b w:val="0"/>
          <w:bCs/>
          <w:u w:val="none"/>
        </w:rPr>
        <w:t>). Omega-3 fatty acids and stress-i</w:t>
      </w:r>
      <w:r w:rsidRPr="009640D3">
        <w:rPr>
          <w:rFonts w:ascii="Gill Sans MT" w:hAnsi="Gill Sans MT"/>
          <w:b w:val="0"/>
          <w:bCs/>
          <w:u w:val="none"/>
        </w:rPr>
        <w:t>nd</w:t>
      </w:r>
      <w:r w:rsidR="0089020E" w:rsidRPr="009640D3">
        <w:rPr>
          <w:rFonts w:ascii="Gill Sans MT" w:hAnsi="Gill Sans MT"/>
          <w:b w:val="0"/>
          <w:bCs/>
          <w:u w:val="none"/>
        </w:rPr>
        <w:t>uced immune dysregulation: Implications for wound h</w:t>
      </w:r>
      <w:r w:rsidRPr="009640D3">
        <w:rPr>
          <w:rFonts w:ascii="Gill Sans MT" w:hAnsi="Gill Sans MT"/>
          <w:b w:val="0"/>
          <w:bCs/>
          <w:u w:val="none"/>
        </w:rPr>
        <w:t xml:space="preserve">ealing. </w:t>
      </w:r>
      <w:r w:rsidRPr="009640D3">
        <w:rPr>
          <w:rFonts w:ascii="Gill Sans MT" w:hAnsi="Gill Sans MT"/>
          <w:b w:val="0"/>
          <w:bCs/>
          <w:i/>
          <w:u w:val="none"/>
        </w:rPr>
        <w:t>Military Medicine</w:t>
      </w:r>
      <w:r w:rsidR="000A05AE" w:rsidRPr="009640D3">
        <w:rPr>
          <w:rFonts w:ascii="Gill Sans MT" w:hAnsi="Gill Sans MT"/>
          <w:b w:val="0"/>
          <w:bCs/>
          <w:u w:val="none"/>
        </w:rPr>
        <w:t>, 179, 129-133</w:t>
      </w:r>
      <w:r w:rsidRPr="009640D3">
        <w:rPr>
          <w:rFonts w:ascii="Gill Sans MT" w:hAnsi="Gill Sans MT"/>
          <w:b w:val="0"/>
          <w:bCs/>
          <w:u w:val="none"/>
        </w:rPr>
        <w:t xml:space="preserve">. </w:t>
      </w:r>
    </w:p>
    <w:p w14:paraId="31FE519B" w14:textId="77777777" w:rsidR="00E57B86" w:rsidRPr="009640D3" w:rsidRDefault="00E57B86" w:rsidP="001052D6">
      <w:pPr>
        <w:pStyle w:val="BodyText"/>
        <w:ind w:left="720" w:hanging="810"/>
        <w:rPr>
          <w:rFonts w:ascii="Gill Sans MT" w:hAnsi="Gill Sans MT"/>
          <w:bCs/>
          <w:u w:val="none"/>
        </w:rPr>
      </w:pPr>
    </w:p>
    <w:p w14:paraId="048D7E14" w14:textId="77777777" w:rsidR="00C4649E" w:rsidRPr="009640D3" w:rsidRDefault="00C4649E" w:rsidP="00C925C4">
      <w:pPr>
        <w:pStyle w:val="BodyText"/>
        <w:numPr>
          <w:ilvl w:val="0"/>
          <w:numId w:val="2"/>
        </w:numPr>
        <w:ind w:hanging="810"/>
        <w:rPr>
          <w:rFonts w:ascii="Gill Sans MT" w:hAnsi="Gill Sans MT"/>
          <w:b w:val="0"/>
          <w:bCs/>
          <w:u w:val="none"/>
        </w:rPr>
      </w:pPr>
      <w:r w:rsidRPr="009640D3">
        <w:rPr>
          <w:rFonts w:ascii="Gill Sans MT" w:hAnsi="Gill Sans MT"/>
          <w:bCs/>
          <w:u w:val="none"/>
        </w:rPr>
        <w:t>Christian, L.M</w:t>
      </w:r>
      <w:r w:rsidRPr="009640D3">
        <w:rPr>
          <w:rFonts w:ascii="Gill Sans MT" w:hAnsi="Gill Sans MT"/>
          <w:b w:val="0"/>
          <w:bCs/>
          <w:u w:val="none"/>
        </w:rPr>
        <w:t>., &amp; Porter, K.P. (</w:t>
      </w:r>
      <w:r w:rsidR="00177F46" w:rsidRPr="009640D3">
        <w:rPr>
          <w:rFonts w:ascii="Gill Sans MT" w:hAnsi="Gill Sans MT"/>
          <w:b w:val="0"/>
          <w:bCs/>
          <w:u w:val="none"/>
        </w:rPr>
        <w:t>2014</w:t>
      </w:r>
      <w:r w:rsidRPr="009640D3">
        <w:rPr>
          <w:rFonts w:ascii="Gill Sans MT" w:hAnsi="Gill Sans MT"/>
          <w:b w:val="0"/>
          <w:bCs/>
          <w:u w:val="none"/>
        </w:rPr>
        <w:t xml:space="preserve">) Longitudinal </w:t>
      </w:r>
      <w:r w:rsidR="002F3A1D" w:rsidRPr="009640D3">
        <w:rPr>
          <w:rFonts w:ascii="Gill Sans MT" w:hAnsi="Gill Sans MT"/>
          <w:b w:val="0"/>
          <w:bCs/>
          <w:u w:val="none"/>
        </w:rPr>
        <w:t>c</w:t>
      </w:r>
      <w:r w:rsidRPr="009640D3">
        <w:rPr>
          <w:rFonts w:ascii="Gill Sans MT" w:hAnsi="Gill Sans MT"/>
          <w:b w:val="0"/>
          <w:bCs/>
          <w:u w:val="none"/>
        </w:rPr>
        <w:t xml:space="preserve">hanges in </w:t>
      </w:r>
      <w:r w:rsidR="002F3A1D" w:rsidRPr="009640D3">
        <w:rPr>
          <w:rFonts w:ascii="Gill Sans MT" w:hAnsi="Gill Sans MT"/>
          <w:b w:val="0"/>
          <w:bCs/>
          <w:u w:val="none"/>
        </w:rPr>
        <w:t>s</w:t>
      </w:r>
      <w:r w:rsidRPr="009640D3">
        <w:rPr>
          <w:rFonts w:ascii="Gill Sans MT" w:hAnsi="Gill Sans MT"/>
          <w:b w:val="0"/>
          <w:bCs/>
          <w:u w:val="none"/>
        </w:rPr>
        <w:t xml:space="preserve">erum </w:t>
      </w:r>
      <w:r w:rsidR="002F3A1D" w:rsidRPr="009640D3">
        <w:rPr>
          <w:rFonts w:ascii="Gill Sans MT" w:hAnsi="Gill Sans MT"/>
          <w:b w:val="0"/>
          <w:bCs/>
          <w:u w:val="none"/>
        </w:rPr>
        <w:t>p</w:t>
      </w:r>
      <w:r w:rsidRPr="009640D3">
        <w:rPr>
          <w:rFonts w:ascii="Gill Sans MT" w:hAnsi="Gill Sans MT"/>
          <w:b w:val="0"/>
          <w:bCs/>
          <w:u w:val="none"/>
        </w:rPr>
        <w:t xml:space="preserve">roinflammatory </w:t>
      </w:r>
      <w:r w:rsidR="002F3A1D" w:rsidRPr="009640D3">
        <w:rPr>
          <w:rFonts w:ascii="Gill Sans MT" w:hAnsi="Gill Sans MT"/>
          <w:b w:val="0"/>
          <w:bCs/>
          <w:u w:val="none"/>
        </w:rPr>
        <w:t>m</w:t>
      </w:r>
      <w:r w:rsidRPr="009640D3">
        <w:rPr>
          <w:rFonts w:ascii="Gill Sans MT" w:hAnsi="Gill Sans MT"/>
          <w:b w:val="0"/>
          <w:bCs/>
          <w:u w:val="none"/>
        </w:rPr>
        <w:t xml:space="preserve">arkers across </w:t>
      </w:r>
      <w:r w:rsidR="002F3A1D" w:rsidRPr="009640D3">
        <w:rPr>
          <w:rFonts w:ascii="Gill Sans MT" w:hAnsi="Gill Sans MT"/>
          <w:b w:val="0"/>
          <w:bCs/>
          <w:u w:val="none"/>
        </w:rPr>
        <w:t>p</w:t>
      </w:r>
      <w:r w:rsidRPr="009640D3">
        <w:rPr>
          <w:rFonts w:ascii="Gill Sans MT" w:hAnsi="Gill Sans MT"/>
          <w:b w:val="0"/>
          <w:bCs/>
          <w:u w:val="none"/>
        </w:rPr>
        <w:t xml:space="preserve">regnancy and </w:t>
      </w:r>
      <w:r w:rsidR="002F3A1D" w:rsidRPr="009640D3">
        <w:rPr>
          <w:rFonts w:ascii="Gill Sans MT" w:hAnsi="Gill Sans MT"/>
          <w:b w:val="0"/>
          <w:bCs/>
          <w:u w:val="none"/>
        </w:rPr>
        <w:t>p</w:t>
      </w:r>
      <w:r w:rsidRPr="009640D3">
        <w:rPr>
          <w:rFonts w:ascii="Gill Sans MT" w:hAnsi="Gill Sans MT"/>
          <w:b w:val="0"/>
          <w:bCs/>
          <w:u w:val="none"/>
        </w:rPr>
        <w:t xml:space="preserve">ostpartum: </w:t>
      </w:r>
      <w:r w:rsidR="002F3A1D" w:rsidRPr="009640D3">
        <w:rPr>
          <w:rFonts w:ascii="Gill Sans MT" w:hAnsi="Gill Sans MT"/>
          <w:b w:val="0"/>
          <w:bCs/>
          <w:u w:val="none"/>
        </w:rPr>
        <w:t>E</w:t>
      </w:r>
      <w:r w:rsidRPr="009640D3">
        <w:rPr>
          <w:rFonts w:ascii="Gill Sans MT" w:hAnsi="Gill Sans MT"/>
          <w:b w:val="0"/>
          <w:bCs/>
          <w:u w:val="none"/>
        </w:rPr>
        <w:t xml:space="preserve">ffects of </w:t>
      </w:r>
      <w:r w:rsidR="002F3A1D" w:rsidRPr="009640D3">
        <w:rPr>
          <w:rFonts w:ascii="Gill Sans MT" w:hAnsi="Gill Sans MT"/>
          <w:b w:val="0"/>
          <w:bCs/>
          <w:u w:val="none"/>
        </w:rPr>
        <w:t>m</w:t>
      </w:r>
      <w:r w:rsidRPr="009640D3">
        <w:rPr>
          <w:rFonts w:ascii="Gill Sans MT" w:hAnsi="Gill Sans MT"/>
          <w:b w:val="0"/>
          <w:bCs/>
          <w:u w:val="none"/>
        </w:rPr>
        <w:t xml:space="preserve">aternal </w:t>
      </w:r>
      <w:r w:rsidR="002F3A1D" w:rsidRPr="009640D3">
        <w:rPr>
          <w:rFonts w:ascii="Gill Sans MT" w:hAnsi="Gill Sans MT"/>
          <w:b w:val="0"/>
          <w:bCs/>
          <w:u w:val="none"/>
        </w:rPr>
        <w:t>b</w:t>
      </w:r>
      <w:r w:rsidRPr="009640D3">
        <w:rPr>
          <w:rFonts w:ascii="Gill Sans MT" w:hAnsi="Gill Sans MT"/>
          <w:b w:val="0"/>
          <w:bCs/>
          <w:u w:val="none"/>
        </w:rPr>
        <w:t xml:space="preserve">ody </w:t>
      </w:r>
      <w:r w:rsidR="002F3A1D" w:rsidRPr="009640D3">
        <w:rPr>
          <w:rFonts w:ascii="Gill Sans MT" w:hAnsi="Gill Sans MT"/>
          <w:b w:val="0"/>
          <w:bCs/>
          <w:u w:val="none"/>
        </w:rPr>
        <w:t>m</w:t>
      </w:r>
      <w:r w:rsidRPr="009640D3">
        <w:rPr>
          <w:rFonts w:ascii="Gill Sans MT" w:hAnsi="Gill Sans MT"/>
          <w:b w:val="0"/>
          <w:bCs/>
          <w:u w:val="none"/>
        </w:rPr>
        <w:t xml:space="preserve">ass </w:t>
      </w:r>
      <w:r w:rsidR="002F3A1D" w:rsidRPr="009640D3">
        <w:rPr>
          <w:rFonts w:ascii="Gill Sans MT" w:hAnsi="Gill Sans MT"/>
          <w:b w:val="0"/>
          <w:bCs/>
          <w:u w:val="none"/>
        </w:rPr>
        <w:t>i</w:t>
      </w:r>
      <w:r w:rsidRPr="009640D3">
        <w:rPr>
          <w:rFonts w:ascii="Gill Sans MT" w:hAnsi="Gill Sans MT"/>
          <w:b w:val="0"/>
          <w:bCs/>
          <w:u w:val="none"/>
        </w:rPr>
        <w:t xml:space="preserve">ndex. </w:t>
      </w:r>
      <w:r w:rsidRPr="009640D3">
        <w:rPr>
          <w:rFonts w:ascii="Gill Sans MT" w:hAnsi="Gill Sans MT"/>
          <w:b w:val="0"/>
          <w:bCs/>
          <w:i/>
          <w:u w:val="none"/>
        </w:rPr>
        <w:t>Cytokine</w:t>
      </w:r>
      <w:r w:rsidR="00177F46" w:rsidRPr="009640D3">
        <w:rPr>
          <w:rFonts w:ascii="Gill Sans MT" w:hAnsi="Gill Sans MT"/>
          <w:b w:val="0"/>
          <w:bCs/>
          <w:u w:val="none"/>
        </w:rPr>
        <w:t>, 70, 134-140</w:t>
      </w:r>
      <w:r w:rsidRPr="009640D3">
        <w:rPr>
          <w:rFonts w:ascii="Gill Sans MT" w:hAnsi="Gill Sans MT"/>
          <w:b w:val="0"/>
          <w:bCs/>
          <w:u w:val="none"/>
        </w:rPr>
        <w:t xml:space="preserve">.   </w:t>
      </w:r>
    </w:p>
    <w:p w14:paraId="432A85C7" w14:textId="77777777" w:rsidR="00C4649E" w:rsidRPr="009640D3" w:rsidRDefault="00C4649E" w:rsidP="001052D6">
      <w:pPr>
        <w:pStyle w:val="BodyText"/>
        <w:ind w:left="720" w:hanging="810"/>
        <w:rPr>
          <w:rFonts w:ascii="Gill Sans MT" w:hAnsi="Gill Sans MT"/>
          <w:b w:val="0"/>
          <w:bCs/>
          <w:u w:val="none"/>
        </w:rPr>
      </w:pPr>
    </w:p>
    <w:p w14:paraId="515B0C31" w14:textId="77777777" w:rsidR="009460DD" w:rsidRPr="009640D3" w:rsidRDefault="009460DD" w:rsidP="00C925C4">
      <w:pPr>
        <w:pStyle w:val="BodyText"/>
        <w:numPr>
          <w:ilvl w:val="0"/>
          <w:numId w:val="2"/>
        </w:numPr>
        <w:ind w:hanging="810"/>
        <w:rPr>
          <w:rFonts w:ascii="Gill Sans MT" w:hAnsi="Gill Sans MT"/>
          <w:b w:val="0"/>
          <w:bCs/>
          <w:u w:val="none"/>
        </w:rPr>
      </w:pPr>
      <w:r w:rsidRPr="009640D3">
        <w:rPr>
          <w:rFonts w:ascii="Gill Sans MT" w:hAnsi="Gill Sans MT"/>
          <w:b w:val="0"/>
          <w:bCs/>
          <w:u w:val="none"/>
        </w:rPr>
        <w:t xml:space="preserve">Jaremka, J., Belury, M.A., Andridge, R.R., Malarkey, W., Glaser, R., </w:t>
      </w:r>
      <w:r w:rsidRPr="009640D3">
        <w:rPr>
          <w:rFonts w:ascii="Gill Sans MT" w:hAnsi="Gill Sans MT"/>
          <w:bCs/>
          <w:u w:val="none"/>
        </w:rPr>
        <w:t>Christian, L.M.</w:t>
      </w:r>
      <w:r w:rsidRPr="009640D3">
        <w:rPr>
          <w:rFonts w:ascii="Gill Sans MT" w:hAnsi="Gill Sans MT"/>
          <w:b w:val="0"/>
          <w:bCs/>
          <w:u w:val="none"/>
        </w:rPr>
        <w:t>, Emery, C.F., Kiecolt-Glaser, J.K. (</w:t>
      </w:r>
      <w:r w:rsidR="000C3982" w:rsidRPr="009640D3">
        <w:rPr>
          <w:rFonts w:ascii="Gill Sans MT" w:hAnsi="Gill Sans MT"/>
          <w:b w:val="0"/>
          <w:bCs/>
          <w:u w:val="none"/>
        </w:rPr>
        <w:t>2014</w:t>
      </w:r>
      <w:r w:rsidRPr="009640D3">
        <w:rPr>
          <w:rFonts w:ascii="Gill Sans MT" w:hAnsi="Gill Sans MT"/>
          <w:b w:val="0"/>
          <w:bCs/>
          <w:u w:val="none"/>
        </w:rPr>
        <w:t xml:space="preserve">) Interpersonal </w:t>
      </w:r>
      <w:r w:rsidR="002F3A1D" w:rsidRPr="009640D3">
        <w:rPr>
          <w:rFonts w:ascii="Gill Sans MT" w:hAnsi="Gill Sans MT"/>
          <w:b w:val="0"/>
          <w:bCs/>
          <w:u w:val="none"/>
        </w:rPr>
        <w:t>s</w:t>
      </w:r>
      <w:r w:rsidRPr="009640D3">
        <w:rPr>
          <w:rFonts w:ascii="Gill Sans MT" w:hAnsi="Gill Sans MT"/>
          <w:b w:val="0"/>
          <w:bCs/>
          <w:u w:val="none"/>
        </w:rPr>
        <w:t xml:space="preserve">tressors </w:t>
      </w:r>
      <w:r w:rsidR="002F3A1D" w:rsidRPr="009640D3">
        <w:rPr>
          <w:rFonts w:ascii="Gill Sans MT" w:hAnsi="Gill Sans MT"/>
          <w:b w:val="0"/>
          <w:bCs/>
          <w:u w:val="none"/>
        </w:rPr>
        <w:t>p</w:t>
      </w:r>
      <w:r w:rsidRPr="009640D3">
        <w:rPr>
          <w:rFonts w:ascii="Gill Sans MT" w:hAnsi="Gill Sans MT"/>
          <w:b w:val="0"/>
          <w:bCs/>
          <w:u w:val="none"/>
        </w:rPr>
        <w:t xml:space="preserve">redict </w:t>
      </w:r>
      <w:r w:rsidR="002F3A1D" w:rsidRPr="009640D3">
        <w:rPr>
          <w:rFonts w:ascii="Gill Sans MT" w:hAnsi="Gill Sans MT"/>
          <w:b w:val="0"/>
          <w:bCs/>
          <w:u w:val="none"/>
        </w:rPr>
        <w:t>g</w:t>
      </w:r>
      <w:r w:rsidRPr="009640D3">
        <w:rPr>
          <w:rFonts w:ascii="Gill Sans MT" w:hAnsi="Gill Sans MT"/>
          <w:b w:val="0"/>
          <w:bCs/>
          <w:u w:val="none"/>
        </w:rPr>
        <w:t xml:space="preserve">hrelin and </w:t>
      </w:r>
      <w:r w:rsidR="002F3A1D" w:rsidRPr="009640D3">
        <w:rPr>
          <w:rFonts w:ascii="Gill Sans MT" w:hAnsi="Gill Sans MT"/>
          <w:b w:val="0"/>
          <w:bCs/>
          <w:u w:val="none"/>
        </w:rPr>
        <w:t>l</w:t>
      </w:r>
      <w:r w:rsidRPr="009640D3">
        <w:rPr>
          <w:rFonts w:ascii="Gill Sans MT" w:hAnsi="Gill Sans MT"/>
          <w:b w:val="0"/>
          <w:bCs/>
          <w:u w:val="none"/>
        </w:rPr>
        <w:t xml:space="preserve">eptin </w:t>
      </w:r>
      <w:r w:rsidR="002F3A1D" w:rsidRPr="009640D3">
        <w:rPr>
          <w:rFonts w:ascii="Gill Sans MT" w:hAnsi="Gill Sans MT"/>
          <w:b w:val="0"/>
          <w:bCs/>
          <w:u w:val="none"/>
        </w:rPr>
        <w:t>l</w:t>
      </w:r>
      <w:r w:rsidRPr="009640D3">
        <w:rPr>
          <w:rFonts w:ascii="Gill Sans MT" w:hAnsi="Gill Sans MT"/>
          <w:b w:val="0"/>
          <w:bCs/>
          <w:u w:val="none"/>
        </w:rPr>
        <w:t xml:space="preserve">evels in </w:t>
      </w:r>
      <w:r w:rsidR="002F3A1D" w:rsidRPr="009640D3">
        <w:rPr>
          <w:rFonts w:ascii="Gill Sans MT" w:hAnsi="Gill Sans MT"/>
          <w:b w:val="0"/>
          <w:bCs/>
          <w:u w:val="none"/>
        </w:rPr>
        <w:t>w</w:t>
      </w:r>
      <w:r w:rsidRPr="009640D3">
        <w:rPr>
          <w:rFonts w:ascii="Gill Sans MT" w:hAnsi="Gill Sans MT"/>
          <w:b w:val="0"/>
          <w:bCs/>
          <w:u w:val="none"/>
        </w:rPr>
        <w:t xml:space="preserve">omen. </w:t>
      </w:r>
      <w:r w:rsidRPr="009640D3">
        <w:rPr>
          <w:rFonts w:ascii="Gill Sans MT" w:hAnsi="Gill Sans MT"/>
          <w:b w:val="0"/>
          <w:bCs/>
          <w:i/>
          <w:u w:val="none"/>
        </w:rPr>
        <w:t>Psychoneuroendocrinology</w:t>
      </w:r>
      <w:r w:rsidR="000C3982" w:rsidRPr="009640D3">
        <w:rPr>
          <w:rFonts w:ascii="Gill Sans MT" w:hAnsi="Gill Sans MT"/>
          <w:b w:val="0"/>
          <w:bCs/>
          <w:u w:val="none"/>
        </w:rPr>
        <w:t>, 48, 178-188</w:t>
      </w:r>
      <w:r w:rsidRPr="009640D3">
        <w:rPr>
          <w:rFonts w:ascii="Gill Sans MT" w:hAnsi="Gill Sans MT"/>
          <w:b w:val="0"/>
          <w:bCs/>
          <w:u w:val="none"/>
        </w:rPr>
        <w:t xml:space="preserve">.  </w:t>
      </w:r>
    </w:p>
    <w:p w14:paraId="2CEF9908" w14:textId="77777777" w:rsidR="009460DD" w:rsidRPr="009640D3" w:rsidRDefault="009460DD" w:rsidP="001052D6">
      <w:pPr>
        <w:pStyle w:val="BodyText"/>
        <w:ind w:left="720" w:hanging="810"/>
        <w:rPr>
          <w:rFonts w:ascii="Gill Sans MT" w:hAnsi="Gill Sans MT"/>
          <w:b w:val="0"/>
          <w:bCs/>
          <w:u w:val="none"/>
        </w:rPr>
      </w:pPr>
    </w:p>
    <w:p w14:paraId="7ECE8A97" w14:textId="77777777" w:rsidR="00C8319E" w:rsidRPr="009640D3" w:rsidRDefault="00C8319E" w:rsidP="00C925C4">
      <w:pPr>
        <w:pStyle w:val="BodyText"/>
        <w:numPr>
          <w:ilvl w:val="0"/>
          <w:numId w:val="2"/>
        </w:numPr>
        <w:ind w:hanging="810"/>
        <w:rPr>
          <w:rFonts w:ascii="Gill Sans MT" w:hAnsi="Gill Sans MT"/>
          <w:b w:val="0"/>
          <w:bCs/>
          <w:u w:val="none"/>
        </w:rPr>
      </w:pPr>
      <w:r w:rsidRPr="009640D3">
        <w:rPr>
          <w:rFonts w:ascii="Gill Sans MT" w:hAnsi="Gill Sans MT"/>
          <w:bCs/>
          <w:u w:val="none"/>
        </w:rPr>
        <w:t>Christian, L.M.</w:t>
      </w:r>
      <w:r w:rsidRPr="009640D3">
        <w:rPr>
          <w:rFonts w:ascii="Gill Sans MT" w:hAnsi="Gill Sans MT"/>
          <w:b w:val="0"/>
          <w:bCs/>
          <w:u w:val="none"/>
        </w:rPr>
        <w:t xml:space="preserve">  (</w:t>
      </w:r>
      <w:r w:rsidR="00A277A9" w:rsidRPr="009640D3">
        <w:rPr>
          <w:rFonts w:ascii="Gill Sans MT" w:hAnsi="Gill Sans MT"/>
          <w:b w:val="0"/>
          <w:bCs/>
          <w:u w:val="none"/>
        </w:rPr>
        <w:t>2014</w:t>
      </w:r>
      <w:r w:rsidRPr="009640D3">
        <w:rPr>
          <w:rFonts w:ascii="Gill Sans MT" w:hAnsi="Gill Sans MT"/>
          <w:b w:val="0"/>
          <w:bCs/>
          <w:u w:val="none"/>
        </w:rPr>
        <w:t xml:space="preserve">). Effects of </w:t>
      </w:r>
      <w:r w:rsidR="002F3A1D" w:rsidRPr="009640D3">
        <w:rPr>
          <w:rFonts w:ascii="Gill Sans MT" w:hAnsi="Gill Sans MT"/>
          <w:b w:val="0"/>
          <w:bCs/>
          <w:u w:val="none"/>
        </w:rPr>
        <w:t>s</w:t>
      </w:r>
      <w:r w:rsidRPr="009640D3">
        <w:rPr>
          <w:rFonts w:ascii="Gill Sans MT" w:hAnsi="Gill Sans MT"/>
          <w:b w:val="0"/>
          <w:bCs/>
          <w:u w:val="none"/>
        </w:rPr>
        <w:t xml:space="preserve">tress and </w:t>
      </w:r>
      <w:r w:rsidR="002F3A1D" w:rsidRPr="009640D3">
        <w:rPr>
          <w:rFonts w:ascii="Gill Sans MT" w:hAnsi="Gill Sans MT"/>
          <w:b w:val="0"/>
          <w:bCs/>
          <w:u w:val="none"/>
        </w:rPr>
        <w:t>d</w:t>
      </w:r>
      <w:r w:rsidRPr="009640D3">
        <w:rPr>
          <w:rFonts w:ascii="Gill Sans MT" w:hAnsi="Gill Sans MT"/>
          <w:b w:val="0"/>
          <w:bCs/>
          <w:u w:val="none"/>
        </w:rPr>
        <w:t xml:space="preserve">epression on </w:t>
      </w:r>
      <w:r w:rsidR="002F3A1D" w:rsidRPr="009640D3">
        <w:rPr>
          <w:rFonts w:ascii="Gill Sans MT" w:hAnsi="Gill Sans MT"/>
          <w:b w:val="0"/>
          <w:bCs/>
          <w:u w:val="none"/>
        </w:rPr>
        <w:t>i</w:t>
      </w:r>
      <w:r w:rsidRPr="009640D3">
        <w:rPr>
          <w:rFonts w:ascii="Gill Sans MT" w:hAnsi="Gill Sans MT"/>
          <w:b w:val="0"/>
          <w:bCs/>
          <w:u w:val="none"/>
        </w:rPr>
        <w:t xml:space="preserve">nflammatory </w:t>
      </w:r>
      <w:r w:rsidR="002F3A1D" w:rsidRPr="009640D3">
        <w:rPr>
          <w:rFonts w:ascii="Gill Sans MT" w:hAnsi="Gill Sans MT"/>
          <w:b w:val="0"/>
          <w:bCs/>
          <w:u w:val="none"/>
        </w:rPr>
        <w:t>i</w:t>
      </w:r>
      <w:r w:rsidRPr="009640D3">
        <w:rPr>
          <w:rFonts w:ascii="Gill Sans MT" w:hAnsi="Gill Sans MT"/>
          <w:b w:val="0"/>
          <w:bCs/>
          <w:u w:val="none"/>
        </w:rPr>
        <w:t xml:space="preserve">mmune </w:t>
      </w:r>
      <w:r w:rsidR="002F3A1D" w:rsidRPr="009640D3">
        <w:rPr>
          <w:rFonts w:ascii="Gill Sans MT" w:hAnsi="Gill Sans MT"/>
          <w:b w:val="0"/>
          <w:bCs/>
          <w:u w:val="none"/>
        </w:rPr>
        <w:t>p</w:t>
      </w:r>
      <w:r w:rsidRPr="009640D3">
        <w:rPr>
          <w:rFonts w:ascii="Gill Sans MT" w:hAnsi="Gill Sans MT"/>
          <w:b w:val="0"/>
          <w:bCs/>
          <w:u w:val="none"/>
        </w:rPr>
        <w:t xml:space="preserve">arameters in </w:t>
      </w:r>
      <w:r w:rsidR="002F3A1D" w:rsidRPr="009640D3">
        <w:rPr>
          <w:rFonts w:ascii="Gill Sans MT" w:hAnsi="Gill Sans MT"/>
          <w:b w:val="0"/>
          <w:bCs/>
          <w:u w:val="none"/>
        </w:rPr>
        <w:t>p</w:t>
      </w:r>
      <w:r w:rsidRPr="009640D3">
        <w:rPr>
          <w:rFonts w:ascii="Gill Sans MT" w:hAnsi="Gill Sans MT"/>
          <w:b w:val="0"/>
          <w:bCs/>
          <w:u w:val="none"/>
        </w:rPr>
        <w:t>regnancy.</w:t>
      </w:r>
      <w:r w:rsidR="009E2CB9" w:rsidRPr="009640D3">
        <w:rPr>
          <w:rFonts w:ascii="Gill Sans MT" w:hAnsi="Gill Sans MT"/>
          <w:b w:val="0"/>
          <w:bCs/>
          <w:u w:val="none"/>
        </w:rPr>
        <w:t xml:space="preserve"> </w:t>
      </w:r>
      <w:r w:rsidR="009E2CB9" w:rsidRPr="009640D3">
        <w:rPr>
          <w:rFonts w:ascii="Gill Sans MT" w:hAnsi="Gill Sans MT"/>
          <w:b w:val="0"/>
          <w:bCs/>
          <w:i/>
          <w:u w:val="none"/>
        </w:rPr>
        <w:t>Invited Manuscript.</w:t>
      </w:r>
      <w:r w:rsidRPr="009640D3">
        <w:rPr>
          <w:rFonts w:ascii="Gill Sans MT" w:hAnsi="Gill Sans MT"/>
          <w:b w:val="0"/>
          <w:bCs/>
          <w:u w:val="none"/>
        </w:rPr>
        <w:t xml:space="preserve"> </w:t>
      </w:r>
      <w:r w:rsidRPr="009640D3">
        <w:rPr>
          <w:rFonts w:ascii="Gill Sans MT" w:hAnsi="Gill Sans MT"/>
          <w:b w:val="0"/>
          <w:bCs/>
          <w:i/>
          <w:u w:val="none"/>
        </w:rPr>
        <w:t>American Journal of Obstetrics and Gynecology</w:t>
      </w:r>
      <w:r w:rsidR="00A277A9" w:rsidRPr="009640D3">
        <w:rPr>
          <w:rFonts w:ascii="Gill Sans MT" w:hAnsi="Gill Sans MT"/>
          <w:b w:val="0"/>
          <w:bCs/>
          <w:u w:val="none"/>
        </w:rPr>
        <w:t>, Special Report, 275-277</w:t>
      </w:r>
      <w:r w:rsidRPr="009640D3">
        <w:rPr>
          <w:rFonts w:ascii="Gill Sans MT" w:hAnsi="Gill Sans MT"/>
          <w:b w:val="0"/>
          <w:bCs/>
          <w:u w:val="none"/>
        </w:rPr>
        <w:t>.</w:t>
      </w:r>
    </w:p>
    <w:p w14:paraId="54A7B605" w14:textId="77777777" w:rsidR="00C8319E" w:rsidRPr="009640D3" w:rsidRDefault="00C8319E" w:rsidP="001052D6">
      <w:pPr>
        <w:pStyle w:val="BodyText"/>
        <w:ind w:left="720" w:hanging="810"/>
        <w:rPr>
          <w:rStyle w:val="citation2"/>
          <w:rFonts w:ascii="Gill Sans MT" w:hAnsi="Gill Sans MT"/>
          <w:u w:val="none"/>
        </w:rPr>
      </w:pPr>
    </w:p>
    <w:p w14:paraId="40FEBEB3" w14:textId="77777777" w:rsidR="00BC292E" w:rsidRPr="009640D3" w:rsidRDefault="00BC292E" w:rsidP="00C925C4">
      <w:pPr>
        <w:pStyle w:val="BodyText"/>
        <w:numPr>
          <w:ilvl w:val="0"/>
          <w:numId w:val="2"/>
        </w:numPr>
        <w:ind w:hanging="810"/>
        <w:rPr>
          <w:rStyle w:val="citation2"/>
          <w:rFonts w:ascii="Gill Sans MT" w:hAnsi="Gill Sans MT"/>
          <w:b w:val="0"/>
          <w:u w:val="none"/>
        </w:rPr>
      </w:pPr>
      <w:r w:rsidRPr="009640D3">
        <w:rPr>
          <w:rStyle w:val="citation2"/>
          <w:rFonts w:ascii="Gill Sans MT" w:hAnsi="Gill Sans MT"/>
          <w:u w:val="none"/>
          <w:specVanish w:val="0"/>
        </w:rPr>
        <w:t>Christian, L.M.</w:t>
      </w:r>
      <w:r w:rsidRPr="009640D3">
        <w:rPr>
          <w:rStyle w:val="citation2"/>
          <w:rFonts w:ascii="Gill Sans MT" w:hAnsi="Gill Sans MT"/>
          <w:b w:val="0"/>
          <w:u w:val="none"/>
          <w:specVanish w:val="0"/>
        </w:rPr>
        <w:t xml:space="preserve"> (</w:t>
      </w:r>
      <w:r w:rsidR="00164139" w:rsidRPr="009640D3">
        <w:rPr>
          <w:rStyle w:val="citation2"/>
          <w:rFonts w:ascii="Gill Sans MT" w:hAnsi="Gill Sans MT"/>
          <w:b w:val="0"/>
          <w:u w:val="none"/>
          <w:specVanish w:val="0"/>
        </w:rPr>
        <w:t>2014</w:t>
      </w:r>
      <w:r w:rsidRPr="009640D3">
        <w:rPr>
          <w:rStyle w:val="citation2"/>
          <w:rFonts w:ascii="Gill Sans MT" w:hAnsi="Gill Sans MT"/>
          <w:b w:val="0"/>
          <w:u w:val="none"/>
          <w:specVanish w:val="0"/>
        </w:rPr>
        <w:t xml:space="preserve">). Optimizing </w:t>
      </w:r>
      <w:r w:rsidR="002F3A1D" w:rsidRPr="009640D3">
        <w:rPr>
          <w:rStyle w:val="citation2"/>
          <w:rFonts w:ascii="Gill Sans MT" w:hAnsi="Gill Sans MT"/>
          <w:b w:val="0"/>
          <w:u w:val="none"/>
          <w:specVanish w:val="0"/>
        </w:rPr>
        <w:t>b</w:t>
      </w:r>
      <w:r w:rsidRPr="009640D3">
        <w:rPr>
          <w:rStyle w:val="citation2"/>
          <w:rFonts w:ascii="Gill Sans MT" w:hAnsi="Gill Sans MT"/>
          <w:b w:val="0"/>
          <w:u w:val="none"/>
          <w:specVanish w:val="0"/>
        </w:rPr>
        <w:t xml:space="preserve">enefits of </w:t>
      </w:r>
      <w:r w:rsidR="002F3A1D" w:rsidRPr="009640D3">
        <w:rPr>
          <w:rStyle w:val="citation2"/>
          <w:rFonts w:ascii="Gill Sans MT" w:hAnsi="Gill Sans MT"/>
          <w:b w:val="0"/>
          <w:u w:val="none"/>
          <w:specVanish w:val="0"/>
        </w:rPr>
        <w:t>i</w:t>
      </w:r>
      <w:r w:rsidRPr="009640D3">
        <w:rPr>
          <w:rStyle w:val="citation2"/>
          <w:rFonts w:ascii="Gill Sans MT" w:hAnsi="Gill Sans MT"/>
          <w:b w:val="0"/>
          <w:u w:val="none"/>
          <w:specVanish w:val="0"/>
        </w:rPr>
        <w:t xml:space="preserve">nfluenza </w:t>
      </w:r>
      <w:r w:rsidR="002F3A1D" w:rsidRPr="009640D3">
        <w:rPr>
          <w:rStyle w:val="citation2"/>
          <w:rFonts w:ascii="Gill Sans MT" w:hAnsi="Gill Sans MT"/>
          <w:b w:val="0"/>
          <w:u w:val="none"/>
          <w:specVanish w:val="0"/>
        </w:rPr>
        <w:t>v</w:t>
      </w:r>
      <w:r w:rsidRPr="009640D3">
        <w:rPr>
          <w:rStyle w:val="citation2"/>
          <w:rFonts w:ascii="Gill Sans MT" w:hAnsi="Gill Sans MT"/>
          <w:b w:val="0"/>
          <w:u w:val="none"/>
          <w:specVanish w:val="0"/>
        </w:rPr>
        <w:t xml:space="preserve">irus </w:t>
      </w:r>
      <w:r w:rsidR="002F3A1D" w:rsidRPr="009640D3">
        <w:rPr>
          <w:rStyle w:val="citation2"/>
          <w:rFonts w:ascii="Gill Sans MT" w:hAnsi="Gill Sans MT"/>
          <w:b w:val="0"/>
          <w:u w:val="none"/>
          <w:specVanish w:val="0"/>
        </w:rPr>
        <w:t>v</w:t>
      </w:r>
      <w:r w:rsidRPr="009640D3">
        <w:rPr>
          <w:rStyle w:val="citation2"/>
          <w:rFonts w:ascii="Gill Sans MT" w:hAnsi="Gill Sans MT"/>
          <w:b w:val="0"/>
          <w:u w:val="none"/>
          <w:specVanish w:val="0"/>
        </w:rPr>
        <w:t xml:space="preserve">accination during </w:t>
      </w:r>
      <w:r w:rsidR="002F3A1D" w:rsidRPr="009640D3">
        <w:rPr>
          <w:rStyle w:val="citation2"/>
          <w:rFonts w:ascii="Gill Sans MT" w:hAnsi="Gill Sans MT"/>
          <w:b w:val="0"/>
          <w:u w:val="none"/>
          <w:specVanish w:val="0"/>
        </w:rPr>
        <w:t>p</w:t>
      </w:r>
      <w:r w:rsidRPr="009640D3">
        <w:rPr>
          <w:rStyle w:val="citation2"/>
          <w:rFonts w:ascii="Gill Sans MT" w:hAnsi="Gill Sans MT"/>
          <w:b w:val="0"/>
          <w:u w:val="none"/>
          <w:specVanish w:val="0"/>
        </w:rPr>
        <w:t xml:space="preserve">regnancy:  Potential </w:t>
      </w:r>
      <w:r w:rsidR="002F3A1D" w:rsidRPr="009640D3">
        <w:rPr>
          <w:rStyle w:val="citation2"/>
          <w:rFonts w:ascii="Gill Sans MT" w:hAnsi="Gill Sans MT"/>
          <w:b w:val="0"/>
          <w:u w:val="none"/>
          <w:specVanish w:val="0"/>
        </w:rPr>
        <w:t>b</w:t>
      </w:r>
      <w:r w:rsidRPr="009640D3">
        <w:rPr>
          <w:rStyle w:val="citation2"/>
          <w:rFonts w:ascii="Gill Sans MT" w:hAnsi="Gill Sans MT"/>
          <w:b w:val="0"/>
          <w:u w:val="none"/>
          <w:specVanish w:val="0"/>
        </w:rPr>
        <w:t xml:space="preserve">ehavioral </w:t>
      </w:r>
      <w:r w:rsidR="002F3A1D" w:rsidRPr="009640D3">
        <w:rPr>
          <w:rStyle w:val="citation2"/>
          <w:rFonts w:ascii="Gill Sans MT" w:hAnsi="Gill Sans MT"/>
          <w:b w:val="0"/>
          <w:u w:val="none"/>
          <w:specVanish w:val="0"/>
        </w:rPr>
        <w:t>r</w:t>
      </w:r>
      <w:r w:rsidRPr="009640D3">
        <w:rPr>
          <w:rStyle w:val="citation2"/>
          <w:rFonts w:ascii="Gill Sans MT" w:hAnsi="Gill Sans MT"/>
          <w:b w:val="0"/>
          <w:u w:val="none"/>
          <w:specVanish w:val="0"/>
        </w:rPr>
        <w:t xml:space="preserve">isk </w:t>
      </w:r>
      <w:r w:rsidR="002F3A1D" w:rsidRPr="009640D3">
        <w:rPr>
          <w:rStyle w:val="citation2"/>
          <w:rFonts w:ascii="Gill Sans MT" w:hAnsi="Gill Sans MT"/>
          <w:b w:val="0"/>
          <w:u w:val="none"/>
          <w:specVanish w:val="0"/>
        </w:rPr>
        <w:t>f</w:t>
      </w:r>
      <w:r w:rsidRPr="009640D3">
        <w:rPr>
          <w:rStyle w:val="citation2"/>
          <w:rFonts w:ascii="Gill Sans MT" w:hAnsi="Gill Sans MT"/>
          <w:b w:val="0"/>
          <w:u w:val="none"/>
          <w:specVanish w:val="0"/>
        </w:rPr>
        <w:t xml:space="preserve">actors and </w:t>
      </w:r>
      <w:r w:rsidR="002F3A1D" w:rsidRPr="009640D3">
        <w:rPr>
          <w:rStyle w:val="citation2"/>
          <w:rFonts w:ascii="Gill Sans MT" w:hAnsi="Gill Sans MT"/>
          <w:b w:val="0"/>
          <w:u w:val="none"/>
          <w:specVanish w:val="0"/>
        </w:rPr>
        <w:t>i</w:t>
      </w:r>
      <w:r w:rsidRPr="009640D3">
        <w:rPr>
          <w:rStyle w:val="citation2"/>
          <w:rFonts w:ascii="Gill Sans MT" w:hAnsi="Gill Sans MT"/>
          <w:b w:val="0"/>
          <w:u w:val="none"/>
          <w:specVanish w:val="0"/>
        </w:rPr>
        <w:t xml:space="preserve">nterventions. </w:t>
      </w:r>
      <w:r w:rsidRPr="009640D3">
        <w:rPr>
          <w:rStyle w:val="citation2"/>
          <w:rFonts w:ascii="Gill Sans MT" w:hAnsi="Gill Sans MT"/>
          <w:b w:val="0"/>
          <w:i/>
          <w:u w:val="none"/>
          <w:specVanish w:val="0"/>
        </w:rPr>
        <w:t>Vaccine</w:t>
      </w:r>
      <w:r w:rsidR="00164139" w:rsidRPr="009640D3">
        <w:rPr>
          <w:rStyle w:val="citation2"/>
          <w:rFonts w:ascii="Gill Sans MT" w:hAnsi="Gill Sans MT"/>
          <w:b w:val="0"/>
          <w:u w:val="none"/>
          <w:specVanish w:val="0"/>
        </w:rPr>
        <w:t>, 32, 2958-2964.</w:t>
      </w:r>
    </w:p>
    <w:p w14:paraId="07E6AD8D" w14:textId="77777777" w:rsidR="00BC292E" w:rsidRPr="009640D3" w:rsidRDefault="00BC292E" w:rsidP="001052D6">
      <w:pPr>
        <w:pStyle w:val="BodyText"/>
        <w:ind w:left="720" w:hanging="810"/>
        <w:rPr>
          <w:rStyle w:val="citation2"/>
          <w:rFonts w:ascii="Gill Sans MT" w:hAnsi="Gill Sans MT"/>
          <w:u w:val="none"/>
        </w:rPr>
      </w:pPr>
    </w:p>
    <w:p w14:paraId="379CA981" w14:textId="77777777" w:rsidR="0009189F" w:rsidRPr="009640D3" w:rsidRDefault="0009189F" w:rsidP="00C925C4">
      <w:pPr>
        <w:pStyle w:val="BodyText"/>
        <w:numPr>
          <w:ilvl w:val="0"/>
          <w:numId w:val="2"/>
        </w:numPr>
        <w:ind w:hanging="810"/>
        <w:rPr>
          <w:rStyle w:val="citation2"/>
          <w:rFonts w:ascii="Gill Sans MT" w:hAnsi="Gill Sans MT"/>
          <w:b w:val="0"/>
          <w:u w:val="none"/>
        </w:rPr>
      </w:pPr>
      <w:r w:rsidRPr="009640D3">
        <w:rPr>
          <w:rStyle w:val="citation2"/>
          <w:rFonts w:ascii="Gill Sans MT" w:hAnsi="Gill Sans MT"/>
          <w:u w:val="none"/>
          <w:specVanish w:val="0"/>
        </w:rPr>
        <w:t>Christian, L.M.,</w:t>
      </w:r>
      <w:r w:rsidRPr="009640D3">
        <w:rPr>
          <w:rStyle w:val="citation2"/>
          <w:rFonts w:ascii="Gill Sans MT" w:hAnsi="Gill Sans MT"/>
          <w:b w:val="0"/>
          <w:u w:val="none"/>
          <w:specVanish w:val="0"/>
        </w:rPr>
        <w:t xml:space="preserve"> Glaser, R. Porter, K., Iams, J.D. (</w:t>
      </w:r>
      <w:r w:rsidR="00397372" w:rsidRPr="009640D3">
        <w:rPr>
          <w:rStyle w:val="citation2"/>
          <w:rFonts w:ascii="Gill Sans MT" w:hAnsi="Gill Sans MT"/>
          <w:b w:val="0"/>
          <w:u w:val="none"/>
          <w:specVanish w:val="0"/>
        </w:rPr>
        <w:t>2013</w:t>
      </w:r>
      <w:r w:rsidRPr="009640D3">
        <w:rPr>
          <w:rStyle w:val="citation2"/>
          <w:rFonts w:ascii="Gill Sans MT" w:hAnsi="Gill Sans MT"/>
          <w:b w:val="0"/>
          <w:u w:val="none"/>
          <w:specVanish w:val="0"/>
        </w:rPr>
        <w:t xml:space="preserve">). Stress-induced inflammatory responses in women: Effects of race and pregnancy. </w:t>
      </w:r>
      <w:r w:rsidRPr="009640D3">
        <w:rPr>
          <w:rStyle w:val="citation2"/>
          <w:rFonts w:ascii="Gill Sans MT" w:hAnsi="Gill Sans MT"/>
          <w:b w:val="0"/>
          <w:i/>
          <w:u w:val="none"/>
          <w:specVanish w:val="0"/>
        </w:rPr>
        <w:t>Psychosomatic Medicine</w:t>
      </w:r>
      <w:r w:rsidR="00397372" w:rsidRPr="009640D3">
        <w:rPr>
          <w:rStyle w:val="citation2"/>
          <w:rFonts w:ascii="Gill Sans MT" w:hAnsi="Gill Sans MT"/>
          <w:b w:val="0"/>
          <w:i/>
          <w:u w:val="none"/>
          <w:specVanish w:val="0"/>
        </w:rPr>
        <w:t xml:space="preserve">, </w:t>
      </w:r>
      <w:r w:rsidR="00397372" w:rsidRPr="009640D3">
        <w:rPr>
          <w:rStyle w:val="citation2"/>
          <w:rFonts w:ascii="Gill Sans MT" w:hAnsi="Gill Sans MT"/>
          <w:b w:val="0"/>
          <w:u w:val="none"/>
          <w:specVanish w:val="0"/>
        </w:rPr>
        <w:t>75, 658-669</w:t>
      </w:r>
      <w:r w:rsidRPr="009640D3">
        <w:rPr>
          <w:rStyle w:val="citation2"/>
          <w:rFonts w:ascii="Gill Sans MT" w:hAnsi="Gill Sans MT"/>
          <w:b w:val="0"/>
          <w:u w:val="none"/>
          <w:specVanish w:val="0"/>
        </w:rPr>
        <w:t xml:space="preserve">. </w:t>
      </w:r>
    </w:p>
    <w:p w14:paraId="101F84F2" w14:textId="77777777" w:rsidR="0009189F" w:rsidRPr="009640D3" w:rsidRDefault="0009189F" w:rsidP="001052D6">
      <w:pPr>
        <w:pStyle w:val="BodyText"/>
        <w:ind w:left="720" w:hanging="810"/>
        <w:rPr>
          <w:rStyle w:val="citation2"/>
          <w:rFonts w:ascii="Gill Sans MT" w:hAnsi="Gill Sans MT"/>
          <w:u w:val="none"/>
        </w:rPr>
      </w:pPr>
    </w:p>
    <w:p w14:paraId="243BEB8B" w14:textId="77777777" w:rsidR="0009189F" w:rsidRPr="009640D3" w:rsidRDefault="0009189F" w:rsidP="00C925C4">
      <w:pPr>
        <w:pStyle w:val="BodyText"/>
        <w:numPr>
          <w:ilvl w:val="0"/>
          <w:numId w:val="2"/>
        </w:numPr>
        <w:ind w:hanging="810"/>
        <w:rPr>
          <w:rStyle w:val="citation2"/>
          <w:rFonts w:ascii="Gill Sans MT" w:hAnsi="Gill Sans MT"/>
          <w:b w:val="0"/>
          <w:u w:val="none"/>
        </w:rPr>
      </w:pPr>
      <w:r w:rsidRPr="009640D3">
        <w:rPr>
          <w:rStyle w:val="citation2"/>
          <w:rFonts w:ascii="Gill Sans MT" w:hAnsi="Gill Sans MT"/>
          <w:u w:val="none"/>
          <w:specVanish w:val="0"/>
        </w:rPr>
        <w:t xml:space="preserve">Christian, L.M., </w:t>
      </w:r>
      <w:r w:rsidRPr="009640D3">
        <w:rPr>
          <w:rStyle w:val="citation2"/>
          <w:rFonts w:ascii="Gill Sans MT" w:hAnsi="Gill Sans MT"/>
          <w:b w:val="0"/>
          <w:u w:val="none"/>
          <w:specVanish w:val="0"/>
        </w:rPr>
        <w:t>Iams, J.D., Porter, K., &amp; Leblebicioglu, B. (</w:t>
      </w:r>
      <w:r w:rsidR="00A4416B" w:rsidRPr="009640D3">
        <w:rPr>
          <w:rStyle w:val="citation2"/>
          <w:rFonts w:ascii="Gill Sans MT" w:hAnsi="Gill Sans MT"/>
          <w:b w:val="0"/>
          <w:u w:val="none"/>
          <w:specVanish w:val="0"/>
        </w:rPr>
        <w:t>2013</w:t>
      </w:r>
      <w:r w:rsidRPr="009640D3">
        <w:rPr>
          <w:rStyle w:val="citation2"/>
          <w:rFonts w:ascii="Gill Sans MT" w:hAnsi="Gill Sans MT"/>
          <w:b w:val="0"/>
          <w:u w:val="none"/>
          <w:specVanish w:val="0"/>
        </w:rPr>
        <w:t xml:space="preserve">). Self-rated health among pregnant women: Associations with objective health status, psychological functioning, and serum inflammatory markers. </w:t>
      </w:r>
      <w:r w:rsidRPr="009640D3">
        <w:rPr>
          <w:rStyle w:val="citation2"/>
          <w:rFonts w:ascii="Gill Sans MT" w:hAnsi="Gill Sans MT"/>
          <w:b w:val="0"/>
          <w:i/>
          <w:u w:val="none"/>
          <w:specVanish w:val="0"/>
        </w:rPr>
        <w:t>Annals of Behavioral Medicine</w:t>
      </w:r>
      <w:r w:rsidR="00A4416B" w:rsidRPr="009640D3">
        <w:rPr>
          <w:rStyle w:val="citation2"/>
          <w:rFonts w:ascii="Gill Sans MT" w:hAnsi="Gill Sans MT"/>
          <w:b w:val="0"/>
          <w:i/>
          <w:u w:val="none"/>
          <w:specVanish w:val="0"/>
        </w:rPr>
        <w:t xml:space="preserve">, </w:t>
      </w:r>
      <w:r w:rsidR="00A4416B" w:rsidRPr="009640D3">
        <w:rPr>
          <w:rStyle w:val="citation2"/>
          <w:rFonts w:ascii="Gill Sans MT" w:hAnsi="Gill Sans MT"/>
          <w:b w:val="0"/>
          <w:u w:val="none"/>
          <w:specVanish w:val="0"/>
        </w:rPr>
        <w:t>46, 295-309</w:t>
      </w:r>
      <w:r w:rsidRPr="009640D3">
        <w:rPr>
          <w:rStyle w:val="citation2"/>
          <w:rFonts w:ascii="Gill Sans MT" w:hAnsi="Gill Sans MT"/>
          <w:b w:val="0"/>
          <w:u w:val="none"/>
          <w:specVanish w:val="0"/>
        </w:rPr>
        <w:t>.</w:t>
      </w:r>
    </w:p>
    <w:p w14:paraId="29C7ECBE" w14:textId="77777777" w:rsidR="00D70798" w:rsidRDefault="00D70798" w:rsidP="001052D6">
      <w:pPr>
        <w:pStyle w:val="BodyText"/>
        <w:ind w:left="720" w:hanging="810"/>
        <w:rPr>
          <w:rStyle w:val="citation2"/>
          <w:rFonts w:ascii="Gill Sans MT" w:hAnsi="Gill Sans MT"/>
          <w:u w:val="none"/>
        </w:rPr>
      </w:pPr>
    </w:p>
    <w:p w14:paraId="75D2062B" w14:textId="77777777" w:rsidR="00D255A2" w:rsidRPr="009640D3" w:rsidRDefault="00D255A2" w:rsidP="00C925C4">
      <w:pPr>
        <w:pStyle w:val="BodyText"/>
        <w:numPr>
          <w:ilvl w:val="0"/>
          <w:numId w:val="2"/>
        </w:numPr>
        <w:ind w:hanging="810"/>
        <w:rPr>
          <w:rFonts w:ascii="Gill Sans MT" w:hAnsi="Gill Sans MT"/>
          <w:b w:val="0"/>
          <w:bCs/>
          <w:smallCaps/>
          <w:u w:val="none"/>
        </w:rPr>
      </w:pPr>
      <w:r w:rsidRPr="009640D3">
        <w:rPr>
          <w:rStyle w:val="citation2"/>
          <w:rFonts w:ascii="Gill Sans MT" w:hAnsi="Gill Sans MT"/>
          <w:u w:val="none"/>
          <w:specVanish w:val="0"/>
        </w:rPr>
        <w:t xml:space="preserve">Christian, L.M., </w:t>
      </w:r>
      <w:r w:rsidRPr="009640D3">
        <w:rPr>
          <w:rStyle w:val="citation2"/>
          <w:rFonts w:ascii="Gill Sans MT" w:hAnsi="Gill Sans MT"/>
          <w:b w:val="0"/>
          <w:u w:val="none"/>
          <w:specVanish w:val="0"/>
        </w:rPr>
        <w:t>Porter, K., Karlsson, E., Schultz-Cherry, S., &amp; Iams, J.D. (</w:t>
      </w:r>
      <w:r w:rsidR="008C0588" w:rsidRPr="009640D3">
        <w:rPr>
          <w:rStyle w:val="citation2"/>
          <w:rFonts w:ascii="Gill Sans MT" w:hAnsi="Gill Sans MT"/>
          <w:b w:val="0"/>
          <w:u w:val="none"/>
          <w:specVanish w:val="0"/>
        </w:rPr>
        <w:t>2013</w:t>
      </w:r>
      <w:r w:rsidRPr="009640D3">
        <w:rPr>
          <w:rStyle w:val="citation2"/>
          <w:rFonts w:ascii="Gill Sans MT" w:hAnsi="Gill Sans MT"/>
          <w:b w:val="0"/>
          <w:u w:val="none"/>
          <w:specVanish w:val="0"/>
        </w:rPr>
        <w:t xml:space="preserve">). Serum proinflammatory cytokine responses to influenza virus vaccine among women during pregnancy versus non-pregnancy. </w:t>
      </w:r>
      <w:r w:rsidRPr="009640D3">
        <w:rPr>
          <w:rStyle w:val="citation2"/>
          <w:rFonts w:ascii="Gill Sans MT" w:hAnsi="Gill Sans MT"/>
          <w:b w:val="0"/>
          <w:i/>
          <w:u w:val="none"/>
          <w:specVanish w:val="0"/>
        </w:rPr>
        <w:t>American Journal of Reproductive Immunology</w:t>
      </w:r>
      <w:r w:rsidR="008C0588" w:rsidRPr="009640D3">
        <w:rPr>
          <w:rStyle w:val="citation2"/>
          <w:rFonts w:ascii="Gill Sans MT" w:hAnsi="Gill Sans MT"/>
          <w:b w:val="0"/>
          <w:u w:val="none"/>
          <w:specVanish w:val="0"/>
        </w:rPr>
        <w:t>, 70, 45-53.</w:t>
      </w:r>
    </w:p>
    <w:p w14:paraId="154394F6" w14:textId="77777777" w:rsidR="00D255A2" w:rsidRPr="009640D3" w:rsidRDefault="00D255A2" w:rsidP="001052D6">
      <w:pPr>
        <w:ind w:left="720" w:hanging="810"/>
        <w:rPr>
          <w:rFonts w:ascii="Gill Sans MT" w:hAnsi="Gill Sans MT" w:cs="Arial"/>
          <w:b/>
          <w:iCs/>
          <w:sz w:val="24"/>
          <w:szCs w:val="24"/>
        </w:rPr>
      </w:pPr>
    </w:p>
    <w:p w14:paraId="5CB6663A" w14:textId="77777777" w:rsidR="0039560A" w:rsidRPr="009640D3" w:rsidRDefault="0039560A" w:rsidP="00C925C4">
      <w:pPr>
        <w:numPr>
          <w:ilvl w:val="0"/>
          <w:numId w:val="2"/>
        </w:numPr>
        <w:ind w:hanging="810"/>
        <w:rPr>
          <w:rFonts w:ascii="Gill Sans MT" w:hAnsi="Gill Sans MT" w:cs="Arial"/>
          <w:iCs/>
          <w:sz w:val="24"/>
          <w:szCs w:val="24"/>
        </w:rPr>
      </w:pPr>
      <w:r w:rsidRPr="009640D3">
        <w:rPr>
          <w:rFonts w:ascii="Gill Sans MT" w:hAnsi="Gill Sans MT" w:cs="Arial"/>
          <w:b/>
          <w:iCs/>
          <w:sz w:val="24"/>
          <w:szCs w:val="24"/>
        </w:rPr>
        <w:t xml:space="preserve">Christian, L.M. </w:t>
      </w:r>
      <w:r w:rsidRPr="009640D3">
        <w:rPr>
          <w:rFonts w:ascii="Gill Sans MT" w:hAnsi="Gill Sans MT" w:cs="Arial"/>
          <w:iCs/>
          <w:sz w:val="24"/>
          <w:szCs w:val="24"/>
        </w:rPr>
        <w:t>(</w:t>
      </w:r>
      <w:r w:rsidR="0077042D" w:rsidRPr="009640D3">
        <w:rPr>
          <w:rFonts w:ascii="Gill Sans MT" w:hAnsi="Gill Sans MT" w:cs="Arial"/>
          <w:iCs/>
          <w:sz w:val="24"/>
          <w:szCs w:val="24"/>
        </w:rPr>
        <w:t>2012</w:t>
      </w:r>
      <w:r w:rsidR="002F3A1D" w:rsidRPr="009640D3">
        <w:rPr>
          <w:rFonts w:ascii="Gill Sans MT" w:hAnsi="Gill Sans MT" w:cs="Arial"/>
          <w:iCs/>
          <w:sz w:val="24"/>
          <w:szCs w:val="24"/>
        </w:rPr>
        <w:t>). Physiological r</w:t>
      </w:r>
      <w:r w:rsidRPr="009640D3">
        <w:rPr>
          <w:rFonts w:ascii="Gill Sans MT" w:hAnsi="Gill Sans MT" w:cs="Arial"/>
          <w:iCs/>
          <w:sz w:val="24"/>
          <w:szCs w:val="24"/>
        </w:rPr>
        <w:t xml:space="preserve">eactivity to </w:t>
      </w:r>
      <w:r w:rsidR="002F3A1D" w:rsidRPr="009640D3">
        <w:rPr>
          <w:rFonts w:ascii="Gill Sans MT" w:hAnsi="Gill Sans MT" w:cs="Arial"/>
          <w:iCs/>
          <w:sz w:val="24"/>
          <w:szCs w:val="24"/>
        </w:rPr>
        <w:t>p</w:t>
      </w:r>
      <w:r w:rsidRPr="009640D3">
        <w:rPr>
          <w:rFonts w:ascii="Gill Sans MT" w:hAnsi="Gill Sans MT" w:cs="Arial"/>
          <w:iCs/>
          <w:sz w:val="24"/>
          <w:szCs w:val="24"/>
        </w:rPr>
        <w:t xml:space="preserve">sychological </w:t>
      </w:r>
      <w:r w:rsidR="002F3A1D" w:rsidRPr="009640D3">
        <w:rPr>
          <w:rFonts w:ascii="Gill Sans MT" w:hAnsi="Gill Sans MT" w:cs="Arial"/>
          <w:iCs/>
          <w:sz w:val="24"/>
          <w:szCs w:val="24"/>
        </w:rPr>
        <w:t>s</w:t>
      </w:r>
      <w:r w:rsidRPr="009640D3">
        <w:rPr>
          <w:rFonts w:ascii="Gill Sans MT" w:hAnsi="Gill Sans MT" w:cs="Arial"/>
          <w:iCs/>
          <w:sz w:val="24"/>
          <w:szCs w:val="24"/>
        </w:rPr>
        <w:t xml:space="preserve">tress in </w:t>
      </w:r>
      <w:r w:rsidR="002F3A1D" w:rsidRPr="009640D3">
        <w:rPr>
          <w:rFonts w:ascii="Gill Sans MT" w:hAnsi="Gill Sans MT" w:cs="Arial"/>
          <w:iCs/>
          <w:sz w:val="24"/>
          <w:szCs w:val="24"/>
        </w:rPr>
        <w:t>h</w:t>
      </w:r>
      <w:r w:rsidRPr="009640D3">
        <w:rPr>
          <w:rFonts w:ascii="Gill Sans MT" w:hAnsi="Gill Sans MT" w:cs="Arial"/>
          <w:iCs/>
          <w:sz w:val="24"/>
          <w:szCs w:val="24"/>
        </w:rPr>
        <w:t xml:space="preserve">uman </w:t>
      </w:r>
      <w:r w:rsidR="002F3A1D" w:rsidRPr="009640D3">
        <w:rPr>
          <w:rFonts w:ascii="Gill Sans MT" w:hAnsi="Gill Sans MT" w:cs="Arial"/>
          <w:iCs/>
          <w:sz w:val="24"/>
          <w:szCs w:val="24"/>
        </w:rPr>
        <w:t>p</w:t>
      </w:r>
      <w:r w:rsidRPr="009640D3">
        <w:rPr>
          <w:rFonts w:ascii="Gill Sans MT" w:hAnsi="Gill Sans MT" w:cs="Arial"/>
          <w:iCs/>
          <w:sz w:val="24"/>
          <w:szCs w:val="24"/>
        </w:rPr>
        <w:t xml:space="preserve">regnancy: Current </w:t>
      </w:r>
      <w:r w:rsidR="002F3A1D" w:rsidRPr="009640D3">
        <w:rPr>
          <w:rFonts w:ascii="Gill Sans MT" w:hAnsi="Gill Sans MT" w:cs="Arial"/>
          <w:iCs/>
          <w:sz w:val="24"/>
          <w:szCs w:val="24"/>
        </w:rPr>
        <w:t>k</w:t>
      </w:r>
      <w:r w:rsidRPr="009640D3">
        <w:rPr>
          <w:rFonts w:ascii="Gill Sans MT" w:hAnsi="Gill Sans MT" w:cs="Arial"/>
          <w:iCs/>
          <w:sz w:val="24"/>
          <w:szCs w:val="24"/>
        </w:rPr>
        <w:t xml:space="preserve">nowledge and </w:t>
      </w:r>
      <w:r w:rsidR="002F3A1D" w:rsidRPr="009640D3">
        <w:rPr>
          <w:rFonts w:ascii="Gill Sans MT" w:hAnsi="Gill Sans MT" w:cs="Arial"/>
          <w:iCs/>
          <w:sz w:val="24"/>
          <w:szCs w:val="24"/>
        </w:rPr>
        <w:t>f</w:t>
      </w:r>
      <w:r w:rsidRPr="009640D3">
        <w:rPr>
          <w:rFonts w:ascii="Gill Sans MT" w:hAnsi="Gill Sans MT" w:cs="Arial"/>
          <w:iCs/>
          <w:sz w:val="24"/>
          <w:szCs w:val="24"/>
        </w:rPr>
        <w:t xml:space="preserve">uture </w:t>
      </w:r>
      <w:r w:rsidR="002F3A1D" w:rsidRPr="009640D3">
        <w:rPr>
          <w:rFonts w:ascii="Gill Sans MT" w:hAnsi="Gill Sans MT" w:cs="Arial"/>
          <w:iCs/>
          <w:sz w:val="24"/>
          <w:szCs w:val="24"/>
        </w:rPr>
        <w:t>d</w:t>
      </w:r>
      <w:r w:rsidRPr="009640D3">
        <w:rPr>
          <w:rFonts w:ascii="Gill Sans MT" w:hAnsi="Gill Sans MT" w:cs="Arial"/>
          <w:iCs/>
          <w:sz w:val="24"/>
          <w:szCs w:val="24"/>
        </w:rPr>
        <w:t xml:space="preserve">irections. </w:t>
      </w:r>
      <w:r w:rsidRPr="009640D3">
        <w:rPr>
          <w:rFonts w:ascii="Gill Sans MT" w:hAnsi="Gill Sans MT" w:cs="Arial"/>
          <w:i/>
          <w:iCs/>
          <w:sz w:val="24"/>
          <w:szCs w:val="24"/>
        </w:rPr>
        <w:t>Progress in Neurobiology</w:t>
      </w:r>
      <w:r w:rsidR="0077042D" w:rsidRPr="009640D3">
        <w:rPr>
          <w:rFonts w:ascii="Gill Sans MT" w:hAnsi="Gill Sans MT" w:cs="Arial"/>
          <w:i/>
          <w:iCs/>
          <w:sz w:val="24"/>
          <w:szCs w:val="24"/>
        </w:rPr>
        <w:t xml:space="preserve">, </w:t>
      </w:r>
      <w:r w:rsidR="0077042D" w:rsidRPr="009640D3">
        <w:rPr>
          <w:rFonts w:ascii="Gill Sans MT" w:hAnsi="Gill Sans MT" w:cs="Arial"/>
          <w:iCs/>
          <w:sz w:val="24"/>
          <w:szCs w:val="24"/>
        </w:rPr>
        <w:t>99, 106-116.</w:t>
      </w:r>
      <w:r w:rsidRPr="009640D3">
        <w:rPr>
          <w:rFonts w:ascii="Gill Sans MT" w:hAnsi="Gill Sans MT" w:cs="Arial"/>
          <w:i/>
          <w:iCs/>
          <w:sz w:val="24"/>
          <w:szCs w:val="24"/>
        </w:rPr>
        <w:br/>
      </w:r>
    </w:p>
    <w:p w14:paraId="5C7C9623" w14:textId="77777777" w:rsidR="00D01BA3" w:rsidRDefault="00D01BA3" w:rsidP="00C925C4">
      <w:pPr>
        <w:numPr>
          <w:ilvl w:val="0"/>
          <w:numId w:val="2"/>
        </w:numPr>
        <w:ind w:hanging="810"/>
        <w:rPr>
          <w:rFonts w:ascii="Gill Sans MT" w:hAnsi="Gill Sans MT" w:cs="Arial"/>
          <w:iCs/>
          <w:sz w:val="24"/>
          <w:szCs w:val="24"/>
        </w:rPr>
      </w:pPr>
      <w:r w:rsidRPr="009640D3">
        <w:rPr>
          <w:rFonts w:ascii="Gill Sans MT" w:hAnsi="Gill Sans MT" w:cs="Arial"/>
          <w:b/>
          <w:iCs/>
          <w:sz w:val="24"/>
          <w:szCs w:val="24"/>
        </w:rPr>
        <w:t xml:space="preserve">Christian, L.M., </w:t>
      </w:r>
      <w:r w:rsidRPr="009640D3">
        <w:rPr>
          <w:rFonts w:ascii="Gill Sans MT" w:hAnsi="Gill Sans MT" w:cs="Arial"/>
          <w:iCs/>
          <w:sz w:val="24"/>
          <w:szCs w:val="24"/>
        </w:rPr>
        <w:t>Iams, J.D., Porter, K., &amp; Glaser, R. (</w:t>
      </w:r>
      <w:r w:rsidR="00C24531" w:rsidRPr="009640D3">
        <w:rPr>
          <w:rFonts w:ascii="Gill Sans MT" w:hAnsi="Gill Sans MT" w:cs="Arial"/>
          <w:iCs/>
          <w:sz w:val="24"/>
          <w:szCs w:val="24"/>
        </w:rPr>
        <w:t>2012</w:t>
      </w:r>
      <w:r w:rsidRPr="009640D3">
        <w:rPr>
          <w:rFonts w:ascii="Gill Sans MT" w:hAnsi="Gill Sans MT" w:cs="Arial"/>
          <w:iCs/>
          <w:sz w:val="24"/>
          <w:szCs w:val="24"/>
        </w:rPr>
        <w:t>). Epstein-Barr virus reactivation during pregnancy and postpartum: Effects of race and racial discrimination. </w:t>
      </w:r>
      <w:r w:rsidR="00C24531" w:rsidRPr="009640D3">
        <w:rPr>
          <w:rFonts w:ascii="Gill Sans MT" w:hAnsi="Gill Sans MT" w:cs="Arial"/>
          <w:i/>
          <w:iCs/>
          <w:sz w:val="24"/>
          <w:szCs w:val="24"/>
        </w:rPr>
        <w:t xml:space="preserve">Brain, Behavior, and Immunity, </w:t>
      </w:r>
      <w:r w:rsidR="00C24531" w:rsidRPr="009640D3">
        <w:rPr>
          <w:rFonts w:ascii="Gill Sans MT" w:hAnsi="Gill Sans MT" w:cs="Arial"/>
          <w:iCs/>
          <w:sz w:val="24"/>
          <w:szCs w:val="24"/>
        </w:rPr>
        <w:t>26, 1280-1287.</w:t>
      </w:r>
    </w:p>
    <w:p w14:paraId="3298991A" w14:textId="77777777" w:rsidR="00837997" w:rsidRPr="009640D3" w:rsidRDefault="00837997" w:rsidP="001052D6">
      <w:pPr>
        <w:ind w:left="720" w:hanging="810"/>
        <w:rPr>
          <w:rFonts w:ascii="Gill Sans MT" w:hAnsi="Gill Sans MT" w:cs="Arial"/>
          <w:iCs/>
          <w:sz w:val="24"/>
          <w:szCs w:val="24"/>
        </w:rPr>
      </w:pPr>
    </w:p>
    <w:p w14:paraId="233652DD" w14:textId="77777777" w:rsidR="00676092" w:rsidRPr="009640D3" w:rsidRDefault="00676092" w:rsidP="00C925C4">
      <w:pPr>
        <w:numPr>
          <w:ilvl w:val="0"/>
          <w:numId w:val="2"/>
        </w:numPr>
        <w:ind w:hanging="810"/>
        <w:rPr>
          <w:rFonts w:ascii="Gill Sans MT" w:hAnsi="Gill Sans MT" w:cs="Arial"/>
          <w:iCs/>
          <w:sz w:val="24"/>
          <w:szCs w:val="24"/>
        </w:rPr>
      </w:pPr>
      <w:r w:rsidRPr="009640D3">
        <w:rPr>
          <w:rFonts w:ascii="Gill Sans MT" w:hAnsi="Gill Sans MT" w:cs="Arial"/>
          <w:b/>
          <w:iCs/>
          <w:sz w:val="24"/>
          <w:szCs w:val="24"/>
        </w:rPr>
        <w:t xml:space="preserve">Christian, L.M. </w:t>
      </w:r>
      <w:r w:rsidRPr="009640D3">
        <w:rPr>
          <w:rFonts w:ascii="Gill Sans MT" w:hAnsi="Gill Sans MT" w:cs="Arial"/>
          <w:iCs/>
          <w:sz w:val="24"/>
          <w:szCs w:val="24"/>
        </w:rPr>
        <w:t>(2012).</w:t>
      </w:r>
      <w:r w:rsidRPr="009640D3">
        <w:rPr>
          <w:rFonts w:ascii="Gill Sans MT" w:hAnsi="Gill Sans MT" w:cs="Arial"/>
          <w:b/>
          <w:iCs/>
          <w:sz w:val="24"/>
          <w:szCs w:val="24"/>
        </w:rPr>
        <w:t xml:space="preserve"> </w:t>
      </w:r>
      <w:r w:rsidRPr="009640D3">
        <w:rPr>
          <w:rFonts w:ascii="Gill Sans MT" w:hAnsi="Gill Sans MT" w:cs="Arial"/>
          <w:iCs/>
          <w:sz w:val="24"/>
          <w:szCs w:val="24"/>
        </w:rPr>
        <w:t xml:space="preserve">Psychoneuroimmunology in </w:t>
      </w:r>
      <w:r w:rsidR="002F3A1D" w:rsidRPr="009640D3">
        <w:rPr>
          <w:rFonts w:ascii="Gill Sans MT" w:hAnsi="Gill Sans MT" w:cs="Arial"/>
          <w:iCs/>
          <w:sz w:val="24"/>
          <w:szCs w:val="24"/>
        </w:rPr>
        <w:t>p</w:t>
      </w:r>
      <w:r w:rsidRPr="009640D3">
        <w:rPr>
          <w:rFonts w:ascii="Gill Sans MT" w:hAnsi="Gill Sans MT" w:cs="Arial"/>
          <w:iCs/>
          <w:sz w:val="24"/>
          <w:szCs w:val="24"/>
        </w:rPr>
        <w:t xml:space="preserve">regnancy: Immune </w:t>
      </w:r>
      <w:r w:rsidR="002F3A1D" w:rsidRPr="009640D3">
        <w:rPr>
          <w:rFonts w:ascii="Gill Sans MT" w:hAnsi="Gill Sans MT" w:cs="Arial"/>
          <w:iCs/>
          <w:sz w:val="24"/>
          <w:szCs w:val="24"/>
        </w:rPr>
        <w:t>p</w:t>
      </w:r>
      <w:r w:rsidRPr="009640D3">
        <w:rPr>
          <w:rFonts w:ascii="Gill Sans MT" w:hAnsi="Gill Sans MT" w:cs="Arial"/>
          <w:iCs/>
          <w:sz w:val="24"/>
          <w:szCs w:val="24"/>
        </w:rPr>
        <w:t xml:space="preserve">athways </w:t>
      </w:r>
      <w:r w:rsidR="002F3A1D" w:rsidRPr="009640D3">
        <w:rPr>
          <w:rFonts w:ascii="Gill Sans MT" w:hAnsi="Gill Sans MT" w:cs="Arial"/>
          <w:iCs/>
          <w:sz w:val="24"/>
          <w:szCs w:val="24"/>
        </w:rPr>
        <w:t>l</w:t>
      </w:r>
      <w:r w:rsidRPr="009640D3">
        <w:rPr>
          <w:rFonts w:ascii="Gill Sans MT" w:hAnsi="Gill Sans MT" w:cs="Arial"/>
          <w:iCs/>
          <w:sz w:val="24"/>
          <w:szCs w:val="24"/>
        </w:rPr>
        <w:t xml:space="preserve">inking </w:t>
      </w:r>
      <w:r w:rsidR="002F3A1D" w:rsidRPr="009640D3">
        <w:rPr>
          <w:rFonts w:ascii="Gill Sans MT" w:hAnsi="Gill Sans MT" w:cs="Arial"/>
          <w:iCs/>
          <w:sz w:val="24"/>
          <w:szCs w:val="24"/>
        </w:rPr>
        <w:t>s</w:t>
      </w:r>
      <w:r w:rsidRPr="009640D3">
        <w:rPr>
          <w:rFonts w:ascii="Gill Sans MT" w:hAnsi="Gill Sans MT" w:cs="Arial"/>
          <w:iCs/>
          <w:sz w:val="24"/>
          <w:szCs w:val="24"/>
        </w:rPr>
        <w:t xml:space="preserve">tress with </w:t>
      </w:r>
      <w:r w:rsidR="002F3A1D" w:rsidRPr="009640D3">
        <w:rPr>
          <w:rFonts w:ascii="Gill Sans MT" w:hAnsi="Gill Sans MT" w:cs="Arial"/>
          <w:iCs/>
          <w:sz w:val="24"/>
          <w:szCs w:val="24"/>
        </w:rPr>
        <w:t>m</w:t>
      </w:r>
      <w:r w:rsidRPr="009640D3">
        <w:rPr>
          <w:rFonts w:ascii="Gill Sans MT" w:hAnsi="Gill Sans MT" w:cs="Arial"/>
          <w:iCs/>
          <w:sz w:val="24"/>
          <w:szCs w:val="24"/>
        </w:rPr>
        <w:t xml:space="preserve">aternal </w:t>
      </w:r>
      <w:r w:rsidR="002F3A1D" w:rsidRPr="009640D3">
        <w:rPr>
          <w:rFonts w:ascii="Gill Sans MT" w:hAnsi="Gill Sans MT" w:cs="Arial"/>
          <w:iCs/>
          <w:sz w:val="24"/>
          <w:szCs w:val="24"/>
        </w:rPr>
        <w:t>he</w:t>
      </w:r>
      <w:r w:rsidRPr="009640D3">
        <w:rPr>
          <w:rFonts w:ascii="Gill Sans MT" w:hAnsi="Gill Sans MT" w:cs="Arial"/>
          <w:iCs/>
          <w:sz w:val="24"/>
          <w:szCs w:val="24"/>
        </w:rPr>
        <w:t xml:space="preserve">alth, </w:t>
      </w:r>
      <w:r w:rsidR="002F3A1D" w:rsidRPr="009640D3">
        <w:rPr>
          <w:rFonts w:ascii="Gill Sans MT" w:hAnsi="Gill Sans MT" w:cs="Arial"/>
          <w:iCs/>
          <w:sz w:val="24"/>
          <w:szCs w:val="24"/>
        </w:rPr>
        <w:t>a</w:t>
      </w:r>
      <w:r w:rsidRPr="009640D3">
        <w:rPr>
          <w:rFonts w:ascii="Gill Sans MT" w:hAnsi="Gill Sans MT" w:cs="Arial"/>
          <w:iCs/>
          <w:sz w:val="24"/>
          <w:szCs w:val="24"/>
        </w:rPr>
        <w:t xml:space="preserve">dverse </w:t>
      </w:r>
      <w:r w:rsidR="002F3A1D" w:rsidRPr="009640D3">
        <w:rPr>
          <w:rFonts w:ascii="Gill Sans MT" w:hAnsi="Gill Sans MT" w:cs="Arial"/>
          <w:iCs/>
          <w:sz w:val="24"/>
          <w:szCs w:val="24"/>
        </w:rPr>
        <w:t>b</w:t>
      </w:r>
      <w:r w:rsidRPr="009640D3">
        <w:rPr>
          <w:rFonts w:ascii="Gill Sans MT" w:hAnsi="Gill Sans MT" w:cs="Arial"/>
          <w:iCs/>
          <w:sz w:val="24"/>
          <w:szCs w:val="24"/>
        </w:rPr>
        <w:t xml:space="preserve">irth </w:t>
      </w:r>
      <w:r w:rsidR="002F3A1D" w:rsidRPr="009640D3">
        <w:rPr>
          <w:rFonts w:ascii="Gill Sans MT" w:hAnsi="Gill Sans MT" w:cs="Arial"/>
          <w:iCs/>
          <w:sz w:val="24"/>
          <w:szCs w:val="24"/>
        </w:rPr>
        <w:t>o</w:t>
      </w:r>
      <w:r w:rsidRPr="009640D3">
        <w:rPr>
          <w:rFonts w:ascii="Gill Sans MT" w:hAnsi="Gill Sans MT" w:cs="Arial"/>
          <w:iCs/>
          <w:sz w:val="24"/>
          <w:szCs w:val="24"/>
        </w:rPr>
        <w:t xml:space="preserve">utcomes, and </w:t>
      </w:r>
      <w:r w:rsidR="002F3A1D" w:rsidRPr="009640D3">
        <w:rPr>
          <w:rFonts w:ascii="Gill Sans MT" w:hAnsi="Gill Sans MT" w:cs="Arial"/>
          <w:iCs/>
          <w:sz w:val="24"/>
          <w:szCs w:val="24"/>
        </w:rPr>
        <w:t>f</w:t>
      </w:r>
      <w:r w:rsidRPr="009640D3">
        <w:rPr>
          <w:rFonts w:ascii="Gill Sans MT" w:hAnsi="Gill Sans MT" w:cs="Arial"/>
          <w:iCs/>
          <w:sz w:val="24"/>
          <w:szCs w:val="24"/>
        </w:rPr>
        <w:t xml:space="preserve">etal </w:t>
      </w:r>
      <w:r w:rsidR="002F3A1D" w:rsidRPr="009640D3">
        <w:rPr>
          <w:rFonts w:ascii="Gill Sans MT" w:hAnsi="Gill Sans MT" w:cs="Arial"/>
          <w:iCs/>
          <w:sz w:val="24"/>
          <w:szCs w:val="24"/>
        </w:rPr>
        <w:t>d</w:t>
      </w:r>
      <w:r w:rsidRPr="009640D3">
        <w:rPr>
          <w:rFonts w:ascii="Gill Sans MT" w:hAnsi="Gill Sans MT" w:cs="Arial"/>
          <w:iCs/>
          <w:sz w:val="24"/>
          <w:szCs w:val="24"/>
        </w:rPr>
        <w:t xml:space="preserve">evelopment. </w:t>
      </w:r>
      <w:r w:rsidRPr="009640D3">
        <w:rPr>
          <w:rFonts w:ascii="Gill Sans MT" w:hAnsi="Gill Sans MT" w:cs="Arial"/>
          <w:i/>
          <w:iCs/>
          <w:sz w:val="24"/>
          <w:szCs w:val="24"/>
        </w:rPr>
        <w:t>Neuroscience and Biobehavioral Reviews</w:t>
      </w:r>
      <w:r w:rsidRPr="009640D3">
        <w:rPr>
          <w:rFonts w:ascii="Gill Sans MT" w:hAnsi="Gill Sans MT" w:cs="Arial"/>
          <w:iCs/>
          <w:sz w:val="24"/>
          <w:szCs w:val="24"/>
        </w:rPr>
        <w:t>, 36, 350-361.</w:t>
      </w:r>
    </w:p>
    <w:p w14:paraId="7615A8A5" w14:textId="77777777" w:rsidR="00676092" w:rsidRPr="009640D3" w:rsidRDefault="00676092" w:rsidP="001052D6">
      <w:pPr>
        <w:pStyle w:val="BodyText"/>
        <w:ind w:left="720" w:hanging="810"/>
        <w:rPr>
          <w:rFonts w:ascii="Gill Sans MT" w:hAnsi="Gill Sans MT"/>
          <w:u w:val="none"/>
        </w:rPr>
      </w:pPr>
    </w:p>
    <w:p w14:paraId="37F3C345" w14:textId="77777777" w:rsidR="00976603" w:rsidRPr="009640D3" w:rsidRDefault="00976603" w:rsidP="00C925C4">
      <w:pPr>
        <w:numPr>
          <w:ilvl w:val="0"/>
          <w:numId w:val="2"/>
        </w:numPr>
        <w:ind w:hanging="810"/>
        <w:rPr>
          <w:rFonts w:ascii="Gill Sans MT" w:hAnsi="Gill Sans MT"/>
          <w:sz w:val="24"/>
          <w:szCs w:val="24"/>
        </w:rPr>
      </w:pPr>
      <w:r w:rsidRPr="009640D3">
        <w:rPr>
          <w:rFonts w:ascii="Gill Sans MT" w:hAnsi="Gill Sans MT" w:cs="Arial"/>
          <w:iCs/>
          <w:sz w:val="24"/>
          <w:szCs w:val="24"/>
        </w:rPr>
        <w:lastRenderedPageBreak/>
        <w:t xml:space="preserve">Kiecolt-Glaser, J.K., </w:t>
      </w:r>
      <w:r w:rsidRPr="009640D3">
        <w:rPr>
          <w:rFonts w:ascii="Gill Sans MT" w:hAnsi="Gill Sans MT" w:cs="Arial"/>
          <w:b/>
          <w:iCs/>
          <w:sz w:val="24"/>
          <w:szCs w:val="24"/>
        </w:rPr>
        <w:t xml:space="preserve">Christian, L.M., </w:t>
      </w:r>
      <w:r w:rsidRPr="009640D3">
        <w:rPr>
          <w:rFonts w:ascii="Gill Sans MT" w:hAnsi="Gill Sans MT" w:cs="Arial"/>
          <w:iCs/>
          <w:sz w:val="24"/>
          <w:szCs w:val="24"/>
        </w:rPr>
        <w:t xml:space="preserve">Andridge, R., Hwang, B.S., Malarkey, W.B., Belury, M.A., Emery, C.F., &amp; Glaser, R. (2012). Adiponectin, </w:t>
      </w:r>
      <w:r w:rsidR="002F3A1D" w:rsidRPr="009640D3">
        <w:rPr>
          <w:rFonts w:ascii="Gill Sans MT" w:hAnsi="Gill Sans MT" w:cs="Arial"/>
          <w:iCs/>
          <w:sz w:val="24"/>
          <w:szCs w:val="24"/>
        </w:rPr>
        <w:t>l</w:t>
      </w:r>
      <w:r w:rsidRPr="009640D3">
        <w:rPr>
          <w:rFonts w:ascii="Gill Sans MT" w:hAnsi="Gill Sans MT" w:cs="Arial"/>
          <w:iCs/>
          <w:sz w:val="24"/>
          <w:szCs w:val="24"/>
        </w:rPr>
        <w:t xml:space="preserve">eptin, and </w:t>
      </w:r>
      <w:r w:rsidR="002F3A1D" w:rsidRPr="009640D3">
        <w:rPr>
          <w:rFonts w:ascii="Gill Sans MT" w:hAnsi="Gill Sans MT" w:cs="Arial"/>
          <w:iCs/>
          <w:sz w:val="24"/>
          <w:szCs w:val="24"/>
        </w:rPr>
        <w:t>y</w:t>
      </w:r>
      <w:r w:rsidRPr="009640D3">
        <w:rPr>
          <w:rFonts w:ascii="Gill Sans MT" w:hAnsi="Gill Sans MT" w:cs="Arial"/>
          <w:iCs/>
          <w:sz w:val="24"/>
          <w:szCs w:val="24"/>
        </w:rPr>
        <w:t xml:space="preserve">oga </w:t>
      </w:r>
      <w:r w:rsidR="002F3A1D" w:rsidRPr="009640D3">
        <w:rPr>
          <w:rFonts w:ascii="Gill Sans MT" w:hAnsi="Gill Sans MT" w:cs="Arial"/>
          <w:iCs/>
          <w:sz w:val="24"/>
          <w:szCs w:val="24"/>
        </w:rPr>
        <w:t>p</w:t>
      </w:r>
      <w:r w:rsidRPr="009640D3">
        <w:rPr>
          <w:rFonts w:ascii="Gill Sans MT" w:hAnsi="Gill Sans MT" w:cs="Arial"/>
          <w:iCs/>
          <w:sz w:val="24"/>
          <w:szCs w:val="24"/>
        </w:rPr>
        <w:t xml:space="preserve">ractice. </w:t>
      </w:r>
      <w:r w:rsidRPr="009640D3">
        <w:rPr>
          <w:rFonts w:ascii="Gill Sans MT" w:hAnsi="Gill Sans MT" w:cs="Arial"/>
          <w:i/>
          <w:iCs/>
          <w:sz w:val="24"/>
          <w:szCs w:val="24"/>
        </w:rPr>
        <w:t xml:space="preserve">Physiology and Behavior, </w:t>
      </w:r>
      <w:r w:rsidRPr="009640D3">
        <w:rPr>
          <w:rFonts w:ascii="Gill Sans MT" w:hAnsi="Gill Sans MT" w:cs="Arial"/>
          <w:iCs/>
          <w:sz w:val="24"/>
          <w:szCs w:val="24"/>
        </w:rPr>
        <w:t>107, 809-813.</w:t>
      </w:r>
    </w:p>
    <w:p w14:paraId="1D96F553" w14:textId="77777777" w:rsidR="00976603" w:rsidRPr="009640D3" w:rsidRDefault="00976603" w:rsidP="001052D6">
      <w:pPr>
        <w:pStyle w:val="BodyText"/>
        <w:ind w:left="720" w:hanging="810"/>
        <w:rPr>
          <w:rFonts w:ascii="Gill Sans MT" w:hAnsi="Gill Sans MT"/>
          <w:u w:val="none"/>
        </w:rPr>
      </w:pPr>
    </w:p>
    <w:p w14:paraId="434E4107" w14:textId="77777777" w:rsidR="00676092" w:rsidRPr="009640D3" w:rsidRDefault="00676092" w:rsidP="00C925C4">
      <w:pPr>
        <w:pStyle w:val="BodyText"/>
        <w:numPr>
          <w:ilvl w:val="0"/>
          <w:numId w:val="2"/>
        </w:numPr>
        <w:ind w:hanging="810"/>
        <w:rPr>
          <w:rFonts w:ascii="Gill Sans MT" w:hAnsi="Gill Sans MT"/>
          <w:b w:val="0"/>
          <w:u w:val="none"/>
        </w:rPr>
      </w:pPr>
      <w:r w:rsidRPr="009640D3">
        <w:rPr>
          <w:rFonts w:ascii="Gill Sans MT" w:hAnsi="Gill Sans MT"/>
          <w:u w:val="none"/>
        </w:rPr>
        <w:t xml:space="preserve">Christian, L.M., </w:t>
      </w:r>
      <w:r w:rsidRPr="009640D3">
        <w:rPr>
          <w:rFonts w:ascii="Gill Sans MT" w:hAnsi="Gill Sans MT"/>
          <w:b w:val="0"/>
          <w:u w:val="none"/>
        </w:rPr>
        <w:t xml:space="preserve">Iams, J.D., Porter, K., &amp; Glaser, R. (2011). Inflammatory responses to seasonal influenza virus vaccine among pregnant women. </w:t>
      </w:r>
      <w:r w:rsidRPr="009640D3">
        <w:rPr>
          <w:rFonts w:ascii="Gill Sans MT" w:hAnsi="Gill Sans MT"/>
          <w:b w:val="0"/>
          <w:i/>
          <w:u w:val="none"/>
        </w:rPr>
        <w:t>Vaccine</w:t>
      </w:r>
      <w:r w:rsidRPr="009640D3">
        <w:rPr>
          <w:rFonts w:ascii="Gill Sans MT" w:hAnsi="Gill Sans MT"/>
          <w:b w:val="0"/>
          <w:u w:val="none"/>
        </w:rPr>
        <w:t xml:space="preserve">, 29, 8982-8987.  </w:t>
      </w:r>
    </w:p>
    <w:p w14:paraId="2C217526" w14:textId="77777777" w:rsidR="00676092" w:rsidRPr="009640D3" w:rsidRDefault="00676092" w:rsidP="001052D6">
      <w:pPr>
        <w:pStyle w:val="BodyText"/>
        <w:ind w:left="720" w:hanging="810"/>
        <w:rPr>
          <w:rFonts w:ascii="Gill Sans MT" w:hAnsi="Gill Sans MT"/>
          <w:b w:val="0"/>
          <w:u w:val="none"/>
        </w:rPr>
      </w:pPr>
    </w:p>
    <w:p w14:paraId="1A97F0D9" w14:textId="77777777" w:rsidR="00976603" w:rsidRPr="009640D3" w:rsidRDefault="00976603" w:rsidP="00C925C4">
      <w:pPr>
        <w:numPr>
          <w:ilvl w:val="0"/>
          <w:numId w:val="2"/>
        </w:numPr>
        <w:ind w:hanging="810"/>
        <w:rPr>
          <w:rFonts w:ascii="Gill Sans MT" w:hAnsi="Gill Sans MT"/>
          <w:i/>
          <w:iCs/>
          <w:sz w:val="24"/>
          <w:szCs w:val="24"/>
        </w:rPr>
      </w:pPr>
      <w:r w:rsidRPr="009640D3">
        <w:rPr>
          <w:rFonts w:ascii="Gill Sans MT" w:hAnsi="Gill Sans MT" w:cs="Arial"/>
          <w:b/>
          <w:iCs/>
          <w:sz w:val="24"/>
          <w:szCs w:val="24"/>
        </w:rPr>
        <w:t>Christian, L.M.,</w:t>
      </w:r>
      <w:r w:rsidRPr="009640D3">
        <w:rPr>
          <w:rFonts w:ascii="Gill Sans MT" w:hAnsi="Gill Sans MT" w:cs="Arial"/>
          <w:iCs/>
          <w:sz w:val="24"/>
          <w:szCs w:val="24"/>
        </w:rPr>
        <w:t xml:space="preserve"> Glaser, R., Porter, K., Malarkey, W.B., Beversdorf, D., Kiecolt-Glaser, J.K. (2011). Poorer self-rated health is associated with elevated inflammatory markers among older adults. </w:t>
      </w:r>
      <w:r w:rsidRPr="009640D3">
        <w:rPr>
          <w:rFonts w:ascii="Gill Sans MT" w:hAnsi="Gill Sans MT" w:cs="Arial"/>
          <w:i/>
          <w:iCs/>
          <w:sz w:val="24"/>
          <w:szCs w:val="24"/>
        </w:rPr>
        <w:t>Psychoneuroendocrinology</w:t>
      </w:r>
      <w:r w:rsidRPr="009640D3">
        <w:rPr>
          <w:rFonts w:ascii="Gill Sans MT" w:hAnsi="Gill Sans MT" w:cs="Arial"/>
          <w:iCs/>
          <w:sz w:val="24"/>
          <w:szCs w:val="24"/>
        </w:rPr>
        <w:t>, 36 (10), 1431-1588.</w:t>
      </w:r>
      <w:r w:rsidRPr="009640D3">
        <w:rPr>
          <w:rFonts w:ascii="Gill Sans MT" w:hAnsi="Gill Sans MT" w:cs="Arial"/>
          <w:i/>
          <w:iCs/>
          <w:sz w:val="24"/>
          <w:szCs w:val="24"/>
        </w:rPr>
        <w:t xml:space="preserve"> </w:t>
      </w:r>
    </w:p>
    <w:p w14:paraId="51FF7798" w14:textId="77777777" w:rsidR="00976603" w:rsidRPr="009640D3" w:rsidRDefault="00976603" w:rsidP="001052D6">
      <w:pPr>
        <w:pStyle w:val="BodyText"/>
        <w:ind w:left="720" w:hanging="810"/>
        <w:rPr>
          <w:rFonts w:ascii="Gill Sans MT" w:hAnsi="Gill Sans MT"/>
          <w:iCs/>
          <w:u w:val="none"/>
        </w:rPr>
      </w:pPr>
    </w:p>
    <w:p w14:paraId="509BD5FD" w14:textId="77777777" w:rsidR="00676092" w:rsidRPr="009640D3" w:rsidRDefault="00676092" w:rsidP="00C925C4">
      <w:pPr>
        <w:pStyle w:val="BodyText"/>
        <w:numPr>
          <w:ilvl w:val="0"/>
          <w:numId w:val="2"/>
        </w:numPr>
        <w:ind w:hanging="810"/>
        <w:rPr>
          <w:rFonts w:ascii="Gill Sans MT" w:hAnsi="Gill Sans MT"/>
          <w:b w:val="0"/>
          <w:iCs/>
          <w:u w:val="none"/>
        </w:rPr>
      </w:pPr>
      <w:r w:rsidRPr="009640D3">
        <w:rPr>
          <w:rFonts w:ascii="Gill Sans MT" w:hAnsi="Gill Sans MT"/>
          <w:iCs/>
          <w:u w:val="none"/>
        </w:rPr>
        <w:t>Christian, L.M.,</w:t>
      </w:r>
      <w:r w:rsidRPr="009640D3">
        <w:rPr>
          <w:rFonts w:ascii="Gill Sans MT" w:hAnsi="Gill Sans MT"/>
          <w:b w:val="0"/>
          <w:iCs/>
          <w:u w:val="none"/>
        </w:rPr>
        <w:t xml:space="preserve"> Franco, A., Iams, J., Sheridan, J., &amp; Glaser, R.</w:t>
      </w:r>
      <w:r w:rsidR="006347E0" w:rsidRPr="009640D3">
        <w:rPr>
          <w:rFonts w:ascii="Gill Sans MT" w:hAnsi="Gill Sans MT"/>
          <w:b w:val="0"/>
          <w:iCs/>
          <w:u w:val="none"/>
        </w:rPr>
        <w:t xml:space="preserve"> </w:t>
      </w:r>
      <w:r w:rsidRPr="009640D3">
        <w:rPr>
          <w:rFonts w:ascii="Gill Sans MT" w:hAnsi="Gill Sans MT"/>
          <w:b w:val="0"/>
          <w:iCs/>
          <w:u w:val="none"/>
        </w:rPr>
        <w:t xml:space="preserve">(2010). Depressive symptoms predict exaggerated inflammatory responses to an </w:t>
      </w:r>
      <w:r w:rsidRPr="009640D3">
        <w:rPr>
          <w:rFonts w:ascii="Gill Sans MT" w:hAnsi="Gill Sans MT"/>
          <w:b w:val="0"/>
          <w:i/>
          <w:iCs/>
          <w:u w:val="none"/>
        </w:rPr>
        <w:t xml:space="preserve">in vivo </w:t>
      </w:r>
      <w:r w:rsidRPr="009640D3">
        <w:rPr>
          <w:rFonts w:ascii="Gill Sans MT" w:hAnsi="Gill Sans MT"/>
          <w:b w:val="0"/>
          <w:iCs/>
          <w:u w:val="none"/>
        </w:rPr>
        <w:t xml:space="preserve">immune challenge during pregnancy. </w:t>
      </w:r>
      <w:r w:rsidRPr="009640D3">
        <w:rPr>
          <w:rFonts w:ascii="Gill Sans MT" w:hAnsi="Gill Sans MT"/>
          <w:b w:val="0"/>
          <w:i/>
          <w:iCs/>
          <w:u w:val="none"/>
        </w:rPr>
        <w:t>Brain, Behavior, and Immunity</w:t>
      </w:r>
      <w:r w:rsidRPr="009640D3">
        <w:rPr>
          <w:rFonts w:ascii="Gill Sans MT" w:hAnsi="Gill Sans MT"/>
          <w:b w:val="0"/>
          <w:iCs/>
          <w:u w:val="none"/>
        </w:rPr>
        <w:t xml:space="preserve">, 24, 49-53. </w:t>
      </w:r>
    </w:p>
    <w:p w14:paraId="056D279A" w14:textId="77777777" w:rsidR="00676092" w:rsidRPr="009640D3" w:rsidRDefault="00676092" w:rsidP="001052D6">
      <w:pPr>
        <w:pStyle w:val="BodyText"/>
        <w:tabs>
          <w:tab w:val="left" w:pos="90"/>
        </w:tabs>
        <w:ind w:left="720" w:hanging="810"/>
        <w:rPr>
          <w:rFonts w:ascii="Gill Sans MT" w:hAnsi="Gill Sans MT"/>
          <w:iCs/>
          <w:u w:val="none"/>
        </w:rPr>
      </w:pPr>
    </w:p>
    <w:p w14:paraId="4794E682" w14:textId="77777777" w:rsidR="00976603" w:rsidRPr="009640D3" w:rsidRDefault="00976603" w:rsidP="00C925C4">
      <w:pPr>
        <w:pStyle w:val="BodyText"/>
        <w:numPr>
          <w:ilvl w:val="0"/>
          <w:numId w:val="2"/>
        </w:numPr>
        <w:ind w:hanging="810"/>
        <w:rPr>
          <w:rFonts w:ascii="Gill Sans MT" w:hAnsi="Gill Sans MT"/>
          <w:b w:val="0"/>
          <w:i/>
          <w:iCs/>
          <w:u w:val="none"/>
          <w:lang w:val="en-CA"/>
        </w:rPr>
      </w:pPr>
      <w:r w:rsidRPr="009640D3">
        <w:rPr>
          <w:rFonts w:ascii="Gill Sans MT" w:hAnsi="Gill Sans MT"/>
          <w:b w:val="0"/>
          <w:iCs/>
          <w:u w:val="none"/>
        </w:rPr>
        <w:t xml:space="preserve">Kiecolt-Glaser, J.K., </w:t>
      </w:r>
      <w:r w:rsidRPr="009640D3">
        <w:rPr>
          <w:rFonts w:ascii="Gill Sans MT" w:hAnsi="Gill Sans MT"/>
          <w:iCs/>
          <w:u w:val="none"/>
          <w:lang w:val="en-CA"/>
        </w:rPr>
        <w:t>Christian</w:t>
      </w:r>
      <w:r w:rsidRPr="009640D3">
        <w:rPr>
          <w:rFonts w:ascii="Gill Sans MT" w:hAnsi="Gill Sans MT"/>
          <w:iCs/>
          <w:u w:val="none"/>
        </w:rPr>
        <w:t>, L.M.</w:t>
      </w:r>
      <w:r w:rsidRPr="009640D3">
        <w:rPr>
          <w:rFonts w:ascii="Gill Sans MT" w:hAnsi="Gill Sans MT"/>
          <w:b w:val="0"/>
          <w:iCs/>
          <w:u w:val="none"/>
        </w:rPr>
        <w:t xml:space="preserve">, </w:t>
      </w:r>
      <w:r w:rsidRPr="009640D3">
        <w:rPr>
          <w:rFonts w:ascii="Gill Sans MT" w:hAnsi="Gill Sans MT"/>
          <w:b w:val="0"/>
          <w:iCs/>
          <w:u w:val="none"/>
          <w:lang w:val="en-CA"/>
        </w:rPr>
        <w:t xml:space="preserve">Preston, H., </w:t>
      </w:r>
      <w:proofErr w:type="spellStart"/>
      <w:r w:rsidRPr="009640D3">
        <w:rPr>
          <w:rFonts w:ascii="Gill Sans MT" w:hAnsi="Gill Sans MT"/>
          <w:b w:val="0"/>
          <w:iCs/>
          <w:u w:val="none"/>
          <w:lang w:val="en-CA"/>
        </w:rPr>
        <w:t>Houtes</w:t>
      </w:r>
      <w:proofErr w:type="spellEnd"/>
      <w:r w:rsidRPr="009640D3">
        <w:rPr>
          <w:rFonts w:ascii="Gill Sans MT" w:hAnsi="Gill Sans MT"/>
          <w:b w:val="0"/>
          <w:iCs/>
          <w:u w:val="none"/>
          <w:lang w:val="en-CA"/>
        </w:rPr>
        <w:t>, C., Malarkey, W.B., Emery, C.</w:t>
      </w:r>
      <w:r w:rsidR="00837997">
        <w:rPr>
          <w:rFonts w:ascii="Gill Sans MT" w:hAnsi="Gill Sans MT"/>
          <w:b w:val="0"/>
          <w:iCs/>
          <w:u w:val="none"/>
          <w:lang w:val="en-CA"/>
        </w:rPr>
        <w:t>F., Glaser, R. (2010). Stress, inflammation, and yoga p</w:t>
      </w:r>
      <w:r w:rsidRPr="009640D3">
        <w:rPr>
          <w:rFonts w:ascii="Gill Sans MT" w:hAnsi="Gill Sans MT"/>
          <w:b w:val="0"/>
          <w:iCs/>
          <w:u w:val="none"/>
          <w:lang w:val="en-CA"/>
        </w:rPr>
        <w:t xml:space="preserve">ractice. </w:t>
      </w:r>
      <w:r w:rsidRPr="009640D3">
        <w:rPr>
          <w:rFonts w:ascii="Gill Sans MT" w:hAnsi="Gill Sans MT"/>
          <w:b w:val="0"/>
          <w:i/>
          <w:iCs/>
          <w:u w:val="none"/>
          <w:lang w:val="en-CA"/>
        </w:rPr>
        <w:t>Psychosomatic Medicine</w:t>
      </w:r>
      <w:r w:rsidRPr="009640D3">
        <w:rPr>
          <w:rFonts w:ascii="Gill Sans MT" w:hAnsi="Gill Sans MT"/>
          <w:b w:val="0"/>
          <w:iCs/>
          <w:u w:val="none"/>
          <w:lang w:val="en-CA"/>
        </w:rPr>
        <w:t>, 72 (2), 113-121</w:t>
      </w:r>
      <w:r w:rsidRPr="009640D3">
        <w:rPr>
          <w:rFonts w:ascii="Gill Sans MT" w:hAnsi="Gill Sans MT"/>
          <w:b w:val="0"/>
          <w:i/>
          <w:iCs/>
          <w:u w:val="none"/>
          <w:lang w:val="en-CA"/>
        </w:rPr>
        <w:t xml:space="preserve">. </w:t>
      </w:r>
    </w:p>
    <w:p w14:paraId="365BDF78" w14:textId="77777777" w:rsidR="00976603" w:rsidRPr="009640D3" w:rsidRDefault="00976603" w:rsidP="001052D6">
      <w:pPr>
        <w:pStyle w:val="BodyText"/>
        <w:tabs>
          <w:tab w:val="left" w:pos="90"/>
        </w:tabs>
        <w:ind w:left="720" w:hanging="810"/>
        <w:rPr>
          <w:rFonts w:ascii="Gill Sans MT" w:hAnsi="Gill Sans MT"/>
          <w:iCs/>
          <w:u w:val="none"/>
        </w:rPr>
      </w:pPr>
    </w:p>
    <w:p w14:paraId="7D98DB0D" w14:textId="77777777" w:rsidR="00976603" w:rsidRPr="009640D3" w:rsidRDefault="00976603" w:rsidP="00C925C4">
      <w:pPr>
        <w:pStyle w:val="BodyText"/>
        <w:numPr>
          <w:ilvl w:val="0"/>
          <w:numId w:val="2"/>
        </w:numPr>
        <w:ind w:hanging="810"/>
        <w:rPr>
          <w:rFonts w:ascii="Gill Sans MT" w:hAnsi="Gill Sans MT"/>
          <w:b w:val="0"/>
          <w:iCs/>
          <w:u w:val="none"/>
        </w:rPr>
      </w:pPr>
      <w:r w:rsidRPr="009640D3">
        <w:rPr>
          <w:rFonts w:ascii="Gill Sans MT" w:hAnsi="Gill Sans MT"/>
          <w:b w:val="0"/>
          <w:iCs/>
          <w:u w:val="none"/>
        </w:rPr>
        <w:t xml:space="preserve">Pereira, D.B., </w:t>
      </w:r>
      <w:r w:rsidRPr="009640D3">
        <w:rPr>
          <w:rFonts w:ascii="Gill Sans MT" w:hAnsi="Gill Sans MT"/>
          <w:iCs/>
          <w:u w:val="none"/>
        </w:rPr>
        <w:t>Christian, L.M.,</w:t>
      </w:r>
      <w:r w:rsidRPr="009640D3">
        <w:rPr>
          <w:rFonts w:ascii="Gill Sans MT" w:hAnsi="Gill Sans MT"/>
          <w:b w:val="0"/>
          <w:iCs/>
          <w:u w:val="none"/>
        </w:rPr>
        <w:t xml:space="preserve"> Patidar, S., Bishop, M.M., Dodd, S.M., </w:t>
      </w:r>
      <w:proofErr w:type="spellStart"/>
      <w:r w:rsidRPr="009640D3">
        <w:rPr>
          <w:rFonts w:ascii="Gill Sans MT" w:hAnsi="Gill Sans MT"/>
          <w:b w:val="0"/>
          <w:iCs/>
          <w:u w:val="none"/>
        </w:rPr>
        <w:t>Athanason</w:t>
      </w:r>
      <w:proofErr w:type="spellEnd"/>
      <w:r w:rsidRPr="009640D3">
        <w:rPr>
          <w:rFonts w:ascii="Gill Sans MT" w:hAnsi="Gill Sans MT"/>
          <w:b w:val="0"/>
          <w:iCs/>
          <w:u w:val="none"/>
        </w:rPr>
        <w:t>, R., Wingard, J.R.,</w:t>
      </w:r>
      <w:r w:rsidR="00837997">
        <w:rPr>
          <w:rFonts w:ascii="Gill Sans MT" w:hAnsi="Gill Sans MT"/>
          <w:b w:val="0"/>
          <w:iCs/>
          <w:u w:val="none"/>
        </w:rPr>
        <w:t xml:space="preserve"> Reddy, V.S. (2010). Spiritual absence and one year mortality after hematopoietic stem cell t</w:t>
      </w:r>
      <w:r w:rsidRPr="009640D3">
        <w:rPr>
          <w:rFonts w:ascii="Gill Sans MT" w:hAnsi="Gill Sans MT"/>
          <w:b w:val="0"/>
          <w:iCs/>
          <w:u w:val="none"/>
        </w:rPr>
        <w:t>ransplant.  </w:t>
      </w:r>
      <w:r w:rsidRPr="009640D3">
        <w:rPr>
          <w:rFonts w:ascii="Gill Sans MT" w:hAnsi="Gill Sans MT"/>
          <w:b w:val="0"/>
          <w:i/>
          <w:iCs/>
          <w:u w:val="none"/>
        </w:rPr>
        <w:t xml:space="preserve">Biology of Blood and Marrow Transplantation </w:t>
      </w:r>
      <w:r w:rsidRPr="009640D3">
        <w:rPr>
          <w:rFonts w:ascii="Gill Sans MT" w:hAnsi="Gill Sans MT"/>
          <w:b w:val="0"/>
          <w:iCs/>
          <w:u w:val="none"/>
        </w:rPr>
        <w:t xml:space="preserve">16 (8), 1171-1179. </w:t>
      </w:r>
    </w:p>
    <w:p w14:paraId="6C188778" w14:textId="77777777" w:rsidR="00976603" w:rsidRPr="009640D3" w:rsidRDefault="00976603" w:rsidP="001052D6">
      <w:pPr>
        <w:pStyle w:val="BodyText"/>
        <w:tabs>
          <w:tab w:val="left" w:pos="90"/>
        </w:tabs>
        <w:ind w:left="720" w:hanging="810"/>
        <w:rPr>
          <w:rFonts w:ascii="Gill Sans MT" w:hAnsi="Gill Sans MT"/>
          <w:iCs/>
          <w:u w:val="none"/>
        </w:rPr>
      </w:pPr>
    </w:p>
    <w:p w14:paraId="0411E947" w14:textId="77777777" w:rsidR="00676092" w:rsidRPr="009640D3" w:rsidRDefault="00676092" w:rsidP="00C925C4">
      <w:pPr>
        <w:pStyle w:val="BodyText"/>
        <w:numPr>
          <w:ilvl w:val="0"/>
          <w:numId w:val="2"/>
        </w:numPr>
        <w:tabs>
          <w:tab w:val="left" w:pos="90"/>
        </w:tabs>
        <w:ind w:hanging="810"/>
        <w:rPr>
          <w:rFonts w:ascii="Gill Sans MT" w:hAnsi="Gill Sans MT"/>
          <w:b w:val="0"/>
          <w:bCs/>
          <w:iCs/>
          <w:u w:val="none"/>
        </w:rPr>
      </w:pPr>
      <w:r w:rsidRPr="009640D3">
        <w:rPr>
          <w:rFonts w:ascii="Gill Sans MT" w:hAnsi="Gill Sans MT"/>
          <w:iCs/>
          <w:u w:val="none"/>
        </w:rPr>
        <w:t>Christian, L.M.,</w:t>
      </w:r>
      <w:r w:rsidRPr="009640D3">
        <w:rPr>
          <w:rFonts w:ascii="Gill Sans MT" w:hAnsi="Gill Sans MT"/>
          <w:b w:val="0"/>
          <w:iCs/>
          <w:u w:val="none"/>
        </w:rPr>
        <w:t xml:space="preserve"> Franco, A., Glaser, R., &amp; Iams, J. (2009). </w:t>
      </w:r>
      <w:r w:rsidRPr="009640D3">
        <w:rPr>
          <w:rFonts w:ascii="Gill Sans MT" w:hAnsi="Gill Sans MT"/>
          <w:b w:val="0"/>
          <w:bCs/>
          <w:iCs/>
          <w:u w:val="none"/>
        </w:rPr>
        <w:t xml:space="preserve">Depressive symptoms are associated with elevated serum proinflammatory cytokines among pregnant women. </w:t>
      </w:r>
      <w:r w:rsidRPr="009640D3">
        <w:rPr>
          <w:rFonts w:ascii="Gill Sans MT" w:hAnsi="Gill Sans MT"/>
          <w:b w:val="0"/>
          <w:bCs/>
          <w:i/>
          <w:iCs/>
          <w:u w:val="none"/>
        </w:rPr>
        <w:t>Brain, Behavior, and Immunity</w:t>
      </w:r>
      <w:r w:rsidRPr="009640D3">
        <w:rPr>
          <w:rFonts w:ascii="Gill Sans MT" w:hAnsi="Gill Sans MT"/>
          <w:b w:val="0"/>
          <w:bCs/>
          <w:iCs/>
          <w:u w:val="none"/>
        </w:rPr>
        <w:t xml:space="preserve">, 23, 750-754.   </w:t>
      </w:r>
    </w:p>
    <w:p w14:paraId="3E2F04D0" w14:textId="77777777" w:rsidR="00676092" w:rsidRPr="009640D3" w:rsidRDefault="00676092" w:rsidP="001052D6">
      <w:pPr>
        <w:pStyle w:val="BodyText"/>
        <w:ind w:left="720" w:hanging="810"/>
        <w:rPr>
          <w:rFonts w:ascii="Gill Sans MT" w:hAnsi="Gill Sans MT"/>
          <w:bCs/>
          <w:u w:val="none"/>
        </w:rPr>
      </w:pPr>
    </w:p>
    <w:p w14:paraId="2CD865FF" w14:textId="77777777" w:rsidR="00676092" w:rsidRPr="009640D3" w:rsidRDefault="00676092" w:rsidP="00C925C4">
      <w:pPr>
        <w:pStyle w:val="BodyText"/>
        <w:numPr>
          <w:ilvl w:val="0"/>
          <w:numId w:val="2"/>
        </w:numPr>
        <w:ind w:hanging="810"/>
        <w:rPr>
          <w:rFonts w:ascii="Gill Sans MT" w:hAnsi="Gill Sans MT"/>
          <w:b w:val="0"/>
          <w:bCs/>
          <w:u w:val="none"/>
        </w:rPr>
      </w:pPr>
      <w:r w:rsidRPr="009640D3">
        <w:rPr>
          <w:rFonts w:ascii="Gill Sans MT" w:hAnsi="Gill Sans MT"/>
          <w:bCs/>
          <w:u w:val="none"/>
        </w:rPr>
        <w:t xml:space="preserve">Christian, L.M., </w:t>
      </w:r>
      <w:r w:rsidRPr="009640D3">
        <w:rPr>
          <w:rFonts w:ascii="Gill Sans MT" w:hAnsi="Gill Sans MT"/>
          <w:b w:val="0"/>
          <w:bCs/>
          <w:u w:val="none"/>
        </w:rPr>
        <w:t xml:space="preserve">&amp; Storch, E. (2009). Cognitive-behavioral therapy for postpartum onset obsessive-compulsive disorder with aggressive obsessions. </w:t>
      </w:r>
      <w:r w:rsidRPr="009640D3">
        <w:rPr>
          <w:rFonts w:ascii="Gill Sans MT" w:hAnsi="Gill Sans MT"/>
          <w:b w:val="0"/>
          <w:bCs/>
          <w:i/>
          <w:u w:val="none"/>
        </w:rPr>
        <w:t>Clinical Case Studies</w:t>
      </w:r>
      <w:r w:rsidRPr="009640D3">
        <w:rPr>
          <w:rFonts w:ascii="Gill Sans MT" w:hAnsi="Gill Sans MT"/>
          <w:b w:val="0"/>
          <w:bCs/>
          <w:u w:val="none"/>
        </w:rPr>
        <w:t xml:space="preserve">, 8 (1), 72-83.   </w:t>
      </w:r>
    </w:p>
    <w:p w14:paraId="04CDB797" w14:textId="77777777" w:rsidR="00676092" w:rsidRPr="009640D3" w:rsidRDefault="00676092" w:rsidP="001052D6">
      <w:pPr>
        <w:pStyle w:val="BodyText"/>
        <w:ind w:left="720" w:hanging="810"/>
        <w:rPr>
          <w:rFonts w:ascii="Gill Sans MT" w:hAnsi="Gill Sans MT"/>
          <w:b w:val="0"/>
          <w:iCs/>
          <w:u w:val="none"/>
        </w:rPr>
      </w:pPr>
    </w:p>
    <w:p w14:paraId="6308C810" w14:textId="77777777" w:rsidR="00976603" w:rsidRPr="009640D3" w:rsidRDefault="00976603" w:rsidP="00C925C4">
      <w:pPr>
        <w:pStyle w:val="BodyText"/>
        <w:numPr>
          <w:ilvl w:val="0"/>
          <w:numId w:val="2"/>
        </w:numPr>
        <w:ind w:hanging="810"/>
        <w:rPr>
          <w:rFonts w:ascii="Gill Sans MT" w:hAnsi="Gill Sans MT"/>
          <w:b w:val="0"/>
          <w:bCs/>
          <w:u w:val="none"/>
        </w:rPr>
      </w:pPr>
      <w:r w:rsidRPr="009640D3">
        <w:rPr>
          <w:rFonts w:ascii="Gill Sans MT" w:hAnsi="Gill Sans MT"/>
          <w:u w:val="none"/>
        </w:rPr>
        <w:t xml:space="preserve">Christian, L.M., </w:t>
      </w:r>
      <w:r w:rsidRPr="009640D3">
        <w:rPr>
          <w:rFonts w:ascii="Gill Sans MT" w:hAnsi="Gill Sans MT"/>
          <w:b w:val="0"/>
          <w:bCs/>
          <w:u w:val="none"/>
        </w:rPr>
        <w:t xml:space="preserve">Graham, J.E., Padgett, D.A., Glaser, R., &amp; Kiecolt-Glaser, J.K. (2006). Stress and wound healing. </w:t>
      </w:r>
      <w:r w:rsidRPr="009640D3">
        <w:rPr>
          <w:rFonts w:ascii="Gill Sans MT" w:hAnsi="Gill Sans MT"/>
          <w:b w:val="0"/>
          <w:bCs/>
          <w:i/>
          <w:iCs/>
          <w:u w:val="none"/>
        </w:rPr>
        <w:t>Neuroimmunomodulation</w:t>
      </w:r>
      <w:r w:rsidRPr="009640D3">
        <w:rPr>
          <w:rFonts w:ascii="Gill Sans MT" w:hAnsi="Gill Sans MT"/>
          <w:b w:val="0"/>
          <w:bCs/>
          <w:u w:val="none"/>
        </w:rPr>
        <w:t xml:space="preserve">, 13, 337-346.  </w:t>
      </w:r>
    </w:p>
    <w:p w14:paraId="62EFEE18" w14:textId="77777777" w:rsidR="00976603" w:rsidRPr="009640D3" w:rsidRDefault="00976603" w:rsidP="001052D6">
      <w:pPr>
        <w:pStyle w:val="BodyText"/>
        <w:ind w:left="720" w:hanging="810"/>
        <w:rPr>
          <w:rFonts w:ascii="Gill Sans MT" w:hAnsi="Gill Sans MT"/>
          <w:b w:val="0"/>
          <w:bCs/>
          <w:u w:val="none"/>
        </w:rPr>
      </w:pPr>
    </w:p>
    <w:p w14:paraId="298DF838" w14:textId="77777777" w:rsidR="00976603" w:rsidRPr="009640D3" w:rsidRDefault="00976603" w:rsidP="00C925C4">
      <w:pPr>
        <w:pStyle w:val="BodyText"/>
        <w:numPr>
          <w:ilvl w:val="0"/>
          <w:numId w:val="2"/>
        </w:numPr>
        <w:ind w:hanging="810"/>
        <w:rPr>
          <w:rFonts w:ascii="Gill Sans MT" w:hAnsi="Gill Sans MT"/>
          <w:b w:val="0"/>
          <w:bCs/>
          <w:u w:val="none"/>
        </w:rPr>
      </w:pPr>
      <w:r w:rsidRPr="009640D3">
        <w:rPr>
          <w:rFonts w:ascii="Gill Sans MT" w:hAnsi="Gill Sans MT"/>
          <w:b w:val="0"/>
          <w:bCs/>
          <w:u w:val="none"/>
        </w:rPr>
        <w:t xml:space="preserve">Graham, J.E., </w:t>
      </w:r>
      <w:r w:rsidRPr="009640D3">
        <w:rPr>
          <w:rFonts w:ascii="Gill Sans MT" w:hAnsi="Gill Sans MT"/>
          <w:u w:val="none"/>
        </w:rPr>
        <w:t>Christian, L.M.,</w:t>
      </w:r>
      <w:r w:rsidRPr="009640D3">
        <w:rPr>
          <w:rFonts w:ascii="Gill Sans MT" w:hAnsi="Gill Sans MT"/>
          <w:b w:val="0"/>
          <w:bCs/>
          <w:u w:val="none"/>
        </w:rPr>
        <w:t xml:space="preserve"> &amp; Kiecolt-Glaser, J.K. (2006). Stress, age, and immune function: Toward a life-span approach. </w:t>
      </w:r>
      <w:r w:rsidRPr="009640D3">
        <w:rPr>
          <w:rFonts w:ascii="Gill Sans MT" w:hAnsi="Gill Sans MT"/>
          <w:b w:val="0"/>
          <w:bCs/>
          <w:i/>
          <w:iCs/>
          <w:u w:val="none"/>
        </w:rPr>
        <w:t xml:space="preserve">Journal of Behavioral Medicine, </w:t>
      </w:r>
      <w:r w:rsidRPr="009640D3">
        <w:rPr>
          <w:rFonts w:ascii="Gill Sans MT" w:hAnsi="Gill Sans MT"/>
          <w:b w:val="0"/>
          <w:bCs/>
          <w:u w:val="none"/>
        </w:rPr>
        <w:t>29(4), 389-400</w:t>
      </w:r>
      <w:r w:rsidRPr="009640D3">
        <w:rPr>
          <w:rFonts w:ascii="Gill Sans MT" w:hAnsi="Gill Sans MT"/>
          <w:b w:val="0"/>
          <w:bCs/>
          <w:i/>
          <w:iCs/>
          <w:u w:val="none"/>
        </w:rPr>
        <w:t>.</w:t>
      </w:r>
      <w:r w:rsidRPr="009640D3">
        <w:rPr>
          <w:rFonts w:ascii="Gill Sans MT" w:hAnsi="Gill Sans MT"/>
          <w:b w:val="0"/>
          <w:bCs/>
          <w:u w:val="none"/>
        </w:rPr>
        <w:t xml:space="preserve"> </w:t>
      </w:r>
    </w:p>
    <w:p w14:paraId="46784C98" w14:textId="77777777" w:rsidR="00976603" w:rsidRPr="009640D3" w:rsidRDefault="00976603" w:rsidP="001052D6">
      <w:pPr>
        <w:pStyle w:val="BodyText"/>
        <w:ind w:left="720" w:hanging="810"/>
        <w:rPr>
          <w:rFonts w:ascii="Gill Sans MT" w:hAnsi="Gill Sans MT"/>
          <w:u w:val="none"/>
        </w:rPr>
      </w:pPr>
    </w:p>
    <w:p w14:paraId="101F2B4E" w14:textId="77777777" w:rsidR="00976603" w:rsidRPr="009640D3" w:rsidRDefault="00976603" w:rsidP="00C925C4">
      <w:pPr>
        <w:pStyle w:val="BodyText"/>
        <w:numPr>
          <w:ilvl w:val="0"/>
          <w:numId w:val="2"/>
        </w:numPr>
        <w:ind w:hanging="810"/>
        <w:rPr>
          <w:rFonts w:ascii="Gill Sans MT" w:hAnsi="Gill Sans MT"/>
          <w:b w:val="0"/>
          <w:bCs/>
          <w:u w:val="none"/>
        </w:rPr>
      </w:pPr>
      <w:r w:rsidRPr="009640D3">
        <w:rPr>
          <w:rFonts w:ascii="Gill Sans MT" w:hAnsi="Gill Sans MT"/>
          <w:u w:val="none"/>
        </w:rPr>
        <w:t>Christian, L.M.,</w:t>
      </w:r>
      <w:r w:rsidRPr="009640D3">
        <w:rPr>
          <w:rFonts w:ascii="Gill Sans MT" w:hAnsi="Gill Sans MT"/>
          <w:b w:val="0"/>
          <w:bCs/>
          <w:u w:val="none"/>
        </w:rPr>
        <w:t xml:space="preserve"> &amp; Stoney, C.M. (2006). Social support versus social evaluation: Unique effects on vascular and myocardial response patterns. </w:t>
      </w:r>
      <w:r w:rsidRPr="009640D3">
        <w:rPr>
          <w:rFonts w:ascii="Gill Sans MT" w:hAnsi="Gill Sans MT"/>
          <w:b w:val="0"/>
          <w:bCs/>
          <w:i/>
          <w:iCs/>
          <w:u w:val="none"/>
        </w:rPr>
        <w:t xml:space="preserve">Psychosomatic Medicine, </w:t>
      </w:r>
      <w:r w:rsidRPr="009640D3">
        <w:rPr>
          <w:rFonts w:ascii="Gill Sans MT" w:hAnsi="Gill Sans MT"/>
          <w:b w:val="0"/>
          <w:bCs/>
          <w:u w:val="none"/>
        </w:rPr>
        <w:t>68, 914-921</w:t>
      </w:r>
      <w:r w:rsidRPr="009640D3">
        <w:rPr>
          <w:rFonts w:ascii="Gill Sans MT" w:hAnsi="Gill Sans MT"/>
          <w:b w:val="0"/>
          <w:bCs/>
          <w:i/>
          <w:iCs/>
          <w:u w:val="none"/>
        </w:rPr>
        <w:t>.</w:t>
      </w:r>
    </w:p>
    <w:p w14:paraId="16CCF8C6" w14:textId="77777777" w:rsidR="00BD79AD" w:rsidRPr="009640D3" w:rsidRDefault="00BD79AD" w:rsidP="0080793C">
      <w:pPr>
        <w:pStyle w:val="BodyText"/>
        <w:ind w:left="720" w:hanging="720"/>
        <w:rPr>
          <w:rStyle w:val="citation2"/>
          <w:rFonts w:ascii="Gill Sans MT" w:hAnsi="Gill Sans MT"/>
          <w:b w:val="0"/>
          <w:u w:val="none"/>
        </w:rPr>
      </w:pPr>
    </w:p>
    <w:p w14:paraId="50708890" w14:textId="77777777" w:rsidR="003C1244" w:rsidRPr="009640D3" w:rsidRDefault="003C1244" w:rsidP="003C1244">
      <w:pPr>
        <w:pStyle w:val="BodyText"/>
        <w:rPr>
          <w:rFonts w:ascii="Gill Sans MT" w:hAnsi="Gill Sans MT"/>
          <w:bCs/>
          <w:smallCaps/>
          <w:u w:val="none"/>
        </w:rPr>
      </w:pPr>
      <w:r w:rsidRPr="009640D3">
        <w:rPr>
          <w:rFonts w:ascii="Gill Sans MT" w:hAnsi="Gill Sans MT"/>
          <w:bCs/>
          <w:smallCaps/>
          <w:u w:val="none"/>
        </w:rPr>
        <w:t>Book Chapters</w:t>
      </w:r>
    </w:p>
    <w:p w14:paraId="0833E4D7" w14:textId="77777777" w:rsidR="003C1244" w:rsidRPr="009640D3" w:rsidRDefault="003C1244" w:rsidP="003C1244">
      <w:pPr>
        <w:ind w:left="720" w:hanging="720"/>
        <w:rPr>
          <w:rFonts w:ascii="Gill Sans MT" w:hAnsi="Gill Sans MT" w:cs="Arial"/>
          <w:sz w:val="24"/>
          <w:szCs w:val="24"/>
        </w:rPr>
      </w:pPr>
    </w:p>
    <w:p w14:paraId="49DECE7E" w14:textId="77777777" w:rsidR="00D70798" w:rsidRPr="00D70798" w:rsidRDefault="00D70798" w:rsidP="00C925C4">
      <w:pPr>
        <w:pStyle w:val="BodyText"/>
        <w:numPr>
          <w:ilvl w:val="0"/>
          <w:numId w:val="3"/>
        </w:numPr>
        <w:ind w:hanging="810"/>
        <w:rPr>
          <w:rFonts w:ascii="Gill Sans MT" w:hAnsi="Gill Sans MT"/>
          <w:b w:val="0"/>
          <w:iCs/>
          <w:u w:val="none"/>
        </w:rPr>
      </w:pPr>
      <w:r w:rsidRPr="001009A5">
        <w:rPr>
          <w:rFonts w:ascii="Gill Sans MT" w:hAnsi="Gill Sans MT"/>
          <w:b w:val="0"/>
          <w:u w:val="none"/>
        </w:rPr>
        <w:t>Seiler, A.,</w:t>
      </w:r>
      <w:r w:rsidRPr="00D70798">
        <w:rPr>
          <w:rFonts w:ascii="Gill Sans MT" w:hAnsi="Gill Sans MT"/>
          <w:b w:val="0"/>
          <w:iCs/>
          <w:u w:val="none"/>
        </w:rPr>
        <w:t xml:space="preserve"> Fagundes, C.P., &amp; </w:t>
      </w:r>
      <w:r w:rsidRPr="00D70798">
        <w:rPr>
          <w:rFonts w:ascii="Gill Sans MT" w:hAnsi="Gill Sans MT"/>
          <w:iCs/>
          <w:u w:val="none"/>
        </w:rPr>
        <w:t xml:space="preserve">Christian, L.M. </w:t>
      </w:r>
      <w:r w:rsidR="001D68FB">
        <w:rPr>
          <w:rFonts w:ascii="Gill Sans MT" w:hAnsi="Gill Sans MT"/>
          <w:b w:val="0"/>
          <w:iCs/>
          <w:u w:val="none"/>
        </w:rPr>
        <w:t>(2020</w:t>
      </w:r>
      <w:r w:rsidR="00837997">
        <w:rPr>
          <w:rFonts w:ascii="Gill Sans MT" w:hAnsi="Gill Sans MT"/>
          <w:b w:val="0"/>
          <w:iCs/>
          <w:u w:val="none"/>
        </w:rPr>
        <w:t>)</w:t>
      </w:r>
      <w:r w:rsidR="009B6CBB">
        <w:rPr>
          <w:rFonts w:ascii="Gill Sans MT" w:hAnsi="Gill Sans MT"/>
          <w:b w:val="0"/>
          <w:iCs/>
          <w:u w:val="none"/>
        </w:rPr>
        <w:t>.</w:t>
      </w:r>
      <w:r w:rsidR="00837997">
        <w:rPr>
          <w:rFonts w:ascii="Gill Sans MT" w:hAnsi="Gill Sans MT"/>
          <w:b w:val="0"/>
          <w:iCs/>
          <w:u w:val="none"/>
        </w:rPr>
        <w:t xml:space="preserve"> The impact of everyday stressors on the immune s</w:t>
      </w:r>
      <w:r w:rsidRPr="00D70798">
        <w:rPr>
          <w:rFonts w:ascii="Gill Sans MT" w:hAnsi="Gill Sans MT"/>
          <w:b w:val="0"/>
          <w:iCs/>
          <w:u w:val="none"/>
        </w:rPr>
        <w:t>ystem an</w:t>
      </w:r>
      <w:r w:rsidR="00837997">
        <w:rPr>
          <w:rFonts w:ascii="Gill Sans MT" w:hAnsi="Gill Sans MT"/>
          <w:b w:val="0"/>
          <w:iCs/>
          <w:u w:val="none"/>
        </w:rPr>
        <w:t>d h</w:t>
      </w:r>
      <w:r w:rsidR="009B6CBB">
        <w:rPr>
          <w:rFonts w:ascii="Gill Sans MT" w:hAnsi="Gill Sans MT"/>
          <w:b w:val="0"/>
          <w:iCs/>
          <w:u w:val="none"/>
        </w:rPr>
        <w:t xml:space="preserve">ealth. In A. </w:t>
      </w:r>
      <w:proofErr w:type="spellStart"/>
      <w:r w:rsidR="009B6CBB">
        <w:rPr>
          <w:rFonts w:ascii="Gill Sans MT" w:hAnsi="Gill Sans MT"/>
          <w:b w:val="0"/>
          <w:iCs/>
          <w:u w:val="none"/>
        </w:rPr>
        <w:t>Choukèr</w:t>
      </w:r>
      <w:proofErr w:type="spellEnd"/>
      <w:r w:rsidR="009B6CBB">
        <w:rPr>
          <w:rFonts w:ascii="Gill Sans MT" w:hAnsi="Gill Sans MT"/>
          <w:b w:val="0"/>
          <w:iCs/>
          <w:u w:val="none"/>
        </w:rPr>
        <w:t xml:space="preserve"> (Ed.)</w:t>
      </w:r>
      <w:r w:rsidRPr="00D70798">
        <w:rPr>
          <w:rFonts w:ascii="Gill Sans MT" w:hAnsi="Gill Sans MT"/>
          <w:b w:val="0"/>
          <w:iCs/>
          <w:u w:val="none"/>
        </w:rPr>
        <w:t xml:space="preserve"> </w:t>
      </w:r>
      <w:r w:rsidRPr="009B6CBB">
        <w:rPr>
          <w:rFonts w:ascii="Gill Sans MT" w:hAnsi="Gill Sans MT"/>
          <w:b w:val="0"/>
          <w:i/>
          <w:iCs/>
          <w:u w:val="none"/>
        </w:rPr>
        <w:t>Stress Challenges and Immunity in Space - From Mechanisms to Monitoring and Preventive Strategies</w:t>
      </w:r>
      <w:r w:rsidRPr="00D70798">
        <w:rPr>
          <w:rFonts w:ascii="Gill Sans MT" w:hAnsi="Gill Sans MT"/>
          <w:b w:val="0"/>
          <w:iCs/>
          <w:u w:val="none"/>
        </w:rPr>
        <w:t>, 2nd edition</w:t>
      </w:r>
      <w:r w:rsidR="001D68FB">
        <w:rPr>
          <w:rFonts w:ascii="Gill Sans MT" w:hAnsi="Gill Sans MT"/>
          <w:b w:val="0"/>
          <w:iCs/>
          <w:u w:val="none"/>
        </w:rPr>
        <w:t>, (pp 74-9</w:t>
      </w:r>
      <w:r w:rsidR="000A0AC3">
        <w:rPr>
          <w:rFonts w:ascii="Gill Sans MT" w:hAnsi="Gill Sans MT"/>
          <w:b w:val="0"/>
          <w:iCs/>
          <w:u w:val="none"/>
        </w:rPr>
        <w:t>2</w:t>
      </w:r>
      <w:r w:rsidR="001D68FB">
        <w:rPr>
          <w:rFonts w:ascii="Gill Sans MT" w:hAnsi="Gill Sans MT"/>
          <w:b w:val="0"/>
          <w:iCs/>
          <w:u w:val="none"/>
        </w:rPr>
        <w:t>)</w:t>
      </w:r>
      <w:r w:rsidRPr="00D70798">
        <w:rPr>
          <w:rFonts w:ascii="Gill Sans MT" w:hAnsi="Gill Sans MT"/>
          <w:b w:val="0"/>
          <w:iCs/>
          <w:u w:val="none"/>
        </w:rPr>
        <w:t>. Heidelberg, Germany: Springer</w:t>
      </w:r>
      <w:r w:rsidR="007B701F">
        <w:rPr>
          <w:rFonts w:ascii="Gill Sans MT" w:hAnsi="Gill Sans MT"/>
          <w:b w:val="0"/>
          <w:iCs/>
          <w:u w:val="none"/>
        </w:rPr>
        <w:t>.</w:t>
      </w:r>
    </w:p>
    <w:p w14:paraId="03A48F12" w14:textId="77777777" w:rsidR="00D70798" w:rsidRDefault="00D70798" w:rsidP="001052D6">
      <w:pPr>
        <w:pStyle w:val="BodyText"/>
        <w:ind w:left="720" w:hanging="810"/>
        <w:rPr>
          <w:rFonts w:ascii="Gill Sans MT" w:hAnsi="Gill Sans MT"/>
          <w:iCs/>
          <w:u w:val="none"/>
        </w:rPr>
      </w:pPr>
    </w:p>
    <w:p w14:paraId="5B114A1A" w14:textId="77777777" w:rsidR="0039560A" w:rsidRPr="009640D3" w:rsidRDefault="003C1244" w:rsidP="00C925C4">
      <w:pPr>
        <w:pStyle w:val="BodyText"/>
        <w:numPr>
          <w:ilvl w:val="0"/>
          <w:numId w:val="3"/>
        </w:numPr>
        <w:ind w:hanging="810"/>
        <w:rPr>
          <w:rFonts w:ascii="Gill Sans MT" w:hAnsi="Gill Sans MT"/>
          <w:b w:val="0"/>
          <w:iCs/>
          <w:u w:val="none"/>
        </w:rPr>
      </w:pPr>
      <w:r w:rsidRPr="009640D3">
        <w:rPr>
          <w:rFonts w:ascii="Gill Sans MT" w:hAnsi="Gill Sans MT"/>
          <w:iCs/>
          <w:u w:val="none"/>
        </w:rPr>
        <w:t xml:space="preserve">Christian, L.M., </w:t>
      </w:r>
      <w:r w:rsidRPr="009640D3">
        <w:rPr>
          <w:rFonts w:ascii="Gill Sans MT" w:hAnsi="Gill Sans MT"/>
          <w:b w:val="0"/>
          <w:iCs/>
          <w:u w:val="none"/>
        </w:rPr>
        <w:t>&amp; Glaser, R. (</w:t>
      </w:r>
      <w:r w:rsidR="002250A8" w:rsidRPr="009640D3">
        <w:rPr>
          <w:rFonts w:ascii="Gill Sans MT" w:hAnsi="Gill Sans MT"/>
          <w:b w:val="0"/>
          <w:iCs/>
          <w:u w:val="none"/>
        </w:rPr>
        <w:t>2012</w:t>
      </w:r>
      <w:r w:rsidRPr="009640D3">
        <w:rPr>
          <w:rFonts w:ascii="Gill Sans MT" w:hAnsi="Gill Sans MT"/>
          <w:b w:val="0"/>
          <w:iCs/>
          <w:u w:val="none"/>
        </w:rPr>
        <w:t xml:space="preserve">). The impact of everyday stressors on the immune system and health. In A. Chouker (Ed.) </w:t>
      </w:r>
      <w:r w:rsidRPr="009640D3">
        <w:rPr>
          <w:rFonts w:ascii="Gill Sans MT" w:hAnsi="Gill Sans MT"/>
          <w:b w:val="0"/>
          <w:i/>
          <w:iCs/>
          <w:u w:val="none"/>
        </w:rPr>
        <w:t>Stress Challenges and Immunity in Space</w:t>
      </w:r>
      <w:r w:rsidR="0039560A" w:rsidRPr="009640D3">
        <w:rPr>
          <w:rFonts w:ascii="Gill Sans MT" w:hAnsi="Gill Sans MT"/>
          <w:b w:val="0"/>
          <w:i/>
          <w:iCs/>
          <w:u w:val="none"/>
        </w:rPr>
        <w:t xml:space="preserve"> – From Mechanisms to Monitoring and Preventive Strategies</w:t>
      </w:r>
      <w:r w:rsidRPr="009640D3">
        <w:rPr>
          <w:rFonts w:ascii="Gill Sans MT" w:hAnsi="Gill Sans MT"/>
          <w:b w:val="0"/>
          <w:i/>
          <w:iCs/>
          <w:u w:val="none"/>
        </w:rPr>
        <w:t xml:space="preserve">. </w:t>
      </w:r>
      <w:r w:rsidR="002250A8" w:rsidRPr="009640D3">
        <w:rPr>
          <w:rFonts w:ascii="Gill Sans MT" w:hAnsi="Gill Sans MT"/>
          <w:b w:val="0"/>
          <w:iCs/>
          <w:u w:val="none"/>
        </w:rPr>
        <w:t>(pp 31-46). Heidelberg, Germany: Springer.</w:t>
      </w:r>
    </w:p>
    <w:p w14:paraId="4154B9DC" w14:textId="77777777" w:rsidR="0039560A" w:rsidRPr="009640D3" w:rsidRDefault="0039560A" w:rsidP="009B6CBB">
      <w:pPr>
        <w:pStyle w:val="BodyText"/>
        <w:ind w:left="1080"/>
        <w:rPr>
          <w:rFonts w:ascii="Gill Sans MT" w:hAnsi="Gill Sans MT"/>
          <w:b w:val="0"/>
          <w:iCs/>
          <w:u w:val="none"/>
        </w:rPr>
      </w:pPr>
      <w:r w:rsidRPr="009640D3">
        <w:rPr>
          <w:rFonts w:ascii="Gill Sans MT" w:hAnsi="Gill Sans MT"/>
          <w:b w:val="0"/>
          <w:iCs/>
          <w:u w:val="none"/>
        </w:rPr>
        <w:lastRenderedPageBreak/>
        <w:t xml:space="preserve">This book was awarded the 2012 Life Science Book Award from the International Academy of Astronautics. </w:t>
      </w:r>
    </w:p>
    <w:p w14:paraId="6A6B14C5" w14:textId="77777777" w:rsidR="003C1244" w:rsidRPr="009640D3" w:rsidRDefault="003C1244" w:rsidP="001052D6">
      <w:pPr>
        <w:ind w:left="720" w:hanging="810"/>
        <w:rPr>
          <w:rFonts w:ascii="Gill Sans MT" w:hAnsi="Gill Sans MT" w:cs="Arial"/>
          <w:sz w:val="24"/>
          <w:szCs w:val="24"/>
        </w:rPr>
      </w:pPr>
    </w:p>
    <w:p w14:paraId="2908C054" w14:textId="77777777" w:rsidR="003C1244" w:rsidRPr="009640D3" w:rsidRDefault="003C1244" w:rsidP="00C925C4">
      <w:pPr>
        <w:pStyle w:val="BodyText"/>
        <w:numPr>
          <w:ilvl w:val="0"/>
          <w:numId w:val="3"/>
        </w:numPr>
        <w:ind w:hanging="810"/>
        <w:rPr>
          <w:rFonts w:ascii="Gill Sans MT" w:hAnsi="Gill Sans MT"/>
          <w:b w:val="0"/>
          <w:bCs/>
          <w:u w:val="none"/>
        </w:rPr>
      </w:pPr>
      <w:r w:rsidRPr="009640D3">
        <w:rPr>
          <w:rFonts w:ascii="Gill Sans MT" w:hAnsi="Gill Sans MT"/>
          <w:u w:val="none"/>
        </w:rPr>
        <w:t xml:space="preserve">Christian, L.M., </w:t>
      </w:r>
      <w:r w:rsidRPr="009640D3">
        <w:rPr>
          <w:rFonts w:ascii="Gill Sans MT" w:hAnsi="Gill Sans MT"/>
          <w:b w:val="0"/>
          <w:bCs/>
          <w:u w:val="none"/>
        </w:rPr>
        <w:t xml:space="preserve">Deichert, N.T., Gouin, J-P., Graham, J.E., &amp; Kiecolt-Glaser, J.K. (2009). Psychological influences on neuroendocrine and immune outcomes. In J.T. Cacioppo &amp; G.G. Berntson (Eds.) </w:t>
      </w:r>
      <w:r w:rsidRPr="009640D3">
        <w:rPr>
          <w:rFonts w:ascii="Gill Sans MT" w:hAnsi="Gill Sans MT"/>
          <w:b w:val="0"/>
          <w:bCs/>
          <w:i/>
          <w:iCs/>
          <w:u w:val="none"/>
        </w:rPr>
        <w:t>Handbook of Neuroscience for the Behavioral Sciences</w:t>
      </w:r>
      <w:r w:rsidRPr="009640D3">
        <w:rPr>
          <w:rFonts w:ascii="Gill Sans MT" w:hAnsi="Gill Sans MT"/>
          <w:b w:val="0"/>
          <w:bCs/>
          <w:u w:val="none"/>
        </w:rPr>
        <w:t xml:space="preserve">. Vol 2: 1260-79. </w:t>
      </w:r>
    </w:p>
    <w:p w14:paraId="4FC72C88" w14:textId="77777777" w:rsidR="003C1244" w:rsidRPr="009640D3" w:rsidRDefault="003C1244" w:rsidP="001052D6">
      <w:pPr>
        <w:ind w:left="720" w:hanging="810"/>
        <w:rPr>
          <w:rFonts w:ascii="Gill Sans MT" w:hAnsi="Gill Sans MT" w:cs="Arial"/>
          <w:sz w:val="24"/>
          <w:szCs w:val="24"/>
        </w:rPr>
      </w:pPr>
    </w:p>
    <w:p w14:paraId="27044B54" w14:textId="4246184C" w:rsidR="003C1244" w:rsidRPr="009640D3" w:rsidRDefault="003C1244" w:rsidP="00C925C4">
      <w:pPr>
        <w:numPr>
          <w:ilvl w:val="0"/>
          <w:numId w:val="3"/>
        </w:numPr>
        <w:ind w:hanging="810"/>
        <w:rPr>
          <w:rFonts w:ascii="Gill Sans MT" w:hAnsi="Gill Sans MT" w:cs="Arial"/>
          <w:sz w:val="24"/>
          <w:szCs w:val="24"/>
        </w:rPr>
      </w:pPr>
      <w:r w:rsidRPr="009640D3">
        <w:rPr>
          <w:rFonts w:ascii="Gill Sans MT" w:hAnsi="Gill Sans MT" w:cs="Arial"/>
          <w:sz w:val="24"/>
          <w:szCs w:val="24"/>
        </w:rPr>
        <w:fldChar w:fldCharType="begin"/>
      </w:r>
      <w:r w:rsidR="00210463">
        <w:rPr>
          <w:rFonts w:ascii="Gill Sans MT" w:hAnsi="Gill Sans MT" w:cs="Arial"/>
          <w:sz w:val="24"/>
          <w:szCs w:val="24"/>
        </w:rPr>
        <w:instrText xml:space="preserve"> ADDIN EN.REFLIST </w:instrText>
      </w:r>
      <w:r w:rsidRPr="009640D3">
        <w:rPr>
          <w:rFonts w:ascii="Gill Sans MT" w:hAnsi="Gill Sans MT" w:cs="Arial"/>
          <w:sz w:val="24"/>
          <w:szCs w:val="24"/>
        </w:rPr>
        <w:fldChar w:fldCharType="separate"/>
      </w:r>
      <w:r w:rsidRPr="009640D3">
        <w:rPr>
          <w:rFonts w:ascii="Gill Sans MT" w:hAnsi="Gill Sans MT" w:cs="Arial"/>
          <w:sz w:val="24"/>
          <w:szCs w:val="24"/>
        </w:rPr>
        <w:t xml:space="preserve">Graham, J.E., </w:t>
      </w:r>
      <w:r w:rsidRPr="009640D3">
        <w:rPr>
          <w:rFonts w:ascii="Gill Sans MT" w:hAnsi="Gill Sans MT" w:cs="Arial"/>
          <w:b/>
          <w:bCs/>
          <w:sz w:val="24"/>
          <w:szCs w:val="24"/>
        </w:rPr>
        <w:t>Christian, L.M.,</w:t>
      </w:r>
      <w:r w:rsidRPr="009640D3">
        <w:rPr>
          <w:rFonts w:ascii="Gill Sans MT" w:hAnsi="Gill Sans MT" w:cs="Arial"/>
          <w:sz w:val="24"/>
          <w:szCs w:val="24"/>
        </w:rPr>
        <w:t xml:space="preserve"> &amp; Kiecolt-Glaser, J.K. (2007). Close relationships and immunity. In R. Ader (Ed.), </w:t>
      </w:r>
      <w:r w:rsidRPr="009640D3">
        <w:rPr>
          <w:rFonts w:ascii="Gill Sans MT" w:hAnsi="Gill Sans MT" w:cs="Arial"/>
          <w:i/>
          <w:sz w:val="24"/>
          <w:szCs w:val="24"/>
        </w:rPr>
        <w:t>Psychoneuroimmunology</w:t>
      </w:r>
      <w:r w:rsidRPr="009640D3">
        <w:rPr>
          <w:rFonts w:ascii="Gill Sans MT" w:hAnsi="Gill Sans MT" w:cs="Arial"/>
          <w:sz w:val="24"/>
          <w:szCs w:val="24"/>
        </w:rPr>
        <w:t xml:space="preserve"> (4 ed., Vol. 2, pp. 781-798). Burlington, MA: Elsevier Academic Press.</w:t>
      </w:r>
    </w:p>
    <w:p w14:paraId="6ACA9AE6" w14:textId="77777777" w:rsidR="003C1244" w:rsidRPr="009640D3" w:rsidRDefault="003C1244" w:rsidP="001052D6">
      <w:pPr>
        <w:pStyle w:val="BodyText"/>
        <w:ind w:hanging="810"/>
        <w:rPr>
          <w:rFonts w:ascii="Gill Sans MT" w:hAnsi="Gill Sans MT"/>
          <w:bCs/>
          <w:smallCaps/>
          <w:u w:val="none"/>
        </w:rPr>
      </w:pPr>
      <w:r w:rsidRPr="009640D3">
        <w:rPr>
          <w:rFonts w:ascii="Gill Sans MT" w:hAnsi="Gill Sans MT"/>
        </w:rPr>
        <w:fldChar w:fldCharType="end"/>
      </w:r>
    </w:p>
    <w:p w14:paraId="79A54B09" w14:textId="77777777" w:rsidR="003C1244" w:rsidRPr="009640D3" w:rsidRDefault="003C1244" w:rsidP="00C925C4">
      <w:pPr>
        <w:pStyle w:val="BodyText"/>
        <w:numPr>
          <w:ilvl w:val="0"/>
          <w:numId w:val="3"/>
        </w:numPr>
        <w:ind w:hanging="810"/>
        <w:rPr>
          <w:rFonts w:ascii="Gill Sans MT" w:hAnsi="Gill Sans MT"/>
        </w:rPr>
      </w:pPr>
      <w:r w:rsidRPr="009640D3">
        <w:rPr>
          <w:rFonts w:ascii="Gill Sans MT" w:hAnsi="Gill Sans MT"/>
          <w:b w:val="0"/>
          <w:bCs/>
          <w:u w:val="none"/>
        </w:rPr>
        <w:t xml:space="preserve">Graham, J. E., </w:t>
      </w:r>
      <w:r w:rsidRPr="009640D3">
        <w:rPr>
          <w:rFonts w:ascii="Gill Sans MT" w:hAnsi="Gill Sans MT"/>
          <w:u w:val="none"/>
        </w:rPr>
        <w:t>Christian, L.M.,</w:t>
      </w:r>
      <w:r w:rsidRPr="009640D3">
        <w:rPr>
          <w:rFonts w:ascii="Gill Sans MT" w:hAnsi="Gill Sans MT"/>
          <w:b w:val="0"/>
          <w:bCs/>
          <w:u w:val="none"/>
        </w:rPr>
        <w:t xml:space="preserve"> &amp; Kiecolt-Glaser, J. K. (2006). Marriage, health, and immune function: A review of key findings and the role of depression. In S.R.H. Beach, M.Z. Wamboldt, N.J. Kaslow, R.E. Heyman, M.B. First, L.G. Underwood, &amp; D. Reiss (Eds.), </w:t>
      </w:r>
      <w:r w:rsidRPr="009640D3">
        <w:rPr>
          <w:rFonts w:ascii="Gill Sans MT" w:hAnsi="Gill Sans MT"/>
          <w:b w:val="0"/>
          <w:bCs/>
          <w:i/>
          <w:u w:val="none"/>
        </w:rPr>
        <w:t>Relational Processes and DSM-V: Neuroscience, Assessment, Prevention, and Treatment</w:t>
      </w:r>
      <w:r w:rsidRPr="009640D3">
        <w:rPr>
          <w:rFonts w:ascii="Gill Sans MT" w:hAnsi="Gill Sans MT"/>
          <w:b w:val="0"/>
          <w:bCs/>
          <w:u w:val="none"/>
        </w:rPr>
        <w:t>. (pp. 61-76). Washington DC: American Psychiatric Publishing, Inc.</w:t>
      </w:r>
    </w:p>
    <w:p w14:paraId="553C7E3F" w14:textId="77777777" w:rsidR="00DE6A5D" w:rsidRDefault="00DE6A5D">
      <w:pPr>
        <w:pStyle w:val="BodyText"/>
        <w:rPr>
          <w:rFonts w:ascii="Gill Sans MT" w:hAnsi="Gill Sans MT"/>
          <w:bCs/>
          <w:smallCaps/>
          <w:u w:val="none"/>
        </w:rPr>
      </w:pPr>
    </w:p>
    <w:p w14:paraId="7014BF24" w14:textId="77777777" w:rsidR="00B358DC" w:rsidRDefault="00B358DC">
      <w:pPr>
        <w:pStyle w:val="BodyText"/>
        <w:rPr>
          <w:rFonts w:ascii="Gill Sans MT" w:hAnsi="Gill Sans MT"/>
          <w:bCs/>
          <w:smallCaps/>
          <w:u w:val="none"/>
        </w:rPr>
      </w:pPr>
    </w:p>
    <w:p w14:paraId="0CC418F9" w14:textId="09392388" w:rsidR="00404163" w:rsidRPr="009640D3" w:rsidRDefault="00AD609F">
      <w:pPr>
        <w:pStyle w:val="BodyText"/>
        <w:rPr>
          <w:rFonts w:ascii="Gill Sans MT" w:hAnsi="Gill Sans MT"/>
          <w:bCs/>
          <w:smallCaps/>
          <w:u w:val="none"/>
        </w:rPr>
      </w:pPr>
      <w:r w:rsidRPr="009640D3">
        <w:rPr>
          <w:rFonts w:ascii="Gill Sans MT" w:hAnsi="Gill Sans MT"/>
          <w:bCs/>
          <w:smallCaps/>
          <w:u w:val="none"/>
        </w:rPr>
        <w:t>Conference</w:t>
      </w:r>
      <w:r w:rsidR="00507792" w:rsidRPr="009640D3">
        <w:rPr>
          <w:rFonts w:ascii="Gill Sans MT" w:hAnsi="Gill Sans MT"/>
          <w:bCs/>
          <w:smallCaps/>
          <w:u w:val="none"/>
        </w:rPr>
        <w:t xml:space="preserve"> Presentations</w:t>
      </w:r>
    </w:p>
    <w:p w14:paraId="59FEB304" w14:textId="77777777" w:rsidR="00404163" w:rsidRPr="009640D3" w:rsidRDefault="00404163" w:rsidP="007756BA">
      <w:pPr>
        <w:pStyle w:val="BodyText"/>
        <w:ind w:left="810" w:hanging="810"/>
        <w:rPr>
          <w:rFonts w:ascii="Gill Sans MT" w:hAnsi="Gill Sans MT"/>
          <w:bCs/>
          <w:i/>
          <w:smallCaps/>
          <w:u w:val="none"/>
        </w:rPr>
      </w:pPr>
    </w:p>
    <w:p w14:paraId="3786B280" w14:textId="704C23D4" w:rsidR="00FF0890" w:rsidRDefault="00FF0890" w:rsidP="007756BA">
      <w:pPr>
        <w:numPr>
          <w:ilvl w:val="0"/>
          <w:numId w:val="1"/>
        </w:numPr>
        <w:ind w:left="810" w:hanging="810"/>
        <w:rPr>
          <w:rFonts w:ascii="Gill Sans MT" w:hAnsi="Gill Sans MT" w:cs="Arial"/>
          <w:iCs/>
          <w:sz w:val="24"/>
          <w:szCs w:val="24"/>
        </w:rPr>
      </w:pPr>
      <w:r>
        <w:rPr>
          <w:rFonts w:ascii="Gill Sans MT" w:hAnsi="Gill Sans MT" w:cs="Arial"/>
          <w:iCs/>
          <w:sz w:val="24"/>
          <w:szCs w:val="24"/>
        </w:rPr>
        <w:t xml:space="preserve">Pax, K.C., Christian, </w:t>
      </w:r>
      <w:proofErr w:type="spellStart"/>
      <w:r>
        <w:rPr>
          <w:rFonts w:ascii="Gill Sans MT" w:hAnsi="Gill Sans MT" w:cs="Arial"/>
          <w:iCs/>
          <w:sz w:val="24"/>
          <w:szCs w:val="24"/>
        </w:rPr>
        <w:t>Lm</w:t>
      </w:r>
      <w:proofErr w:type="spellEnd"/>
      <w:r>
        <w:rPr>
          <w:rFonts w:ascii="Gill Sans MT" w:hAnsi="Gill Sans MT" w:cs="Arial"/>
          <w:iCs/>
          <w:sz w:val="24"/>
          <w:szCs w:val="24"/>
        </w:rPr>
        <w:t>&gt;, Dabdoub, S., Leblebicioglu, B., Kumar, P.S., (</w:t>
      </w:r>
      <w:r w:rsidR="00B25601">
        <w:rPr>
          <w:rFonts w:ascii="Gill Sans MT" w:hAnsi="Gill Sans MT" w:cs="Arial"/>
          <w:iCs/>
          <w:sz w:val="24"/>
          <w:szCs w:val="24"/>
        </w:rPr>
        <w:t xml:space="preserve">2024) </w:t>
      </w:r>
      <w:r w:rsidR="00B25601" w:rsidRPr="00B25601">
        <w:rPr>
          <w:rFonts w:ascii="Gill Sans MT" w:hAnsi="Gill Sans MT" w:cs="Arial"/>
          <w:iCs/>
          <w:sz w:val="24"/>
          <w:szCs w:val="24"/>
        </w:rPr>
        <w:t xml:space="preserve">Establishment and Development of the Infant Oral </w:t>
      </w:r>
      <w:proofErr w:type="spellStart"/>
      <w:r w:rsidR="00B25601" w:rsidRPr="00B25601">
        <w:rPr>
          <w:rFonts w:ascii="Gill Sans MT" w:hAnsi="Gill Sans MT" w:cs="Arial"/>
          <w:iCs/>
          <w:sz w:val="24"/>
          <w:szCs w:val="24"/>
        </w:rPr>
        <w:t>Virome</w:t>
      </w:r>
      <w:proofErr w:type="spellEnd"/>
      <w:r w:rsidR="00B25601">
        <w:rPr>
          <w:rFonts w:ascii="Gill Sans MT" w:hAnsi="Gill Sans MT" w:cs="Arial"/>
          <w:iCs/>
          <w:sz w:val="24"/>
          <w:szCs w:val="24"/>
        </w:rPr>
        <w:t xml:space="preserve">. International Association for Dental Research Annual Meeting, New Orleans, LA, USA.   </w:t>
      </w:r>
    </w:p>
    <w:p w14:paraId="63928F56" w14:textId="77777777" w:rsidR="00FF0890" w:rsidRDefault="00FF0890" w:rsidP="00FF0890">
      <w:pPr>
        <w:ind w:left="810"/>
        <w:rPr>
          <w:rFonts w:ascii="Gill Sans MT" w:hAnsi="Gill Sans MT" w:cs="Arial"/>
          <w:iCs/>
          <w:sz w:val="24"/>
          <w:szCs w:val="24"/>
        </w:rPr>
      </w:pPr>
    </w:p>
    <w:p w14:paraId="1383681D" w14:textId="3419F9D7" w:rsidR="00D77F9E" w:rsidRPr="007756BA" w:rsidRDefault="00D77F9E" w:rsidP="007756BA">
      <w:pPr>
        <w:numPr>
          <w:ilvl w:val="0"/>
          <w:numId w:val="1"/>
        </w:numPr>
        <w:ind w:left="810" w:hanging="810"/>
        <w:rPr>
          <w:rFonts w:ascii="Gill Sans MT" w:hAnsi="Gill Sans MT" w:cs="Arial"/>
          <w:iCs/>
          <w:sz w:val="24"/>
          <w:szCs w:val="24"/>
        </w:rPr>
      </w:pPr>
      <w:r w:rsidRPr="00D77F9E">
        <w:rPr>
          <w:rFonts w:ascii="Gill Sans MT" w:hAnsi="Gill Sans MT" w:cs="Arial"/>
          <w:iCs/>
          <w:sz w:val="24"/>
          <w:szCs w:val="24"/>
        </w:rPr>
        <w:t xml:space="preserve">Gillespie, S.L.,1 Wong, A.C.,1 </w:t>
      </w:r>
      <w:proofErr w:type="spellStart"/>
      <w:r w:rsidRPr="00D77F9E">
        <w:rPr>
          <w:rFonts w:ascii="Gill Sans MT" w:hAnsi="Gill Sans MT" w:cs="Arial"/>
          <w:iCs/>
          <w:sz w:val="24"/>
          <w:szCs w:val="24"/>
        </w:rPr>
        <w:t>Jancsura</w:t>
      </w:r>
      <w:proofErr w:type="spellEnd"/>
      <w:r w:rsidRPr="00D77F9E">
        <w:rPr>
          <w:rFonts w:ascii="Gill Sans MT" w:hAnsi="Gill Sans MT" w:cs="Arial"/>
          <w:iCs/>
          <w:sz w:val="24"/>
          <w:szCs w:val="24"/>
        </w:rPr>
        <w:t>, M.K.,1 Brill, S.B.,1 Lin, S.L.,1 Helsabeck, N.P., Anderson, C.M.1</w:t>
      </w:r>
      <w:r>
        <w:rPr>
          <w:rFonts w:ascii="Gill Sans MT" w:hAnsi="Gill Sans MT" w:cs="Arial"/>
          <w:iCs/>
          <w:sz w:val="24"/>
          <w:szCs w:val="24"/>
        </w:rPr>
        <w:t>,</w:t>
      </w:r>
      <w:r w:rsidRPr="00D77F9E">
        <w:rPr>
          <w:rFonts w:ascii="Gill Sans MT" w:hAnsi="Gill Sans MT" w:cs="Arial"/>
          <w:iCs/>
          <w:sz w:val="24"/>
          <w:szCs w:val="24"/>
        </w:rPr>
        <w:t xml:space="preserve"> &amp; Christian, L.M.</w:t>
      </w:r>
      <w:r>
        <w:rPr>
          <w:rFonts w:ascii="Gill Sans MT" w:hAnsi="Gill Sans MT" w:cs="Arial"/>
          <w:iCs/>
          <w:sz w:val="24"/>
          <w:szCs w:val="24"/>
        </w:rPr>
        <w:t xml:space="preserve"> (2024) </w:t>
      </w:r>
      <w:r w:rsidRPr="00D77F9E">
        <w:rPr>
          <w:rFonts w:ascii="Gill Sans MT" w:hAnsi="Gill Sans MT" w:cs="Arial"/>
          <w:iCs/>
          <w:sz w:val="24"/>
          <w:szCs w:val="24"/>
        </w:rPr>
        <w:t>Prenatal depressive symptoms and spontaneous birth timing:</w:t>
      </w:r>
      <w:r w:rsidR="007756BA">
        <w:rPr>
          <w:rFonts w:ascii="Gill Sans MT" w:hAnsi="Gill Sans MT" w:cs="Arial"/>
          <w:iCs/>
          <w:sz w:val="24"/>
          <w:szCs w:val="24"/>
        </w:rPr>
        <w:t xml:space="preserve"> </w:t>
      </w:r>
      <w:r w:rsidRPr="007756BA">
        <w:rPr>
          <w:rFonts w:ascii="Gill Sans MT" w:hAnsi="Gill Sans MT" w:cs="Arial"/>
          <w:iCs/>
          <w:sz w:val="24"/>
          <w:szCs w:val="24"/>
        </w:rPr>
        <w:t>Exploring the role of brain-derived neurotrophic factor methylation</w:t>
      </w:r>
      <w:r w:rsidR="00901CD7">
        <w:rPr>
          <w:rFonts w:ascii="Gill Sans MT" w:hAnsi="Gill Sans MT" w:cs="Arial"/>
          <w:iCs/>
          <w:sz w:val="24"/>
          <w:szCs w:val="24"/>
        </w:rPr>
        <w:t xml:space="preserve">. Society for Reproductive Investigation (SRI) annual meeting, Vancouver, BC, </w:t>
      </w:r>
      <w:proofErr w:type="spellStart"/>
      <w:r w:rsidR="00901CD7">
        <w:rPr>
          <w:rFonts w:ascii="Gill Sans MT" w:hAnsi="Gill Sans MT" w:cs="Arial"/>
          <w:iCs/>
          <w:sz w:val="24"/>
          <w:szCs w:val="24"/>
        </w:rPr>
        <w:t>Canad</w:t>
      </w:r>
      <w:proofErr w:type="spellEnd"/>
      <w:r w:rsidR="00901CD7">
        <w:rPr>
          <w:rFonts w:ascii="Gill Sans MT" w:hAnsi="Gill Sans MT" w:cs="Arial"/>
          <w:iCs/>
          <w:sz w:val="24"/>
          <w:szCs w:val="24"/>
        </w:rPr>
        <w:t xml:space="preserve">. </w:t>
      </w:r>
    </w:p>
    <w:p w14:paraId="3F156B73" w14:textId="77777777" w:rsidR="00DA4EDA" w:rsidRDefault="00DA4EDA" w:rsidP="00DA4EDA">
      <w:pPr>
        <w:ind w:left="720"/>
        <w:rPr>
          <w:rFonts w:ascii="Gill Sans MT" w:hAnsi="Gill Sans MT" w:cs="Arial"/>
          <w:iCs/>
          <w:sz w:val="24"/>
          <w:szCs w:val="24"/>
        </w:rPr>
      </w:pPr>
    </w:p>
    <w:p w14:paraId="73FD17DD" w14:textId="11E952AD" w:rsidR="009B00BC" w:rsidRDefault="009B00BC" w:rsidP="00984C95">
      <w:pPr>
        <w:numPr>
          <w:ilvl w:val="0"/>
          <w:numId w:val="1"/>
        </w:numPr>
        <w:ind w:left="720" w:hanging="720"/>
        <w:rPr>
          <w:rFonts w:ascii="Gill Sans MT" w:hAnsi="Gill Sans MT" w:cs="Arial"/>
          <w:iCs/>
          <w:sz w:val="24"/>
          <w:szCs w:val="24"/>
        </w:rPr>
      </w:pPr>
      <w:r>
        <w:rPr>
          <w:rFonts w:ascii="Gill Sans MT" w:hAnsi="Gill Sans MT" w:cs="Arial"/>
          <w:iCs/>
          <w:sz w:val="24"/>
          <w:szCs w:val="24"/>
        </w:rPr>
        <w:t xml:space="preserve">Tatakis, D.N., </w:t>
      </w:r>
      <w:proofErr w:type="spellStart"/>
      <w:r>
        <w:rPr>
          <w:rFonts w:ascii="Gill Sans MT" w:hAnsi="Gill Sans MT" w:cs="Arial"/>
          <w:iCs/>
          <w:sz w:val="24"/>
          <w:szCs w:val="24"/>
        </w:rPr>
        <w:t>Paramitha</w:t>
      </w:r>
      <w:proofErr w:type="spellEnd"/>
      <w:r>
        <w:rPr>
          <w:rFonts w:ascii="Gill Sans MT" w:hAnsi="Gill Sans MT" w:cs="Arial"/>
          <w:iCs/>
          <w:sz w:val="24"/>
          <w:szCs w:val="24"/>
        </w:rPr>
        <w:t>, V.,</w:t>
      </w:r>
      <w:r w:rsidR="001E14E4">
        <w:rPr>
          <w:rFonts w:ascii="Gill Sans MT" w:hAnsi="Gill Sans MT" w:cs="Arial"/>
          <w:iCs/>
          <w:sz w:val="24"/>
          <w:szCs w:val="24"/>
        </w:rPr>
        <w:t xml:space="preserve"> Chrisitan, L.M., Lu, W.E., Guo, X. </w:t>
      </w:r>
      <w:r w:rsidR="00007291">
        <w:rPr>
          <w:rFonts w:ascii="Gill Sans MT" w:hAnsi="Gill Sans MT" w:cs="Arial"/>
          <w:iCs/>
          <w:sz w:val="24"/>
          <w:szCs w:val="24"/>
        </w:rPr>
        <w:t>(2024</w:t>
      </w:r>
      <w:r w:rsidR="001E14E4">
        <w:rPr>
          <w:rFonts w:ascii="Gill Sans MT" w:hAnsi="Gill Sans MT" w:cs="Arial"/>
          <w:iCs/>
          <w:sz w:val="24"/>
          <w:szCs w:val="24"/>
        </w:rPr>
        <w:t>) Quality of Life and Appearance-Specific Cognitions: Race/Sex Differences.</w:t>
      </w:r>
      <w:r w:rsidR="00895B56">
        <w:rPr>
          <w:rFonts w:ascii="Gill Sans MT" w:hAnsi="Gill Sans MT" w:cs="Arial"/>
          <w:iCs/>
          <w:sz w:val="24"/>
          <w:szCs w:val="24"/>
        </w:rPr>
        <w:t xml:space="preserve"> International Association for Dental Research </w:t>
      </w:r>
      <w:r w:rsidR="00007291">
        <w:rPr>
          <w:rFonts w:ascii="Gill Sans MT" w:hAnsi="Gill Sans MT" w:cs="Arial"/>
          <w:iCs/>
          <w:sz w:val="24"/>
          <w:szCs w:val="24"/>
        </w:rPr>
        <w:t xml:space="preserve">Annual Meeting, New Orleans, LA, USA.  </w:t>
      </w:r>
      <w:r>
        <w:rPr>
          <w:rFonts w:ascii="Gill Sans MT" w:hAnsi="Gill Sans MT" w:cs="Arial"/>
          <w:iCs/>
          <w:sz w:val="24"/>
          <w:szCs w:val="24"/>
        </w:rPr>
        <w:t xml:space="preserve"> </w:t>
      </w:r>
    </w:p>
    <w:p w14:paraId="655A60EF" w14:textId="77777777" w:rsidR="009B00BC" w:rsidRDefault="009B00BC" w:rsidP="009B00BC">
      <w:pPr>
        <w:ind w:left="720"/>
        <w:rPr>
          <w:rFonts w:ascii="Gill Sans MT" w:hAnsi="Gill Sans MT" w:cs="Arial"/>
          <w:iCs/>
          <w:sz w:val="24"/>
          <w:szCs w:val="24"/>
        </w:rPr>
      </w:pPr>
    </w:p>
    <w:p w14:paraId="0EDC5368" w14:textId="4F8967A7" w:rsidR="00014FCF" w:rsidRPr="00014FCF" w:rsidRDefault="00014FCF" w:rsidP="00984C95">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Kantaras, A., Madison, A.A., Rosko, A., Christian, L.M. (2023, June). "Exploring the Relationship Between SES and Health Disparities in Pre-HSCT Multiple Myeloma Patients and Caregivers." Poster to be presented at the Psychoneuroimmunology Research Society Meeting in Boulder, CO.</w:t>
      </w:r>
    </w:p>
    <w:p w14:paraId="77E6881D" w14:textId="77777777" w:rsidR="00014FCF" w:rsidRPr="00014FCF" w:rsidRDefault="00014FCF" w:rsidP="00014FCF">
      <w:pPr>
        <w:ind w:left="720"/>
        <w:rPr>
          <w:rFonts w:ascii="Gill Sans MT" w:hAnsi="Gill Sans MT" w:cs="Arial"/>
          <w:iCs/>
          <w:sz w:val="24"/>
          <w:szCs w:val="24"/>
        </w:rPr>
      </w:pPr>
    </w:p>
    <w:p w14:paraId="4CE3A03A" w14:textId="1A8897E5" w:rsidR="00C833A0" w:rsidRDefault="00014FCF" w:rsidP="00014FCF">
      <w:pPr>
        <w:numPr>
          <w:ilvl w:val="0"/>
          <w:numId w:val="1"/>
        </w:numPr>
        <w:ind w:left="720" w:hanging="720"/>
        <w:rPr>
          <w:rFonts w:ascii="Gill Sans MT" w:hAnsi="Gill Sans MT" w:cs="Arial"/>
          <w:iCs/>
          <w:sz w:val="24"/>
          <w:szCs w:val="24"/>
        </w:rPr>
      </w:pPr>
      <w:r>
        <w:rPr>
          <w:rFonts w:ascii="Gill Sans MT" w:hAnsi="Gill Sans MT" w:cs="Arial"/>
          <w:iCs/>
          <w:sz w:val="24"/>
          <w:szCs w:val="24"/>
        </w:rPr>
        <w:t xml:space="preserve">Amaya, M., Melnyk, B., Christian, L.M., Battista, L, Winn, J., Johnson, N., Atkinson, C., &amp; Pan, J. (2023). </w:t>
      </w:r>
      <w:r w:rsidR="00C833A0" w:rsidRPr="00014FCF">
        <w:rPr>
          <w:rFonts w:ascii="Gill Sans MT" w:hAnsi="Gill Sans MT" w:cs="Arial"/>
          <w:iCs/>
          <w:sz w:val="24"/>
          <w:szCs w:val="24"/>
        </w:rPr>
        <w:t>Make It or Break It: Healthy Lifestyle Behavior Change Program. Association of Public &amp; Land-grant Universities (APLU) Virtual Mental Health Summit</w:t>
      </w:r>
      <w:r>
        <w:rPr>
          <w:rFonts w:ascii="Gill Sans MT" w:hAnsi="Gill Sans MT" w:cs="Arial"/>
          <w:iCs/>
          <w:sz w:val="24"/>
          <w:szCs w:val="24"/>
        </w:rPr>
        <w:t xml:space="preserve">. </w:t>
      </w:r>
    </w:p>
    <w:p w14:paraId="0B366E41" w14:textId="77777777" w:rsidR="00014FCF" w:rsidRPr="00014FCF" w:rsidRDefault="00014FCF" w:rsidP="00014FCF">
      <w:pPr>
        <w:rPr>
          <w:rFonts w:ascii="Gill Sans MT" w:hAnsi="Gill Sans MT" w:cs="Arial"/>
          <w:iCs/>
          <w:sz w:val="24"/>
          <w:szCs w:val="24"/>
        </w:rPr>
      </w:pPr>
    </w:p>
    <w:p w14:paraId="3441724B" w14:textId="2273BB42" w:rsidR="00984C95" w:rsidRPr="00014FCF" w:rsidRDefault="00984C95" w:rsidP="00984C95">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Petrillo, R., Madison, A.A., Kiecolt-Glaser, J., &amp; </w:t>
      </w:r>
      <w:r w:rsidRPr="00014FCF">
        <w:rPr>
          <w:rFonts w:ascii="Gill Sans MT" w:hAnsi="Gill Sans MT" w:cs="Arial"/>
          <w:b/>
          <w:bCs/>
          <w:iCs/>
          <w:sz w:val="24"/>
          <w:szCs w:val="24"/>
        </w:rPr>
        <w:t>Christian, L.M.</w:t>
      </w:r>
      <w:r w:rsidRPr="00014FCF">
        <w:rPr>
          <w:rFonts w:ascii="Gill Sans MT" w:hAnsi="Gill Sans MT" w:cs="Arial"/>
          <w:iCs/>
          <w:sz w:val="24"/>
          <w:szCs w:val="24"/>
        </w:rPr>
        <w:t xml:space="preserve"> (2023) Associations among Dietary Quality, Depressive Symptoms, and Measures of Aging in Healthy Middle Aged and Older Adults. Denman Undergraduate Research Forum, Columbus, OH. </w:t>
      </w:r>
    </w:p>
    <w:p w14:paraId="69BEDD94" w14:textId="77777777" w:rsidR="00984C95" w:rsidRPr="00014FCF" w:rsidRDefault="00984C95" w:rsidP="00984C95">
      <w:pPr>
        <w:ind w:left="720"/>
        <w:rPr>
          <w:rFonts w:ascii="Gill Sans MT" w:hAnsi="Gill Sans MT" w:cs="Arial"/>
          <w:iCs/>
          <w:sz w:val="24"/>
          <w:szCs w:val="24"/>
        </w:rPr>
      </w:pPr>
    </w:p>
    <w:p w14:paraId="1A504C8D" w14:textId="57245E1B" w:rsidR="00C759DC" w:rsidRPr="00014FCF" w:rsidRDefault="00C759DC" w:rsidP="007F1F42">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Leonard, M., Bose Brill, S., May, S., Spense, D., Lamb, E., Panchal, B, and &amp; </w:t>
      </w:r>
      <w:r w:rsidRPr="00014FCF">
        <w:rPr>
          <w:rFonts w:ascii="Gill Sans MT" w:hAnsi="Gill Sans MT" w:cs="Arial"/>
          <w:b/>
          <w:bCs/>
          <w:iCs/>
          <w:sz w:val="24"/>
          <w:szCs w:val="24"/>
        </w:rPr>
        <w:t>Christian, L.M.</w:t>
      </w:r>
      <w:r w:rsidRPr="00014FCF">
        <w:rPr>
          <w:rFonts w:ascii="Gill Sans MT" w:hAnsi="Gill Sans MT" w:cs="Arial"/>
          <w:iCs/>
          <w:sz w:val="24"/>
          <w:szCs w:val="24"/>
        </w:rPr>
        <w:t xml:space="preserve">, (2023) Implementing Routine Anxiety Screening for Reproductive-Age Women in Primary Care Settings: </w:t>
      </w:r>
      <w:r w:rsidRPr="00014FCF">
        <w:rPr>
          <w:rFonts w:ascii="Gill Sans MT" w:hAnsi="Gill Sans MT" w:cs="Arial"/>
          <w:iCs/>
          <w:sz w:val="24"/>
          <w:szCs w:val="24"/>
        </w:rPr>
        <w:lastRenderedPageBreak/>
        <w:t xml:space="preserve">A Statewide Quality Improvement Initiative Informed by National Recommendations. </w:t>
      </w:r>
      <w:proofErr w:type="spellStart"/>
      <w:r w:rsidRPr="00014FCF">
        <w:rPr>
          <w:rFonts w:ascii="Gill Sans MT" w:hAnsi="Gill Sans MT" w:cs="Arial"/>
          <w:iCs/>
          <w:sz w:val="24"/>
          <w:szCs w:val="24"/>
        </w:rPr>
        <w:t>CityMatCH</w:t>
      </w:r>
      <w:proofErr w:type="spellEnd"/>
      <w:r w:rsidRPr="00014FCF">
        <w:rPr>
          <w:rFonts w:ascii="Gill Sans MT" w:hAnsi="Gill Sans MT" w:cs="Arial"/>
          <w:iCs/>
          <w:sz w:val="24"/>
          <w:szCs w:val="24"/>
        </w:rPr>
        <w:t xml:space="preserve"> Maternal and Child Healt</w:t>
      </w:r>
      <w:r w:rsidR="00C833A0" w:rsidRPr="00014FCF">
        <w:rPr>
          <w:rFonts w:ascii="Gill Sans MT" w:hAnsi="Gill Sans MT" w:cs="Arial"/>
          <w:iCs/>
          <w:sz w:val="24"/>
          <w:szCs w:val="24"/>
        </w:rPr>
        <w:t>h</w:t>
      </w:r>
      <w:r w:rsidRPr="00014FCF">
        <w:rPr>
          <w:rFonts w:ascii="Gill Sans MT" w:hAnsi="Gill Sans MT" w:cs="Arial"/>
          <w:iCs/>
          <w:sz w:val="24"/>
          <w:szCs w:val="24"/>
        </w:rPr>
        <w:t xml:space="preserve"> Leadership Conference, New Orleans, LA.   </w:t>
      </w:r>
    </w:p>
    <w:p w14:paraId="095B9ADA" w14:textId="77777777" w:rsidR="00C759DC" w:rsidRPr="00014FCF" w:rsidRDefault="00C759DC" w:rsidP="00C759DC">
      <w:pPr>
        <w:ind w:left="720"/>
        <w:rPr>
          <w:rFonts w:ascii="Gill Sans MT" w:hAnsi="Gill Sans MT" w:cs="Arial"/>
          <w:iCs/>
          <w:sz w:val="24"/>
          <w:szCs w:val="24"/>
        </w:rPr>
      </w:pPr>
    </w:p>
    <w:p w14:paraId="26956A22" w14:textId="41984353" w:rsidR="00283C60" w:rsidRPr="00014FCF" w:rsidRDefault="00283C60" w:rsidP="00276D95">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Bose Brill, S., Lorenz, A., Amin, J., May, S., Leonard, M., Helsabeck, N., Panchal, B., &amp; </w:t>
      </w:r>
      <w:r w:rsidRPr="00014FCF">
        <w:rPr>
          <w:rFonts w:ascii="Gill Sans MT" w:hAnsi="Gill Sans MT" w:cs="Arial"/>
          <w:b/>
          <w:bCs/>
          <w:iCs/>
          <w:sz w:val="24"/>
          <w:szCs w:val="24"/>
        </w:rPr>
        <w:t>Christian, L.M.</w:t>
      </w:r>
      <w:r w:rsidRPr="00014FCF">
        <w:rPr>
          <w:rFonts w:ascii="Gill Sans MT" w:hAnsi="Gill Sans MT" w:cs="Arial"/>
          <w:iCs/>
          <w:sz w:val="24"/>
          <w:szCs w:val="24"/>
        </w:rPr>
        <w:t xml:space="preserve">, (2022) Focus on ME: A Statewide Primary Care Initiative Targeting Anxiety and Depression Management among Reproductive-Age Women amid the COVID-19 Pandemic. </w:t>
      </w:r>
      <w:proofErr w:type="spellStart"/>
      <w:r w:rsidRPr="00014FCF">
        <w:rPr>
          <w:rFonts w:ascii="Gill Sans MT" w:hAnsi="Gill Sans MT" w:cs="Arial"/>
          <w:iCs/>
          <w:sz w:val="24"/>
          <w:szCs w:val="24"/>
        </w:rPr>
        <w:t>CityMatCH</w:t>
      </w:r>
      <w:proofErr w:type="spellEnd"/>
      <w:r w:rsidRPr="00014FCF">
        <w:rPr>
          <w:rFonts w:ascii="Gill Sans MT" w:hAnsi="Gill Sans MT" w:cs="Arial"/>
          <w:iCs/>
          <w:sz w:val="24"/>
          <w:szCs w:val="24"/>
        </w:rPr>
        <w:t xml:space="preserve"> Leadership and MCH Epidemiology Conference, Chicago, IL.  </w:t>
      </w:r>
    </w:p>
    <w:p w14:paraId="0641A19F" w14:textId="77777777" w:rsidR="00283C60" w:rsidRPr="00014FCF" w:rsidRDefault="00283C60" w:rsidP="00283C60">
      <w:pPr>
        <w:ind w:left="720"/>
        <w:rPr>
          <w:rFonts w:ascii="Gill Sans MT" w:hAnsi="Gill Sans MT" w:cs="Arial"/>
          <w:iCs/>
          <w:sz w:val="24"/>
          <w:szCs w:val="24"/>
        </w:rPr>
      </w:pPr>
    </w:p>
    <w:p w14:paraId="06258969" w14:textId="6F1406E7" w:rsidR="003A52AC" w:rsidRPr="00014FCF" w:rsidRDefault="003A52AC" w:rsidP="00276D95">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Strahm, A.M., Mitchell, A., Pan, X., &amp; Christian, L.M. (2022). Repetitive Negative Thinking during Late Pregnancy through a Year Postpartum: associations with Mental Health, Inflammation and Breastfeeding. 8</w:t>
      </w:r>
      <w:r w:rsidRPr="00014FCF">
        <w:rPr>
          <w:rFonts w:ascii="Gill Sans MT" w:hAnsi="Gill Sans MT" w:cs="Arial"/>
          <w:iCs/>
          <w:sz w:val="24"/>
          <w:szCs w:val="24"/>
          <w:vertAlign w:val="superscript"/>
        </w:rPr>
        <w:t xml:space="preserve">0th </w:t>
      </w:r>
      <w:r w:rsidRPr="00014FCF">
        <w:rPr>
          <w:rFonts w:ascii="Gill Sans MT" w:hAnsi="Gill Sans MT" w:cs="Arial"/>
          <w:iCs/>
          <w:sz w:val="24"/>
          <w:szCs w:val="24"/>
        </w:rPr>
        <w:t>Annual Meeting of the American Psychosomatic Society, Long Beach, CA.</w:t>
      </w:r>
    </w:p>
    <w:p w14:paraId="6B8560F8" w14:textId="77777777" w:rsidR="003A52AC" w:rsidRPr="00014FCF" w:rsidRDefault="003A52AC" w:rsidP="003A52AC">
      <w:pPr>
        <w:ind w:left="720"/>
        <w:rPr>
          <w:rFonts w:ascii="Gill Sans MT" w:hAnsi="Gill Sans MT" w:cs="Arial"/>
          <w:iCs/>
          <w:sz w:val="24"/>
          <w:szCs w:val="24"/>
        </w:rPr>
      </w:pPr>
    </w:p>
    <w:p w14:paraId="3D9A8671" w14:textId="691526FB" w:rsidR="00276D95" w:rsidRPr="00014FCF" w:rsidRDefault="00276D95" w:rsidP="00276D95">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Delgadillo-Chase, D., Pressman, S.D., </w:t>
      </w:r>
      <w:r w:rsidRPr="00014FCF">
        <w:rPr>
          <w:rFonts w:ascii="Gill Sans MT" w:hAnsi="Gill Sans MT" w:cs="Arial"/>
          <w:b/>
          <w:iCs/>
          <w:sz w:val="24"/>
          <w:szCs w:val="24"/>
        </w:rPr>
        <w:t>Christian, L.M.,</w:t>
      </w:r>
      <w:r w:rsidRPr="00014FCF">
        <w:rPr>
          <w:rFonts w:ascii="Gill Sans MT" w:hAnsi="Gill Sans MT" w:cs="Arial"/>
          <w:iCs/>
          <w:sz w:val="24"/>
          <w:szCs w:val="24"/>
        </w:rPr>
        <w:t xml:space="preserve"> Bailey, M.T. (2022). The culture of cuddling: Are microbes linked to social behavior? 80</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American Psychosomatic Society, Long Beach, CA.  </w:t>
      </w:r>
    </w:p>
    <w:p w14:paraId="7459F4CC" w14:textId="77777777" w:rsidR="00276D95" w:rsidRPr="00014FCF" w:rsidRDefault="00276D95" w:rsidP="00276D95">
      <w:pPr>
        <w:ind w:left="720"/>
        <w:rPr>
          <w:rFonts w:ascii="Gill Sans MT" w:hAnsi="Gill Sans MT" w:cs="Arial"/>
          <w:bCs/>
          <w:iCs/>
          <w:sz w:val="24"/>
          <w:szCs w:val="24"/>
        </w:rPr>
      </w:pPr>
    </w:p>
    <w:p w14:paraId="7C534E9C" w14:textId="697F94B5" w:rsidR="00793EDD" w:rsidRPr="00014FCF" w:rsidRDefault="00793EDD" w:rsidP="00793EDD">
      <w:pPr>
        <w:numPr>
          <w:ilvl w:val="0"/>
          <w:numId w:val="1"/>
        </w:numPr>
        <w:ind w:left="720" w:hanging="810"/>
        <w:rPr>
          <w:rFonts w:ascii="Gill Sans MT" w:hAnsi="Gill Sans MT" w:cs="Arial"/>
          <w:bCs/>
          <w:iCs/>
          <w:sz w:val="24"/>
          <w:szCs w:val="24"/>
        </w:rPr>
      </w:pPr>
      <w:r w:rsidRPr="00014FCF">
        <w:rPr>
          <w:rFonts w:ascii="Gill Sans MT" w:hAnsi="Gill Sans MT" w:cs="Arial"/>
          <w:bCs/>
          <w:iCs/>
          <w:sz w:val="24"/>
          <w:szCs w:val="24"/>
        </w:rPr>
        <w:t xml:space="preserve">Morgan, E., Sherman, J., Berrigan, M., </w:t>
      </w:r>
      <w:r w:rsidRPr="00014FCF">
        <w:rPr>
          <w:rFonts w:ascii="Gill Sans MT" w:hAnsi="Gill Sans MT" w:cs="Arial"/>
          <w:b/>
          <w:bCs/>
          <w:iCs/>
          <w:sz w:val="24"/>
          <w:szCs w:val="24"/>
        </w:rPr>
        <w:t>Christian, L.M</w:t>
      </w:r>
      <w:r w:rsidRPr="00014FCF">
        <w:rPr>
          <w:rFonts w:ascii="Gill Sans MT" w:hAnsi="Gill Sans MT" w:cs="Arial"/>
          <w:bCs/>
          <w:iCs/>
          <w:sz w:val="24"/>
          <w:szCs w:val="24"/>
        </w:rPr>
        <w:t xml:space="preserve">., &amp; Kamp Dush, C. Life Under Undetectable = </w:t>
      </w:r>
      <w:proofErr w:type="spellStart"/>
      <w:r w:rsidRPr="00014FCF">
        <w:rPr>
          <w:rFonts w:ascii="Gill Sans MT" w:hAnsi="Gill Sans MT" w:cs="Arial"/>
          <w:bCs/>
          <w:iCs/>
          <w:sz w:val="24"/>
          <w:szCs w:val="24"/>
        </w:rPr>
        <w:t>Untransmittable</w:t>
      </w:r>
      <w:proofErr w:type="spellEnd"/>
      <w:r w:rsidRPr="00014FCF">
        <w:rPr>
          <w:rFonts w:ascii="Gill Sans MT" w:hAnsi="Gill Sans MT" w:cs="Arial"/>
          <w:bCs/>
          <w:iCs/>
          <w:sz w:val="24"/>
          <w:szCs w:val="24"/>
        </w:rPr>
        <w:t xml:space="preserve"> HIV: Condom and </w:t>
      </w:r>
      <w:proofErr w:type="spellStart"/>
      <w:r w:rsidRPr="00014FCF">
        <w:rPr>
          <w:rFonts w:ascii="Gill Sans MT" w:hAnsi="Gill Sans MT" w:cs="Arial"/>
          <w:bCs/>
          <w:iCs/>
          <w:sz w:val="24"/>
          <w:szCs w:val="24"/>
        </w:rPr>
        <w:t>PrEP</w:t>
      </w:r>
      <w:proofErr w:type="spellEnd"/>
      <w:r w:rsidRPr="00014FCF">
        <w:rPr>
          <w:rFonts w:ascii="Gill Sans MT" w:hAnsi="Gill Sans MT" w:cs="Arial"/>
          <w:bCs/>
          <w:iCs/>
          <w:sz w:val="24"/>
          <w:szCs w:val="24"/>
        </w:rPr>
        <w:t xml:space="preserve"> Use Patterns Among HIV Discordant Couples</w:t>
      </w:r>
      <w:r w:rsidR="00276D95" w:rsidRPr="00014FCF">
        <w:rPr>
          <w:rFonts w:ascii="Gill Sans MT" w:hAnsi="Gill Sans MT" w:cs="Arial"/>
          <w:bCs/>
          <w:iCs/>
          <w:sz w:val="24"/>
          <w:szCs w:val="24"/>
        </w:rPr>
        <w:t xml:space="preserve">. (2022). </w:t>
      </w:r>
      <w:r w:rsidR="00957283" w:rsidRPr="00014FCF">
        <w:rPr>
          <w:rFonts w:ascii="Gill Sans MT" w:hAnsi="Gill Sans MT" w:cs="Arial"/>
          <w:bCs/>
          <w:iCs/>
          <w:sz w:val="24"/>
          <w:szCs w:val="24"/>
        </w:rPr>
        <w:t>The 24</w:t>
      </w:r>
      <w:r w:rsidR="00957283" w:rsidRPr="00014FCF">
        <w:rPr>
          <w:rFonts w:ascii="Gill Sans MT" w:hAnsi="Gill Sans MT" w:cs="Arial"/>
          <w:bCs/>
          <w:iCs/>
          <w:sz w:val="24"/>
          <w:szCs w:val="24"/>
          <w:vertAlign w:val="superscript"/>
        </w:rPr>
        <w:t>th</w:t>
      </w:r>
      <w:r w:rsidR="00957283" w:rsidRPr="00014FCF">
        <w:rPr>
          <w:rFonts w:ascii="Gill Sans MT" w:hAnsi="Gill Sans MT" w:cs="Arial"/>
          <w:bCs/>
          <w:iCs/>
          <w:sz w:val="24"/>
          <w:szCs w:val="24"/>
        </w:rPr>
        <w:t xml:space="preserve"> Annual Meeting of the International AIDS Society, Montreal &amp; Virtual. </w:t>
      </w:r>
      <w:r w:rsidRPr="00014FCF">
        <w:rPr>
          <w:rFonts w:ascii="Gill Sans MT" w:hAnsi="Gill Sans MT" w:cs="Arial"/>
          <w:bCs/>
          <w:iCs/>
          <w:sz w:val="24"/>
          <w:szCs w:val="24"/>
        </w:rPr>
        <w:t xml:space="preserve">  </w:t>
      </w:r>
    </w:p>
    <w:p w14:paraId="06C70969" w14:textId="58B3B692" w:rsidR="00793EDD" w:rsidRPr="00014FCF" w:rsidRDefault="00793EDD" w:rsidP="00793EDD">
      <w:pPr>
        <w:ind w:left="360"/>
        <w:rPr>
          <w:rFonts w:ascii="Gill Sans MT" w:hAnsi="Gill Sans MT" w:cs="Arial"/>
          <w:bCs/>
          <w:iCs/>
          <w:sz w:val="24"/>
          <w:szCs w:val="24"/>
        </w:rPr>
      </w:pPr>
    </w:p>
    <w:p w14:paraId="2C7D5724" w14:textId="0CA3A08F" w:rsidR="00E0466A" w:rsidRPr="00014FCF" w:rsidRDefault="00D453A8" w:rsidP="00C925C4">
      <w:pPr>
        <w:numPr>
          <w:ilvl w:val="0"/>
          <w:numId w:val="1"/>
        </w:numPr>
        <w:ind w:left="720" w:hanging="720"/>
        <w:rPr>
          <w:rFonts w:ascii="Gill Sans MT" w:hAnsi="Gill Sans MT" w:cs="Arial"/>
          <w:bCs/>
          <w:iCs/>
          <w:sz w:val="24"/>
          <w:szCs w:val="24"/>
        </w:rPr>
      </w:pPr>
      <w:r w:rsidRPr="00014FCF">
        <w:rPr>
          <w:rFonts w:ascii="Gill Sans MT" w:hAnsi="Gill Sans MT" w:cs="Arial"/>
          <w:bCs/>
          <w:iCs/>
          <w:sz w:val="24"/>
          <w:szCs w:val="24"/>
        </w:rPr>
        <w:t xml:space="preserve">Strahm, A.M., Mitchell, A., Pan, X., &amp; </w:t>
      </w:r>
      <w:r w:rsidRPr="00014FCF">
        <w:rPr>
          <w:rFonts w:ascii="Gill Sans MT" w:hAnsi="Gill Sans MT" w:cs="Arial"/>
          <w:b/>
          <w:bCs/>
          <w:iCs/>
          <w:sz w:val="24"/>
          <w:szCs w:val="24"/>
        </w:rPr>
        <w:t>Christian, L.M.</w:t>
      </w:r>
      <w:r w:rsidRPr="00014FCF">
        <w:rPr>
          <w:rFonts w:ascii="Gill Sans MT" w:hAnsi="Gill Sans MT" w:cs="Arial"/>
          <w:bCs/>
          <w:iCs/>
          <w:sz w:val="24"/>
          <w:szCs w:val="24"/>
        </w:rPr>
        <w:t xml:space="preserve"> (2021) Repetitive Negative Thinking associations with Mental Health, Inflammation and Breastfeeding during Late Pregnancy through a Year Post-Partum. Ohio State University’s Institute for Behavioral Medicine Research (IBMR) Annual Research Day. Columbus, OH.</w:t>
      </w:r>
    </w:p>
    <w:p w14:paraId="5F84C8E8" w14:textId="77777777" w:rsidR="00E0466A" w:rsidRPr="00014FCF" w:rsidRDefault="00E0466A" w:rsidP="00E0466A">
      <w:pPr>
        <w:ind w:left="720"/>
        <w:rPr>
          <w:rFonts w:ascii="Gill Sans MT" w:hAnsi="Gill Sans MT" w:cs="Arial"/>
          <w:bCs/>
          <w:iCs/>
          <w:sz w:val="24"/>
          <w:szCs w:val="24"/>
        </w:rPr>
      </w:pPr>
    </w:p>
    <w:p w14:paraId="041C5B67" w14:textId="77777777" w:rsidR="00E0466A" w:rsidRPr="00014FCF" w:rsidRDefault="00E0466A" w:rsidP="00C925C4">
      <w:pPr>
        <w:numPr>
          <w:ilvl w:val="0"/>
          <w:numId w:val="1"/>
        </w:numPr>
        <w:ind w:left="720" w:hanging="720"/>
        <w:rPr>
          <w:rFonts w:ascii="Gill Sans MT" w:hAnsi="Gill Sans MT" w:cs="Arial"/>
          <w:bCs/>
          <w:iCs/>
          <w:sz w:val="24"/>
          <w:szCs w:val="24"/>
        </w:rPr>
      </w:pPr>
      <w:r w:rsidRPr="00014FCF">
        <w:rPr>
          <w:rFonts w:ascii="Gill Sans MT" w:hAnsi="Gill Sans MT" w:cs="Arial"/>
          <w:bCs/>
          <w:iCs/>
          <w:sz w:val="24"/>
          <w:szCs w:val="24"/>
        </w:rPr>
        <w:t xml:space="preserve">Beverly Hery CM, Brown R, </w:t>
      </w:r>
      <w:r w:rsidRPr="00014FCF">
        <w:rPr>
          <w:rFonts w:ascii="Gill Sans MT" w:hAnsi="Gill Sans MT" w:cs="Arial"/>
          <w:b/>
          <w:bCs/>
          <w:iCs/>
          <w:sz w:val="24"/>
          <w:szCs w:val="24"/>
        </w:rPr>
        <w:t>Christian L.</w:t>
      </w:r>
      <w:r w:rsidR="00D453A8" w:rsidRPr="00014FCF">
        <w:rPr>
          <w:rFonts w:ascii="Gill Sans MT" w:hAnsi="Gill Sans MT" w:cs="Arial"/>
          <w:b/>
          <w:bCs/>
          <w:iCs/>
          <w:sz w:val="24"/>
          <w:szCs w:val="24"/>
        </w:rPr>
        <w:t>M.</w:t>
      </w:r>
      <w:r w:rsidRPr="00014FCF">
        <w:rPr>
          <w:rFonts w:ascii="Gill Sans MT" w:hAnsi="Gill Sans MT" w:cs="Arial"/>
          <w:bCs/>
          <w:iCs/>
          <w:sz w:val="24"/>
          <w:szCs w:val="24"/>
        </w:rPr>
        <w:t xml:space="preserve"> (2021). Actigraphy-assessed sleep during pregnancy through one year postpartum and its correspondence with self-report measures. Ohio State University’s Institute for Behavioral Medicine Research (IBMR) Annual Research Day. Columbus, OH.</w:t>
      </w:r>
    </w:p>
    <w:p w14:paraId="4EEB4034" w14:textId="77777777" w:rsidR="00E0466A" w:rsidRPr="00014FCF" w:rsidRDefault="00E0466A" w:rsidP="00E0466A">
      <w:pPr>
        <w:ind w:left="720"/>
        <w:rPr>
          <w:rFonts w:ascii="Gill Sans MT" w:hAnsi="Gill Sans MT" w:cs="Arial"/>
          <w:bCs/>
          <w:iCs/>
          <w:sz w:val="24"/>
          <w:szCs w:val="24"/>
        </w:rPr>
      </w:pPr>
    </w:p>
    <w:p w14:paraId="320AF72A" w14:textId="77777777" w:rsidR="000B0474" w:rsidRPr="00014FCF" w:rsidRDefault="00E0466A" w:rsidP="00C925C4">
      <w:pPr>
        <w:numPr>
          <w:ilvl w:val="0"/>
          <w:numId w:val="1"/>
        </w:numPr>
        <w:ind w:left="720" w:hanging="720"/>
        <w:rPr>
          <w:rFonts w:ascii="Gill Sans MT" w:hAnsi="Gill Sans MT" w:cs="Arial"/>
          <w:bCs/>
          <w:iCs/>
          <w:sz w:val="24"/>
          <w:szCs w:val="24"/>
        </w:rPr>
      </w:pPr>
      <w:r w:rsidRPr="00014FCF">
        <w:rPr>
          <w:rFonts w:ascii="Gill Sans MT" w:hAnsi="Gill Sans MT" w:cs="Arial"/>
          <w:bCs/>
          <w:iCs/>
          <w:sz w:val="24"/>
          <w:szCs w:val="24"/>
        </w:rPr>
        <w:t xml:space="preserve">Brown, R.L., Fagundes, C.P., Thayer, J.F., </w:t>
      </w:r>
      <w:r w:rsidRPr="00014FCF">
        <w:rPr>
          <w:rFonts w:ascii="Gill Sans MT" w:hAnsi="Gill Sans MT" w:cs="Arial"/>
          <w:b/>
          <w:bCs/>
          <w:iCs/>
          <w:sz w:val="24"/>
          <w:szCs w:val="24"/>
        </w:rPr>
        <w:t xml:space="preserve">Christian. L.M. </w:t>
      </w:r>
      <w:r w:rsidRPr="00014FCF">
        <w:rPr>
          <w:rFonts w:ascii="Gill Sans MT" w:hAnsi="Gill Sans MT" w:cs="Arial"/>
          <w:bCs/>
          <w:iCs/>
          <w:sz w:val="24"/>
          <w:szCs w:val="24"/>
        </w:rPr>
        <w:t xml:space="preserve"> (2021) Longitudinal Changes in HRV across Pregnancy and Postpartum: Effect of Negative Relationship Qualities. </w:t>
      </w:r>
      <w:r w:rsidRPr="00014FCF">
        <w:rPr>
          <w:rFonts w:ascii="Gill Sans MT" w:hAnsi="Gill Sans MT" w:cs="Arial"/>
          <w:iCs/>
          <w:sz w:val="24"/>
          <w:szCs w:val="24"/>
        </w:rPr>
        <w:t>The Ohio State University Wexner Medical Center Institute for Behavioral Medicine Research (IBMR) Research Day, Columbus, OH.</w:t>
      </w:r>
    </w:p>
    <w:p w14:paraId="69B8CBCA" w14:textId="77777777" w:rsidR="000B0474" w:rsidRPr="00014FCF" w:rsidRDefault="000B0474" w:rsidP="000B0474">
      <w:pPr>
        <w:ind w:left="720"/>
        <w:rPr>
          <w:rFonts w:ascii="Gill Sans MT" w:hAnsi="Gill Sans MT" w:cs="Arial"/>
          <w:bCs/>
          <w:iCs/>
          <w:sz w:val="24"/>
          <w:szCs w:val="24"/>
        </w:rPr>
      </w:pPr>
    </w:p>
    <w:p w14:paraId="716EF3CC" w14:textId="77777777" w:rsidR="00182B4F" w:rsidRPr="00014FCF" w:rsidRDefault="00182B4F" w:rsidP="00C925C4">
      <w:pPr>
        <w:numPr>
          <w:ilvl w:val="0"/>
          <w:numId w:val="1"/>
        </w:numPr>
        <w:ind w:left="720" w:hanging="720"/>
        <w:rPr>
          <w:rFonts w:ascii="Gill Sans MT" w:hAnsi="Gill Sans MT" w:cs="Arial"/>
          <w:bCs/>
          <w:iCs/>
          <w:sz w:val="24"/>
          <w:szCs w:val="24"/>
        </w:rPr>
      </w:pPr>
      <w:r w:rsidRPr="00014FCF">
        <w:rPr>
          <w:rFonts w:ascii="Gill Sans MT" w:hAnsi="Gill Sans MT" w:cs="Arial"/>
          <w:bCs/>
          <w:iCs/>
          <w:sz w:val="24"/>
          <w:szCs w:val="24"/>
        </w:rPr>
        <w:t xml:space="preserve">Strahm, A.M., </w:t>
      </w:r>
      <w:r w:rsidRPr="00014FCF">
        <w:rPr>
          <w:rFonts w:ascii="Gill Sans MT" w:hAnsi="Gill Sans MT" w:cs="Arial"/>
          <w:b/>
          <w:bCs/>
          <w:iCs/>
          <w:sz w:val="24"/>
          <w:szCs w:val="24"/>
        </w:rPr>
        <w:t>Christian, L.M.,</w:t>
      </w:r>
      <w:r w:rsidR="00E0466A" w:rsidRPr="00014FCF">
        <w:rPr>
          <w:rFonts w:ascii="Gill Sans MT" w:hAnsi="Gill Sans MT" w:cs="Arial"/>
          <w:bCs/>
          <w:iCs/>
          <w:sz w:val="24"/>
          <w:szCs w:val="24"/>
        </w:rPr>
        <w:t xml:space="preserve"> &amp; Hilmert, C.J. (</w:t>
      </w:r>
      <w:r w:rsidRPr="00014FCF">
        <w:rPr>
          <w:rFonts w:ascii="Gill Sans MT" w:hAnsi="Gill Sans MT" w:cs="Arial"/>
          <w:bCs/>
          <w:iCs/>
          <w:sz w:val="24"/>
          <w:szCs w:val="24"/>
        </w:rPr>
        <w:t>2020). Gestational Length During COVID-19. Poster presented at Pursuing Health Equity in the Context of COVID-19: The Essential Role of Psychosomatic Science, American Psychosomatic Society 2020 Virtual Meeting.</w:t>
      </w:r>
    </w:p>
    <w:p w14:paraId="488BDD22" w14:textId="77777777" w:rsidR="00182B4F" w:rsidRPr="00014FCF" w:rsidRDefault="00182B4F" w:rsidP="00182B4F">
      <w:pPr>
        <w:ind w:left="720"/>
        <w:rPr>
          <w:rFonts w:ascii="Gill Sans MT" w:hAnsi="Gill Sans MT" w:cs="Arial"/>
          <w:bCs/>
          <w:iCs/>
          <w:sz w:val="24"/>
          <w:szCs w:val="24"/>
        </w:rPr>
      </w:pPr>
    </w:p>
    <w:p w14:paraId="38AF3D4A" w14:textId="77777777" w:rsidR="006C7CA9" w:rsidRPr="00014FCF" w:rsidRDefault="006C7CA9" w:rsidP="00C925C4">
      <w:pPr>
        <w:numPr>
          <w:ilvl w:val="0"/>
          <w:numId w:val="1"/>
        </w:numPr>
        <w:ind w:left="720" w:hanging="720"/>
        <w:rPr>
          <w:rFonts w:ascii="Gill Sans MT" w:hAnsi="Gill Sans MT" w:cs="Arial"/>
          <w:bCs/>
          <w:iCs/>
          <w:sz w:val="24"/>
          <w:szCs w:val="24"/>
        </w:rPr>
      </w:pPr>
      <w:r w:rsidRPr="00014FCF">
        <w:rPr>
          <w:rFonts w:ascii="Gill Sans MT" w:hAnsi="Gill Sans MT" w:cs="Arial"/>
          <w:bCs/>
          <w:iCs/>
          <w:sz w:val="24"/>
          <w:szCs w:val="24"/>
        </w:rPr>
        <w:t xml:space="preserve">Hery, C., Brown, R., </w:t>
      </w:r>
      <w:r w:rsidRPr="00014FCF">
        <w:rPr>
          <w:rFonts w:ascii="Gill Sans MT" w:hAnsi="Gill Sans MT" w:cs="Arial"/>
          <w:b/>
          <w:bCs/>
          <w:iCs/>
          <w:sz w:val="24"/>
          <w:szCs w:val="24"/>
        </w:rPr>
        <w:t xml:space="preserve">Christian, L.M. </w:t>
      </w:r>
      <w:r w:rsidRPr="00014FCF">
        <w:rPr>
          <w:rFonts w:ascii="Gill Sans MT" w:hAnsi="Gill Sans MT" w:cs="Arial"/>
          <w:bCs/>
          <w:iCs/>
          <w:sz w:val="24"/>
          <w:szCs w:val="24"/>
        </w:rPr>
        <w:t xml:space="preserve">(2020). Sleep During Pregnancy Through One Year Postpartum: Correspondence Between Actigraphy </w:t>
      </w:r>
      <w:proofErr w:type="gramStart"/>
      <w:r w:rsidRPr="00014FCF">
        <w:rPr>
          <w:rFonts w:ascii="Gill Sans MT" w:hAnsi="Gill Sans MT" w:cs="Arial"/>
          <w:bCs/>
          <w:iCs/>
          <w:sz w:val="24"/>
          <w:szCs w:val="24"/>
        </w:rPr>
        <w:t>And</w:t>
      </w:r>
      <w:proofErr w:type="gramEnd"/>
      <w:r w:rsidRPr="00014FCF">
        <w:rPr>
          <w:rFonts w:ascii="Gill Sans MT" w:hAnsi="Gill Sans MT" w:cs="Arial"/>
          <w:bCs/>
          <w:iCs/>
          <w:sz w:val="24"/>
          <w:szCs w:val="24"/>
        </w:rPr>
        <w:t xml:space="preserve"> Self-report Measures. Sleep 2020 Virtual Meeting.</w:t>
      </w:r>
    </w:p>
    <w:p w14:paraId="35CF14DA" w14:textId="77777777" w:rsidR="006C7CA9" w:rsidRPr="00014FCF" w:rsidRDefault="006C7CA9" w:rsidP="006C7CA9">
      <w:pPr>
        <w:ind w:left="720"/>
        <w:rPr>
          <w:rFonts w:ascii="Gill Sans MT" w:hAnsi="Gill Sans MT" w:cs="Arial"/>
          <w:bCs/>
          <w:iCs/>
          <w:sz w:val="24"/>
          <w:szCs w:val="24"/>
        </w:rPr>
      </w:pPr>
    </w:p>
    <w:p w14:paraId="645FC848" w14:textId="77777777" w:rsidR="00DA49A1" w:rsidRPr="00014FCF" w:rsidRDefault="00DA49A1" w:rsidP="00C925C4">
      <w:pPr>
        <w:numPr>
          <w:ilvl w:val="0"/>
          <w:numId w:val="1"/>
        </w:numPr>
        <w:ind w:left="720" w:hanging="720"/>
        <w:rPr>
          <w:rFonts w:ascii="Gill Sans MT" w:hAnsi="Gill Sans MT" w:cs="Arial"/>
          <w:bCs/>
          <w:iCs/>
          <w:sz w:val="24"/>
          <w:szCs w:val="24"/>
        </w:rPr>
      </w:pPr>
      <w:r w:rsidRPr="00014FCF">
        <w:rPr>
          <w:rFonts w:ascii="Gill Sans MT" w:hAnsi="Gill Sans MT" w:cs="Arial"/>
          <w:bCs/>
          <w:iCs/>
          <w:sz w:val="24"/>
          <w:szCs w:val="24"/>
        </w:rPr>
        <w:t xml:space="preserve">Gillespie, S.L., </w:t>
      </w:r>
      <w:r w:rsidRPr="00014FCF">
        <w:rPr>
          <w:rFonts w:ascii="Gill Sans MT" w:hAnsi="Gill Sans MT" w:cs="Arial"/>
          <w:b/>
          <w:bCs/>
          <w:iCs/>
          <w:sz w:val="24"/>
          <w:szCs w:val="24"/>
        </w:rPr>
        <w:t xml:space="preserve">Christian, L.M., </w:t>
      </w:r>
      <w:r w:rsidRPr="00014FCF">
        <w:rPr>
          <w:rFonts w:ascii="Gill Sans MT" w:hAnsi="Gill Sans MT" w:cs="Arial"/>
          <w:bCs/>
          <w:iCs/>
          <w:sz w:val="24"/>
          <w:szCs w:val="24"/>
        </w:rPr>
        <w:t>Yu, L., Anderson, C.M. (2020). DNA methylation markers of preterm birth risk among asymptomatic African American women. Council for the Advancement of Nursing Science 2020 State of the Science Congress on Nursing Research. Washington, DC.</w:t>
      </w:r>
    </w:p>
    <w:p w14:paraId="4993713C" w14:textId="77777777" w:rsidR="00DA49A1" w:rsidRPr="00014FCF" w:rsidRDefault="00DA49A1" w:rsidP="00DA49A1">
      <w:pPr>
        <w:ind w:left="720"/>
        <w:rPr>
          <w:rFonts w:ascii="Gill Sans MT" w:hAnsi="Gill Sans MT" w:cs="Arial"/>
          <w:bCs/>
          <w:iCs/>
          <w:sz w:val="24"/>
          <w:szCs w:val="24"/>
        </w:rPr>
      </w:pPr>
      <w:r w:rsidRPr="00014FCF">
        <w:rPr>
          <w:rFonts w:ascii="Gill Sans MT" w:hAnsi="Gill Sans MT" w:cs="Arial"/>
          <w:bCs/>
          <w:iCs/>
          <w:sz w:val="24"/>
          <w:szCs w:val="24"/>
        </w:rPr>
        <w:t xml:space="preserve"> </w:t>
      </w:r>
    </w:p>
    <w:p w14:paraId="386BE709" w14:textId="77777777" w:rsidR="00843888" w:rsidRPr="00014FCF" w:rsidRDefault="00843888" w:rsidP="00C925C4">
      <w:pPr>
        <w:numPr>
          <w:ilvl w:val="0"/>
          <w:numId w:val="1"/>
        </w:numPr>
        <w:ind w:left="720" w:hanging="720"/>
        <w:rPr>
          <w:rFonts w:ascii="Gill Sans MT" w:hAnsi="Gill Sans MT" w:cs="Arial"/>
          <w:bCs/>
          <w:iCs/>
          <w:sz w:val="24"/>
          <w:szCs w:val="24"/>
        </w:rPr>
      </w:pPr>
      <w:r w:rsidRPr="00014FCF">
        <w:rPr>
          <w:rFonts w:ascii="Gill Sans MT" w:hAnsi="Gill Sans MT" w:cs="Arial"/>
          <w:bCs/>
          <w:iCs/>
          <w:sz w:val="24"/>
          <w:szCs w:val="24"/>
        </w:rPr>
        <w:lastRenderedPageBreak/>
        <w:t xml:space="preserve">Gillespie, S.L., </w:t>
      </w:r>
      <w:r w:rsidRPr="00014FCF">
        <w:rPr>
          <w:rFonts w:ascii="Gill Sans MT" w:hAnsi="Gill Sans MT" w:cs="Arial"/>
          <w:b/>
          <w:bCs/>
          <w:iCs/>
          <w:sz w:val="24"/>
          <w:szCs w:val="24"/>
        </w:rPr>
        <w:t>Christian, L.M.,</w:t>
      </w:r>
      <w:r w:rsidRPr="00014FCF">
        <w:rPr>
          <w:rFonts w:ascii="Gill Sans MT" w:hAnsi="Gill Sans MT" w:cs="Arial"/>
          <w:bCs/>
          <w:iCs/>
          <w:sz w:val="24"/>
          <w:szCs w:val="24"/>
        </w:rPr>
        <w:t xml:space="preserve"> Ford, J.L., </w:t>
      </w:r>
      <w:proofErr w:type="spellStart"/>
      <w:r w:rsidRPr="00014FCF">
        <w:rPr>
          <w:rFonts w:ascii="Gill Sans MT" w:hAnsi="Gill Sans MT" w:cs="Arial"/>
          <w:bCs/>
          <w:iCs/>
          <w:sz w:val="24"/>
          <w:szCs w:val="24"/>
        </w:rPr>
        <w:t>Macos</w:t>
      </w:r>
      <w:proofErr w:type="spellEnd"/>
      <w:r w:rsidRPr="00014FCF">
        <w:rPr>
          <w:rFonts w:ascii="Gill Sans MT" w:hAnsi="Gill Sans MT" w:cs="Arial"/>
          <w:bCs/>
          <w:iCs/>
          <w:sz w:val="24"/>
          <w:szCs w:val="24"/>
        </w:rPr>
        <w:t xml:space="preserve">, A.R., Anderson, C.M. </w:t>
      </w:r>
      <w:r w:rsidR="00397B13" w:rsidRPr="00014FCF">
        <w:rPr>
          <w:rFonts w:ascii="Gill Sans MT" w:hAnsi="Gill Sans MT" w:cs="Arial"/>
          <w:bCs/>
          <w:iCs/>
          <w:sz w:val="24"/>
          <w:szCs w:val="24"/>
        </w:rPr>
        <w:t xml:space="preserve">(2020). </w:t>
      </w:r>
      <w:r w:rsidRPr="00014FCF">
        <w:rPr>
          <w:rFonts w:ascii="Gill Sans MT" w:hAnsi="Gill Sans MT" w:cs="Arial"/>
          <w:bCs/>
          <w:iCs/>
          <w:sz w:val="24"/>
          <w:szCs w:val="24"/>
        </w:rPr>
        <w:t>Disturbed sleep, DNA methylation, and spontaneous preterm birth among a low-risk prospective cohort of African American women. International Society of Nurses in Genetics Annual Congress (ISONG). Durham, NC.</w:t>
      </w:r>
    </w:p>
    <w:p w14:paraId="1E8B0EC0" w14:textId="77777777" w:rsidR="00843888" w:rsidRPr="00014FCF" w:rsidRDefault="00843888" w:rsidP="00843888">
      <w:pPr>
        <w:ind w:left="720"/>
        <w:rPr>
          <w:rFonts w:ascii="Gill Sans MT" w:hAnsi="Gill Sans MT" w:cs="Arial"/>
          <w:bCs/>
          <w:iCs/>
          <w:sz w:val="24"/>
          <w:szCs w:val="24"/>
        </w:rPr>
      </w:pPr>
    </w:p>
    <w:p w14:paraId="57C1A45B" w14:textId="77777777" w:rsidR="00583E65" w:rsidRPr="00014FCF" w:rsidRDefault="00583E65" w:rsidP="00C925C4">
      <w:pPr>
        <w:numPr>
          <w:ilvl w:val="0"/>
          <w:numId w:val="1"/>
        </w:numPr>
        <w:ind w:left="720" w:hanging="720"/>
        <w:rPr>
          <w:rFonts w:ascii="Gill Sans MT" w:hAnsi="Gill Sans MT" w:cs="Arial"/>
          <w:bCs/>
          <w:iCs/>
          <w:sz w:val="24"/>
          <w:szCs w:val="24"/>
        </w:rPr>
      </w:pPr>
      <w:r w:rsidRPr="00014FCF">
        <w:rPr>
          <w:rFonts w:ascii="Gill Sans MT" w:hAnsi="Gill Sans MT" w:cs="Arial"/>
          <w:iCs/>
          <w:sz w:val="24"/>
          <w:szCs w:val="24"/>
        </w:rPr>
        <w:t xml:space="preserve">Jara, A., </w:t>
      </w: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(2020). </w:t>
      </w:r>
      <w:r w:rsidRPr="00014FCF">
        <w:rPr>
          <w:rFonts w:ascii="Gill Sans MT" w:hAnsi="Gill Sans MT" w:cs="Arial"/>
          <w:bCs/>
          <w:iCs/>
          <w:sz w:val="24"/>
          <w:szCs w:val="24"/>
        </w:rPr>
        <w:t>Early, but not late, postpartum depressive symptoms are associated with gynoid fat mass. Ohio State University’s Institute for Behavioral Medicine Research (IBMR) Annual Research Day. Columbus, OH [Conference Canceled].</w:t>
      </w:r>
    </w:p>
    <w:p w14:paraId="3ACB1146" w14:textId="77777777" w:rsidR="00583E65" w:rsidRPr="00014FCF" w:rsidRDefault="00583E65" w:rsidP="00583E65">
      <w:pPr>
        <w:ind w:left="720"/>
        <w:rPr>
          <w:rFonts w:ascii="Gill Sans MT" w:hAnsi="Gill Sans MT" w:cs="Arial"/>
          <w:iCs/>
          <w:sz w:val="24"/>
          <w:szCs w:val="24"/>
        </w:rPr>
      </w:pPr>
    </w:p>
    <w:p w14:paraId="1B627895" w14:textId="77777777" w:rsidR="00583E65" w:rsidRPr="00014FCF" w:rsidRDefault="00583E65"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Beverly Hery CM, Brown R, </w:t>
      </w:r>
      <w:r w:rsidRPr="00014FCF">
        <w:rPr>
          <w:rFonts w:ascii="Gill Sans MT" w:hAnsi="Gill Sans MT" w:cs="Arial"/>
          <w:b/>
          <w:iCs/>
          <w:sz w:val="24"/>
          <w:szCs w:val="24"/>
        </w:rPr>
        <w:t>Christian L.</w:t>
      </w:r>
      <w:r w:rsidRPr="00014FCF">
        <w:rPr>
          <w:rFonts w:ascii="Gill Sans MT" w:hAnsi="Gill Sans MT" w:cs="Arial"/>
          <w:iCs/>
          <w:sz w:val="24"/>
          <w:szCs w:val="24"/>
        </w:rPr>
        <w:t xml:space="preserve"> (2020). Actigraphy-assessed sleep during pregnancy through one year postpartum and its correspondence with self-report measures [Oral &amp; Poster Presentations]. Ohio State University’s Institute for Behavioral Medicine Research (IBMR) Annual Research Day. Columbus, OH [Conference Canceled].</w:t>
      </w:r>
    </w:p>
    <w:p w14:paraId="2BB8B0EA" w14:textId="77777777" w:rsidR="00583E65" w:rsidRPr="00014FCF" w:rsidRDefault="00583E65" w:rsidP="00583E65">
      <w:pPr>
        <w:ind w:left="720"/>
        <w:rPr>
          <w:rFonts w:ascii="Gill Sans MT" w:hAnsi="Gill Sans MT" w:cs="Arial"/>
          <w:iCs/>
          <w:sz w:val="24"/>
          <w:szCs w:val="24"/>
        </w:rPr>
      </w:pPr>
    </w:p>
    <w:p w14:paraId="6767D11B" w14:textId="77777777" w:rsidR="00993830" w:rsidRPr="00014FCF" w:rsidRDefault="0099383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Hery, C.M., </w:t>
      </w:r>
      <w:r w:rsidRPr="00014FCF">
        <w:rPr>
          <w:rFonts w:ascii="Gill Sans MT" w:hAnsi="Gill Sans MT" w:cs="Arial"/>
          <w:b/>
          <w:iCs/>
          <w:sz w:val="24"/>
          <w:szCs w:val="24"/>
        </w:rPr>
        <w:t>Christian, L.M.</w:t>
      </w:r>
      <w:r w:rsidRPr="00014FCF">
        <w:rPr>
          <w:rFonts w:ascii="Gill Sans MT" w:hAnsi="Gill Sans MT" w:cs="Arial"/>
          <w:iCs/>
          <w:sz w:val="24"/>
          <w:szCs w:val="24"/>
        </w:rPr>
        <w:t xml:space="preserve"> (2020). Sleep during pregnancy through one year postpartum: Correspondence between actigraphy and self-report measures. The 34</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Associated Professional Sleep Societies, Philadelphia, PA.</w:t>
      </w:r>
    </w:p>
    <w:p w14:paraId="14CDD952" w14:textId="77777777" w:rsidR="00993830" w:rsidRPr="00014FCF" w:rsidRDefault="00993830" w:rsidP="00993830">
      <w:pPr>
        <w:ind w:left="720"/>
        <w:rPr>
          <w:rFonts w:ascii="Gill Sans MT" w:hAnsi="Gill Sans MT" w:cs="Arial"/>
          <w:iCs/>
          <w:sz w:val="24"/>
          <w:szCs w:val="24"/>
        </w:rPr>
      </w:pPr>
    </w:p>
    <w:p w14:paraId="3816D078" w14:textId="77777777" w:rsidR="00EF4990" w:rsidRPr="00014FCF" w:rsidRDefault="006442DD"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Pax, K.,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iCs/>
          <w:sz w:val="24"/>
          <w:szCs w:val="24"/>
        </w:rPr>
        <w:t xml:space="preserve">, Saraswat, S., Dabdoub, S.M., Leblebicioglu, B., Kumar, P.S. </w:t>
      </w:r>
      <w:r w:rsidR="00EF4990" w:rsidRPr="00014FCF">
        <w:rPr>
          <w:rFonts w:ascii="Gill Sans MT" w:hAnsi="Gill Sans MT" w:cs="Arial"/>
          <w:iCs/>
          <w:sz w:val="24"/>
          <w:szCs w:val="24"/>
        </w:rPr>
        <w:t>(2020). Impact of maternal habits on the infant oral microbiome. The 2020 IADR/AADR/CADR General Session &amp; Exhibition. Washington, D.C.</w:t>
      </w:r>
    </w:p>
    <w:p w14:paraId="5E484F7A" w14:textId="77777777" w:rsidR="00EF4990" w:rsidRPr="00014FCF" w:rsidRDefault="00EF4990" w:rsidP="00EF4990">
      <w:pPr>
        <w:ind w:left="720"/>
        <w:rPr>
          <w:rFonts w:ascii="Gill Sans MT" w:hAnsi="Gill Sans MT" w:cs="Arial"/>
          <w:iCs/>
          <w:sz w:val="24"/>
          <w:szCs w:val="24"/>
        </w:rPr>
      </w:pPr>
    </w:p>
    <w:p w14:paraId="171DEAE4" w14:textId="77777777" w:rsidR="000F77EA" w:rsidRPr="00014FCF" w:rsidRDefault="000F77EA"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Brown, R.L., Fagundes, C.P., </w:t>
      </w:r>
      <w:r w:rsidRPr="00014FCF">
        <w:rPr>
          <w:rFonts w:ascii="Gill Sans MT" w:hAnsi="Gill Sans MT" w:cs="Arial"/>
          <w:b/>
          <w:iCs/>
          <w:sz w:val="24"/>
          <w:szCs w:val="24"/>
        </w:rPr>
        <w:t>Christian, L.M.</w:t>
      </w:r>
      <w:r w:rsidRPr="00014FCF">
        <w:rPr>
          <w:rFonts w:ascii="Gill Sans MT" w:hAnsi="Gill Sans MT" w:cs="Arial"/>
          <w:iCs/>
          <w:sz w:val="24"/>
          <w:szCs w:val="24"/>
        </w:rPr>
        <w:t xml:space="preserve"> (2020). Matters of the heart: Rel</w:t>
      </w:r>
      <w:r w:rsidR="00600297" w:rsidRPr="00014FCF">
        <w:rPr>
          <w:rFonts w:ascii="Gill Sans MT" w:hAnsi="Gill Sans MT" w:cs="Arial"/>
          <w:iCs/>
          <w:sz w:val="24"/>
          <w:szCs w:val="24"/>
        </w:rPr>
        <w:t>ationship quality, self-rated</w:t>
      </w:r>
      <w:r w:rsidRPr="00014FCF">
        <w:rPr>
          <w:rFonts w:ascii="Gill Sans MT" w:hAnsi="Gill Sans MT" w:cs="Arial"/>
          <w:iCs/>
          <w:sz w:val="24"/>
          <w:szCs w:val="24"/>
        </w:rPr>
        <w:t xml:space="preserve"> health, and longitudinal postpartum heart rate variability. 78</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American Psychosomatic Society, Long Beach, CA.</w:t>
      </w:r>
      <w:r w:rsidR="00D42A74" w:rsidRPr="00014FCF">
        <w:rPr>
          <w:rFonts w:ascii="Gill Sans MT" w:hAnsi="Gill Sans MT" w:cs="Arial"/>
          <w:iCs/>
          <w:sz w:val="24"/>
          <w:szCs w:val="24"/>
        </w:rPr>
        <w:t xml:space="preserve"> (Cancelled due to COVID-19; electronically distributed).</w:t>
      </w:r>
    </w:p>
    <w:p w14:paraId="71C8F20F" w14:textId="77777777" w:rsidR="000F77EA" w:rsidRPr="00014FCF" w:rsidRDefault="000F77EA" w:rsidP="000F77EA">
      <w:pPr>
        <w:ind w:left="720"/>
        <w:rPr>
          <w:rFonts w:ascii="Gill Sans MT" w:hAnsi="Gill Sans MT" w:cs="Arial"/>
          <w:iCs/>
          <w:sz w:val="24"/>
          <w:szCs w:val="24"/>
        </w:rPr>
      </w:pPr>
    </w:p>
    <w:p w14:paraId="44FB235C" w14:textId="77777777" w:rsidR="00B72C0A" w:rsidRPr="00014FCF" w:rsidRDefault="00B72C0A"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Delgadillo-Chase, D., Pressman, S.D., </w:t>
      </w:r>
      <w:r w:rsidRPr="00014FCF">
        <w:rPr>
          <w:rFonts w:ascii="Gill Sans MT" w:hAnsi="Gill Sans MT" w:cs="Arial"/>
          <w:b/>
          <w:iCs/>
          <w:sz w:val="24"/>
          <w:szCs w:val="24"/>
        </w:rPr>
        <w:t>Christian, L.M.,</w:t>
      </w:r>
      <w:r w:rsidRPr="00014FCF">
        <w:rPr>
          <w:rFonts w:ascii="Gill Sans MT" w:hAnsi="Gill Sans MT" w:cs="Arial"/>
          <w:iCs/>
          <w:sz w:val="24"/>
          <w:szCs w:val="24"/>
        </w:rPr>
        <w:t xml:space="preserve"> Bailey, M.T. (2020). The culture of cuddling: Are microbes linked to social behavior? 78</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American Psycho</w:t>
      </w:r>
      <w:r w:rsidR="00D42A74" w:rsidRPr="00014FCF">
        <w:rPr>
          <w:rFonts w:ascii="Gill Sans MT" w:hAnsi="Gill Sans MT" w:cs="Arial"/>
          <w:iCs/>
          <w:sz w:val="24"/>
          <w:szCs w:val="24"/>
        </w:rPr>
        <w:t xml:space="preserve">somatic Society, Long Beach, CA (Cancelled due to COVID-19; electronically distributed). </w:t>
      </w:r>
    </w:p>
    <w:p w14:paraId="71884847" w14:textId="77777777" w:rsidR="00B72C0A" w:rsidRPr="00014FCF" w:rsidRDefault="00B72C0A" w:rsidP="00B72C0A">
      <w:pPr>
        <w:ind w:left="720"/>
        <w:rPr>
          <w:rFonts w:ascii="Gill Sans MT" w:hAnsi="Gill Sans MT" w:cs="Arial"/>
          <w:iCs/>
          <w:sz w:val="24"/>
          <w:szCs w:val="24"/>
        </w:rPr>
      </w:pPr>
    </w:p>
    <w:p w14:paraId="1449AD0E" w14:textId="77777777" w:rsidR="00AE5680" w:rsidRPr="00014FCF" w:rsidRDefault="00C239D2" w:rsidP="00C925C4">
      <w:pPr>
        <w:numPr>
          <w:ilvl w:val="0"/>
          <w:numId w:val="1"/>
        </w:numPr>
        <w:ind w:left="720" w:hanging="720"/>
        <w:rPr>
          <w:rFonts w:ascii="Gill Sans MT" w:hAnsi="Gill Sans MT" w:cs="Arial"/>
          <w:b/>
          <w:iCs/>
          <w:sz w:val="24"/>
          <w:szCs w:val="24"/>
        </w:rPr>
      </w:pPr>
      <w:r w:rsidRPr="00014FCF">
        <w:rPr>
          <w:rFonts w:ascii="Gill Sans MT" w:hAnsi="Gill Sans MT" w:cs="Arial"/>
          <w:b/>
          <w:iCs/>
          <w:sz w:val="24"/>
          <w:szCs w:val="24"/>
        </w:rPr>
        <w:t>Christian, L.M.,</w:t>
      </w:r>
      <w:r w:rsidRPr="00014FCF">
        <w:rPr>
          <w:rFonts w:ascii="Gill Sans MT" w:hAnsi="Gill Sans MT" w:cs="Arial"/>
          <w:iCs/>
          <w:sz w:val="24"/>
          <w:szCs w:val="24"/>
        </w:rPr>
        <w:t xml:space="preserve"> Webber, S., Gillespie, S.L., Porter, K. (2019). Maternal sleep, depressive symptoms, and risk for spontaneous early birth: Implications for racial disparities in birth outcomes. </w:t>
      </w:r>
      <w:r w:rsidR="00AE5680" w:rsidRPr="00014FCF">
        <w:rPr>
          <w:rFonts w:ascii="Gill Sans MT" w:hAnsi="Gill Sans MT" w:cs="Arial"/>
          <w:b/>
          <w:bCs/>
          <w:iCs/>
          <w:sz w:val="24"/>
          <w:szCs w:val="24"/>
        </w:rPr>
        <w:t>Oral Symposium Presentation</w:t>
      </w:r>
      <w:r w:rsidR="00AE5680" w:rsidRPr="00014FCF">
        <w:rPr>
          <w:rFonts w:ascii="Gill Sans MT" w:hAnsi="Gill Sans MT" w:cs="Arial"/>
          <w:b/>
          <w:iCs/>
          <w:sz w:val="24"/>
          <w:szCs w:val="24"/>
        </w:rPr>
        <w:t xml:space="preserve"> </w:t>
      </w:r>
      <w:r w:rsidR="00AE5680" w:rsidRPr="00014FCF">
        <w:rPr>
          <w:rFonts w:ascii="Gill Sans MT" w:hAnsi="Gill Sans MT" w:cs="Arial"/>
          <w:iCs/>
          <w:sz w:val="24"/>
          <w:szCs w:val="24"/>
        </w:rPr>
        <w:t xml:space="preserve">at the </w:t>
      </w:r>
      <w:proofErr w:type="spellStart"/>
      <w:r w:rsidR="00AE5680" w:rsidRPr="00014FCF">
        <w:rPr>
          <w:rFonts w:ascii="Gill Sans MT" w:hAnsi="Gill Sans MT" w:cs="Arial"/>
          <w:iCs/>
          <w:sz w:val="24"/>
          <w:szCs w:val="24"/>
        </w:rPr>
        <w:t>Marcé</w:t>
      </w:r>
      <w:proofErr w:type="spellEnd"/>
      <w:r w:rsidR="00AE5680" w:rsidRPr="00014FCF">
        <w:rPr>
          <w:rFonts w:ascii="Gill Sans MT" w:hAnsi="Gill Sans MT" w:cs="Arial"/>
          <w:iCs/>
          <w:sz w:val="24"/>
          <w:szCs w:val="24"/>
        </w:rPr>
        <w:t xml:space="preserve"> of North America (MONA) 4</w:t>
      </w:r>
      <w:r w:rsidR="00AE5680" w:rsidRPr="00014FCF">
        <w:rPr>
          <w:rFonts w:ascii="Gill Sans MT" w:hAnsi="Gill Sans MT" w:cs="Arial"/>
          <w:iCs/>
          <w:sz w:val="24"/>
          <w:szCs w:val="24"/>
          <w:vertAlign w:val="superscript"/>
        </w:rPr>
        <w:t>th</w:t>
      </w:r>
      <w:r w:rsidR="00AE5680" w:rsidRPr="00014FCF">
        <w:rPr>
          <w:rFonts w:ascii="Gill Sans MT" w:hAnsi="Gill Sans MT" w:cs="Arial"/>
          <w:iCs/>
          <w:sz w:val="24"/>
          <w:szCs w:val="24"/>
        </w:rPr>
        <w:t xml:space="preserve"> Biennial Perinatal Mental Health Conference, Chapel Hill, NC.</w:t>
      </w:r>
    </w:p>
    <w:p w14:paraId="69809CDE" w14:textId="77777777" w:rsidR="00C239D2" w:rsidRPr="00014FCF" w:rsidRDefault="00C239D2" w:rsidP="00AE5680">
      <w:pPr>
        <w:ind w:left="720"/>
        <w:rPr>
          <w:rFonts w:ascii="Gill Sans MT" w:hAnsi="Gill Sans MT" w:cs="Arial"/>
          <w:b/>
          <w:iCs/>
          <w:sz w:val="24"/>
          <w:szCs w:val="24"/>
        </w:rPr>
      </w:pPr>
    </w:p>
    <w:p w14:paraId="060EE5FD" w14:textId="77777777" w:rsidR="00F92D2D" w:rsidRPr="00014FCF" w:rsidRDefault="00F92D2D"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Webber, S., Gillespie., S., &amp; Porter (2019). The role of maternal sleep and depressive symptoms in racial disparities in shortened gestation. </w:t>
      </w:r>
      <w:r w:rsidRPr="00014FCF">
        <w:rPr>
          <w:rFonts w:ascii="Gill Sans MT" w:hAnsi="Gill Sans MT" w:cs="Arial"/>
          <w:b/>
          <w:iCs/>
          <w:sz w:val="24"/>
          <w:szCs w:val="24"/>
        </w:rPr>
        <w:t>Oral Presentation (Symposium)</w:t>
      </w:r>
      <w:r w:rsidRPr="00014FCF">
        <w:rPr>
          <w:rFonts w:ascii="Gill Sans MT" w:hAnsi="Gill Sans MT" w:cs="Arial"/>
          <w:iCs/>
          <w:sz w:val="24"/>
          <w:szCs w:val="24"/>
        </w:rPr>
        <w:t xml:space="preserve"> at the 7</w:t>
      </w:r>
      <w:r w:rsidR="00B72C0A" w:rsidRPr="00014FCF">
        <w:rPr>
          <w:rFonts w:ascii="Gill Sans MT" w:hAnsi="Gill Sans MT" w:cs="Arial"/>
          <w:iCs/>
          <w:sz w:val="24"/>
          <w:szCs w:val="24"/>
        </w:rPr>
        <w:t>7</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American Psychosomatic Society, </w:t>
      </w:r>
      <w:r w:rsidR="00BC52F6" w:rsidRPr="00014FCF">
        <w:rPr>
          <w:rFonts w:ascii="Gill Sans MT" w:hAnsi="Gill Sans MT" w:cs="Arial"/>
          <w:iCs/>
          <w:sz w:val="24"/>
          <w:szCs w:val="24"/>
        </w:rPr>
        <w:t>Vancouver, CA</w:t>
      </w:r>
      <w:r w:rsidRPr="00014FCF">
        <w:rPr>
          <w:rFonts w:ascii="Gill Sans MT" w:hAnsi="Gill Sans MT" w:cs="Arial"/>
          <w:iCs/>
          <w:sz w:val="24"/>
          <w:szCs w:val="24"/>
        </w:rPr>
        <w:t>.</w:t>
      </w:r>
    </w:p>
    <w:p w14:paraId="0499DFA0" w14:textId="77777777" w:rsidR="00F92D2D" w:rsidRPr="00014FCF" w:rsidRDefault="00F92D2D" w:rsidP="00CC0F92">
      <w:pPr>
        <w:ind w:left="720" w:hanging="720"/>
        <w:rPr>
          <w:rFonts w:ascii="Gill Sans MT" w:hAnsi="Gill Sans MT" w:cs="Arial"/>
          <w:iCs/>
          <w:sz w:val="24"/>
          <w:szCs w:val="24"/>
        </w:rPr>
      </w:pPr>
    </w:p>
    <w:p w14:paraId="1E249FE5" w14:textId="77777777" w:rsidR="00F92D2D" w:rsidRPr="00014FCF" w:rsidRDefault="00F92D2D"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Jara, A., Dreher, M., Porter, K., </w:t>
      </w:r>
      <w:r w:rsidRPr="00014FCF">
        <w:rPr>
          <w:rFonts w:ascii="Gill Sans MT" w:hAnsi="Gill Sans MT" w:cs="Arial"/>
          <w:b/>
          <w:iCs/>
          <w:sz w:val="24"/>
          <w:szCs w:val="24"/>
        </w:rPr>
        <w:t>Christian, L.M.</w:t>
      </w:r>
      <w:r w:rsidR="00BC52F6" w:rsidRPr="00014FCF">
        <w:rPr>
          <w:rFonts w:ascii="Gill Sans MT" w:hAnsi="Gill Sans MT" w:cs="Arial"/>
          <w:b/>
          <w:iCs/>
          <w:sz w:val="24"/>
          <w:szCs w:val="24"/>
        </w:rPr>
        <w:t xml:space="preserve"> </w:t>
      </w:r>
      <w:r w:rsidR="00BC52F6" w:rsidRPr="00014FCF">
        <w:rPr>
          <w:rFonts w:ascii="Gill Sans MT" w:hAnsi="Gill Sans MT" w:cs="Arial"/>
          <w:iCs/>
          <w:sz w:val="24"/>
          <w:szCs w:val="24"/>
        </w:rPr>
        <w:t>(2019).</w:t>
      </w:r>
      <w:r w:rsidRPr="00014FCF">
        <w:rPr>
          <w:rFonts w:ascii="Gill Sans MT" w:hAnsi="Gill Sans MT" w:cs="Arial"/>
          <w:b/>
          <w:iCs/>
          <w:sz w:val="24"/>
          <w:szCs w:val="24"/>
        </w:rPr>
        <w:t xml:space="preserve"> </w:t>
      </w:r>
      <w:r w:rsidRPr="00014FCF">
        <w:rPr>
          <w:rFonts w:ascii="Gill Sans MT" w:hAnsi="Gill Sans MT" w:cs="Arial"/>
          <w:iCs/>
          <w:sz w:val="24"/>
          <w:szCs w:val="24"/>
        </w:rPr>
        <w:t>Adiponectin and leptin levels across pregnancy:  Effects of race and pre-pregnancy BMI and relevance for maternal weight gain. The Ohio State University Wexner Medical Center Institute for Behavioral Medicine Research (IBMR) Research Day, Columbus, OH.</w:t>
      </w:r>
    </w:p>
    <w:p w14:paraId="7E16D274" w14:textId="77777777" w:rsidR="00F92D2D" w:rsidRPr="00014FCF" w:rsidRDefault="00F92D2D" w:rsidP="00CC0F92">
      <w:pPr>
        <w:ind w:left="720" w:hanging="720"/>
        <w:rPr>
          <w:rFonts w:ascii="Gill Sans MT" w:hAnsi="Gill Sans MT" w:cs="Arial"/>
          <w:iCs/>
          <w:sz w:val="24"/>
          <w:szCs w:val="24"/>
        </w:rPr>
      </w:pPr>
    </w:p>
    <w:p w14:paraId="4C94AA2B" w14:textId="77777777" w:rsidR="00F92D2D" w:rsidRPr="00014FCF" w:rsidRDefault="00F92D2D"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Webber, S., Gillespie, S., Porter, K., </w:t>
      </w: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(2019). Maternal sleep, depressive symptoms, and risk for shortened gestation. </w:t>
      </w:r>
      <w:r w:rsidRPr="00014FCF">
        <w:rPr>
          <w:rFonts w:ascii="Gill Sans MT" w:hAnsi="Gill Sans MT" w:cs="Arial"/>
          <w:b/>
          <w:iCs/>
          <w:sz w:val="24"/>
          <w:szCs w:val="24"/>
        </w:rPr>
        <w:t xml:space="preserve">Oral Presentation </w:t>
      </w:r>
      <w:r w:rsidRPr="00014FCF">
        <w:rPr>
          <w:rFonts w:ascii="Gill Sans MT" w:hAnsi="Gill Sans MT" w:cs="Arial"/>
          <w:iCs/>
          <w:sz w:val="24"/>
          <w:szCs w:val="24"/>
        </w:rPr>
        <w:t>at The Ohio State University Wexner Medical Center Institute for Behavioral Medicine Research (IBMR) Research Day, Columbus, OH.</w:t>
      </w:r>
    </w:p>
    <w:p w14:paraId="7E51218A" w14:textId="77777777" w:rsidR="00F92D2D" w:rsidRPr="00014FCF" w:rsidRDefault="00F92D2D" w:rsidP="00CC0F92">
      <w:pPr>
        <w:ind w:left="720" w:hanging="720"/>
        <w:rPr>
          <w:rFonts w:ascii="Gill Sans MT" w:hAnsi="Gill Sans MT" w:cs="Arial"/>
          <w:iCs/>
          <w:sz w:val="24"/>
          <w:szCs w:val="24"/>
        </w:rPr>
      </w:pPr>
    </w:p>
    <w:p w14:paraId="098096E2" w14:textId="77777777" w:rsidR="00B52EB0" w:rsidRPr="00014FCF" w:rsidRDefault="00B52EB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Pax, K., </w:t>
      </w:r>
      <w:r w:rsidRPr="00014FCF">
        <w:rPr>
          <w:rFonts w:ascii="Gill Sans MT" w:hAnsi="Gill Sans MT" w:cs="Arial"/>
          <w:b/>
          <w:iCs/>
          <w:sz w:val="24"/>
          <w:szCs w:val="24"/>
        </w:rPr>
        <w:t>Christian, L.</w:t>
      </w:r>
      <w:r w:rsidRPr="00014FCF">
        <w:rPr>
          <w:rFonts w:ascii="Gill Sans MT" w:hAnsi="Gill Sans MT" w:cs="Arial"/>
          <w:iCs/>
          <w:sz w:val="24"/>
          <w:szCs w:val="24"/>
        </w:rPr>
        <w:t>, Saraswat, S., Dabdoub, M., Leblebicioglu, B., Kumar, P.S. (2019). Smoking and antibiotics impact resilience of the maternal oral microbiome. 45th Annual Meeting &amp; Exhibition of the American Association for Dental Research. Vancouver, British Columbia.</w:t>
      </w:r>
    </w:p>
    <w:p w14:paraId="2529175F" w14:textId="77777777" w:rsidR="00B52EB0" w:rsidRPr="00014FCF" w:rsidRDefault="00B52EB0" w:rsidP="00CC0F92">
      <w:pPr>
        <w:ind w:left="720" w:hanging="720"/>
        <w:rPr>
          <w:rFonts w:ascii="Gill Sans MT" w:hAnsi="Gill Sans MT" w:cs="Arial"/>
          <w:iCs/>
          <w:sz w:val="24"/>
          <w:szCs w:val="24"/>
        </w:rPr>
      </w:pPr>
    </w:p>
    <w:p w14:paraId="347264FD" w14:textId="77777777" w:rsidR="00311E13" w:rsidRPr="00014FCF" w:rsidRDefault="00C57546"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Beverly </w:t>
      </w:r>
      <w:r w:rsidR="00311E13" w:rsidRPr="00014FCF">
        <w:rPr>
          <w:rFonts w:ascii="Gill Sans MT" w:hAnsi="Gill Sans MT" w:cs="Arial"/>
          <w:iCs/>
          <w:sz w:val="24"/>
          <w:szCs w:val="24"/>
        </w:rPr>
        <w:t xml:space="preserve">Hery, C., </w:t>
      </w:r>
      <w:r w:rsidR="00311E13" w:rsidRPr="00014FCF">
        <w:rPr>
          <w:rFonts w:ascii="Gill Sans MT" w:hAnsi="Gill Sans MT" w:cs="Arial"/>
          <w:b/>
          <w:iCs/>
          <w:sz w:val="24"/>
          <w:szCs w:val="24"/>
        </w:rPr>
        <w:t>Christian, L.M.</w:t>
      </w:r>
      <w:r w:rsidR="00311E13" w:rsidRPr="00014FCF">
        <w:rPr>
          <w:rFonts w:ascii="Gill Sans MT" w:hAnsi="Gill Sans MT" w:cs="Arial"/>
          <w:iCs/>
          <w:sz w:val="24"/>
          <w:szCs w:val="24"/>
        </w:rPr>
        <w:t xml:space="preserve"> (2019). Racial/ethnic differences in </w:t>
      </w:r>
      <w:proofErr w:type="spellStart"/>
      <w:r w:rsidR="00311E13" w:rsidRPr="00014FCF">
        <w:rPr>
          <w:rFonts w:ascii="Gill Sans MT" w:hAnsi="Gill Sans MT" w:cs="Arial"/>
          <w:iCs/>
          <w:sz w:val="24"/>
          <w:szCs w:val="24"/>
        </w:rPr>
        <w:t>actigraphically</w:t>
      </w:r>
      <w:proofErr w:type="spellEnd"/>
      <w:r w:rsidR="00311E13" w:rsidRPr="00014FCF">
        <w:rPr>
          <w:rFonts w:ascii="Gill Sans MT" w:hAnsi="Gill Sans MT" w:cs="Arial"/>
          <w:iCs/>
          <w:sz w:val="24"/>
          <w:szCs w:val="24"/>
        </w:rPr>
        <w:t xml:space="preserve"> measured sleep parameters in pregnant women. The Ohio State University Wexner Medical Center Institute for Behavioral Medicine Research (IBMR) Research Day, Columbus, OH.</w:t>
      </w:r>
    </w:p>
    <w:p w14:paraId="239910B5" w14:textId="77777777" w:rsidR="00311E13" w:rsidRPr="00014FCF" w:rsidRDefault="00311E13" w:rsidP="00CC0F92">
      <w:pPr>
        <w:ind w:left="720" w:hanging="720"/>
        <w:rPr>
          <w:rFonts w:ascii="Gill Sans MT" w:hAnsi="Gill Sans MT" w:cs="Arial"/>
          <w:iCs/>
          <w:sz w:val="24"/>
          <w:szCs w:val="24"/>
        </w:rPr>
      </w:pPr>
    </w:p>
    <w:p w14:paraId="4222BE94" w14:textId="77777777" w:rsidR="00022A85" w:rsidRPr="00014FCF" w:rsidRDefault="00022A85"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Webber, S., Gillespie, S., Porter, K., </w:t>
      </w:r>
      <w:r w:rsidRPr="00014FCF">
        <w:rPr>
          <w:rFonts w:ascii="Gill Sans MT" w:hAnsi="Gill Sans MT" w:cs="Arial"/>
          <w:b/>
          <w:iCs/>
          <w:sz w:val="24"/>
          <w:szCs w:val="24"/>
        </w:rPr>
        <w:t xml:space="preserve">Christian, L.M. </w:t>
      </w:r>
      <w:r w:rsidRPr="00014FCF">
        <w:rPr>
          <w:rFonts w:ascii="Gill Sans MT" w:hAnsi="Gill Sans MT" w:cs="Arial"/>
          <w:iCs/>
          <w:sz w:val="24"/>
          <w:szCs w:val="24"/>
        </w:rPr>
        <w:t>(2019). Mate</w:t>
      </w:r>
      <w:r w:rsidR="0065625B" w:rsidRPr="00014FCF">
        <w:rPr>
          <w:rFonts w:ascii="Gill Sans MT" w:hAnsi="Gill Sans MT" w:cs="Arial"/>
          <w:iCs/>
          <w:sz w:val="24"/>
          <w:szCs w:val="24"/>
        </w:rPr>
        <w:t xml:space="preserve">rnal </w:t>
      </w:r>
      <w:r w:rsidR="00837997" w:rsidRPr="00014FCF">
        <w:rPr>
          <w:rFonts w:ascii="Gill Sans MT" w:hAnsi="Gill Sans MT" w:cs="Arial"/>
          <w:iCs/>
          <w:sz w:val="24"/>
          <w:szCs w:val="24"/>
        </w:rPr>
        <w:t>s</w:t>
      </w:r>
      <w:r w:rsidR="0065625B" w:rsidRPr="00014FCF">
        <w:rPr>
          <w:rFonts w:ascii="Gill Sans MT" w:hAnsi="Gill Sans MT" w:cs="Arial"/>
          <w:iCs/>
          <w:sz w:val="24"/>
          <w:szCs w:val="24"/>
        </w:rPr>
        <w:t xml:space="preserve">leep </w:t>
      </w:r>
      <w:r w:rsidRPr="00014FCF">
        <w:rPr>
          <w:rFonts w:ascii="Gill Sans MT" w:hAnsi="Gill Sans MT" w:cs="Arial"/>
          <w:iCs/>
          <w:sz w:val="24"/>
          <w:szCs w:val="24"/>
        </w:rPr>
        <w:t>and risk for shorte</w:t>
      </w:r>
      <w:r w:rsidR="0065625B" w:rsidRPr="00014FCF">
        <w:rPr>
          <w:rFonts w:ascii="Gill Sans MT" w:hAnsi="Gill Sans MT" w:cs="Arial"/>
          <w:iCs/>
          <w:sz w:val="24"/>
          <w:szCs w:val="24"/>
        </w:rPr>
        <w:t>ned gestation</w:t>
      </w:r>
      <w:r w:rsidRPr="00014FCF">
        <w:rPr>
          <w:rFonts w:ascii="Gill Sans MT" w:hAnsi="Gill Sans MT" w:cs="Arial"/>
          <w:iCs/>
          <w:sz w:val="24"/>
          <w:szCs w:val="24"/>
        </w:rPr>
        <w:t>. American College of Obstetricians and Gynecologists (ACOG)</w:t>
      </w:r>
      <w:r w:rsidR="00EF53D5" w:rsidRPr="00014FCF">
        <w:rPr>
          <w:rFonts w:ascii="Gill Sans MT" w:hAnsi="Gill Sans MT" w:cs="Arial"/>
          <w:iCs/>
          <w:sz w:val="24"/>
          <w:szCs w:val="24"/>
        </w:rPr>
        <w:t xml:space="preserve"> Annual Meeting</w:t>
      </w:r>
      <w:r w:rsidRPr="00014FCF">
        <w:rPr>
          <w:rFonts w:ascii="Gill Sans MT" w:hAnsi="Gill Sans MT" w:cs="Arial"/>
          <w:iCs/>
          <w:sz w:val="24"/>
          <w:szCs w:val="24"/>
        </w:rPr>
        <w:t>, Nashville, TN.</w:t>
      </w:r>
    </w:p>
    <w:p w14:paraId="49F610E7" w14:textId="77777777" w:rsidR="00022A85" w:rsidRPr="00014FCF" w:rsidRDefault="00022A85" w:rsidP="00CC0F92">
      <w:pPr>
        <w:ind w:left="720" w:hanging="720"/>
        <w:rPr>
          <w:rFonts w:ascii="Gill Sans MT" w:hAnsi="Gill Sans MT" w:cs="Arial"/>
          <w:iCs/>
          <w:sz w:val="24"/>
          <w:szCs w:val="24"/>
        </w:rPr>
      </w:pPr>
    </w:p>
    <w:p w14:paraId="7FF33F49" w14:textId="77777777" w:rsidR="009D658E" w:rsidRPr="00014FCF" w:rsidRDefault="009D658E" w:rsidP="00C925C4">
      <w:pPr>
        <w:numPr>
          <w:ilvl w:val="0"/>
          <w:numId w:val="1"/>
        </w:numPr>
        <w:ind w:left="720" w:hanging="720"/>
        <w:rPr>
          <w:rFonts w:ascii="Gill Sans MT" w:hAnsi="Gill Sans MT" w:cs="Arial"/>
          <w:b/>
          <w:iCs/>
          <w:sz w:val="24"/>
          <w:szCs w:val="24"/>
        </w:rPr>
      </w:pPr>
      <w:r w:rsidRPr="00014FCF">
        <w:rPr>
          <w:rFonts w:ascii="Gill Sans MT" w:hAnsi="Gill Sans MT" w:cs="Arial"/>
          <w:iCs/>
          <w:sz w:val="24"/>
          <w:szCs w:val="24"/>
        </w:rPr>
        <w:t xml:space="preserve">Adewumi, A., Finy, M.S., </w:t>
      </w: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(2019). Maternal exposure to racial discrimination and risk for low birth weight. The Ohio State University Denman Undergraduate Research Forum, Columbus, OH. </w:t>
      </w:r>
      <w:r w:rsidRPr="00014FCF">
        <w:rPr>
          <w:rFonts w:ascii="Gill Sans MT" w:hAnsi="Gill Sans MT" w:cs="Arial"/>
          <w:b/>
          <w:iCs/>
          <w:sz w:val="24"/>
          <w:szCs w:val="24"/>
        </w:rPr>
        <w:t>Received 3</w:t>
      </w:r>
      <w:r w:rsidRPr="00014FCF">
        <w:rPr>
          <w:rFonts w:ascii="Gill Sans MT" w:hAnsi="Gill Sans MT" w:cs="Arial"/>
          <w:b/>
          <w:iCs/>
          <w:sz w:val="24"/>
          <w:szCs w:val="24"/>
          <w:vertAlign w:val="superscript"/>
        </w:rPr>
        <w:t>rd</w:t>
      </w:r>
      <w:r w:rsidRPr="00014FCF">
        <w:rPr>
          <w:rFonts w:ascii="Gill Sans MT" w:hAnsi="Gill Sans MT" w:cs="Arial"/>
          <w:b/>
          <w:iCs/>
          <w:sz w:val="24"/>
          <w:szCs w:val="24"/>
        </w:rPr>
        <w:t xml:space="preserve"> place in Measurement and Assessment of Human Health and Well-</w:t>
      </w:r>
      <w:r w:rsidR="00117A05" w:rsidRPr="00014FCF">
        <w:rPr>
          <w:rFonts w:ascii="Gill Sans MT" w:hAnsi="Gill Sans MT" w:cs="Arial"/>
          <w:b/>
          <w:iCs/>
          <w:sz w:val="24"/>
          <w:szCs w:val="24"/>
        </w:rPr>
        <w:t>B</w:t>
      </w:r>
      <w:r w:rsidRPr="00014FCF">
        <w:rPr>
          <w:rFonts w:ascii="Gill Sans MT" w:hAnsi="Gill Sans MT" w:cs="Arial"/>
          <w:b/>
          <w:iCs/>
          <w:sz w:val="24"/>
          <w:szCs w:val="24"/>
        </w:rPr>
        <w:t xml:space="preserve">eing category. </w:t>
      </w:r>
    </w:p>
    <w:p w14:paraId="31CFDDC3" w14:textId="77777777" w:rsidR="009D658E" w:rsidRPr="00014FCF" w:rsidRDefault="009D658E" w:rsidP="00CC0F92">
      <w:pPr>
        <w:pStyle w:val="ListParagraph"/>
        <w:ind w:hanging="720"/>
        <w:rPr>
          <w:rFonts w:ascii="Gill Sans MT" w:hAnsi="Gill Sans MT" w:cs="Arial"/>
          <w:iCs/>
          <w:sz w:val="24"/>
          <w:szCs w:val="24"/>
        </w:rPr>
      </w:pPr>
    </w:p>
    <w:p w14:paraId="0E7B60A1" w14:textId="77777777" w:rsidR="00C8532B" w:rsidRPr="00014FCF" w:rsidRDefault="00C8532B"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Webber, S., </w:t>
      </w:r>
      <w:r w:rsidR="00AB4818" w:rsidRPr="00014FCF">
        <w:rPr>
          <w:rFonts w:ascii="Gill Sans MT" w:hAnsi="Gill Sans MT" w:cs="Arial"/>
          <w:iCs/>
          <w:sz w:val="24"/>
          <w:szCs w:val="24"/>
        </w:rPr>
        <w:t xml:space="preserve">Gillespie, S., </w:t>
      </w:r>
      <w:r w:rsidRPr="00014FCF">
        <w:rPr>
          <w:rFonts w:ascii="Gill Sans MT" w:hAnsi="Gill Sans MT" w:cs="Arial"/>
          <w:iCs/>
          <w:sz w:val="24"/>
          <w:szCs w:val="24"/>
        </w:rPr>
        <w:t xml:space="preserve">Porter, K., </w:t>
      </w:r>
      <w:r w:rsidRPr="00014FCF">
        <w:rPr>
          <w:rFonts w:ascii="Gill Sans MT" w:hAnsi="Gill Sans MT" w:cs="Arial"/>
          <w:b/>
          <w:iCs/>
          <w:sz w:val="24"/>
          <w:szCs w:val="24"/>
        </w:rPr>
        <w:t xml:space="preserve">Christian, L.M. </w:t>
      </w:r>
      <w:r w:rsidR="00837997" w:rsidRPr="00014FCF">
        <w:rPr>
          <w:rFonts w:ascii="Gill Sans MT" w:hAnsi="Gill Sans MT" w:cs="Arial"/>
          <w:iCs/>
          <w:sz w:val="24"/>
          <w:szCs w:val="24"/>
        </w:rPr>
        <w:t>(2018). Maternal s</w:t>
      </w:r>
      <w:r w:rsidRPr="00014FCF">
        <w:rPr>
          <w:rFonts w:ascii="Gill Sans MT" w:hAnsi="Gill Sans MT" w:cs="Arial"/>
          <w:iCs/>
          <w:sz w:val="24"/>
          <w:szCs w:val="24"/>
        </w:rPr>
        <w:t>leep, depressive symptoms, and risk for spontaneous shortened gestation among African Americans and White women. The Ohio State University College of Medicine Medical Student Research Symposium, Columbus, OH.</w:t>
      </w:r>
    </w:p>
    <w:p w14:paraId="2E36AB59" w14:textId="77777777" w:rsidR="00C8532B" w:rsidRPr="00014FCF" w:rsidRDefault="00C8532B" w:rsidP="00CC0F92">
      <w:pPr>
        <w:ind w:left="720" w:hanging="720"/>
        <w:rPr>
          <w:rFonts w:ascii="Gill Sans MT" w:hAnsi="Gill Sans MT" w:cs="Arial"/>
          <w:iCs/>
          <w:sz w:val="24"/>
          <w:szCs w:val="24"/>
        </w:rPr>
      </w:pPr>
    </w:p>
    <w:p w14:paraId="02584B47" w14:textId="77777777" w:rsidR="00CA25CC" w:rsidRPr="00014FCF" w:rsidRDefault="00CA25CC"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Pax, K., </w:t>
      </w: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Saraswat, S., Kumar, P., Dabdoub, S., Leblebicioglu, B. (2018). </w:t>
      </w:r>
      <w:r w:rsidR="00837997" w:rsidRPr="00014FCF">
        <w:rPr>
          <w:rFonts w:ascii="Gill Sans MT" w:hAnsi="Gill Sans MT" w:cs="Arial"/>
          <w:iCs/>
          <w:sz w:val="24"/>
          <w:szCs w:val="24"/>
        </w:rPr>
        <w:t>Acquisition and personalization of the oral b</w:t>
      </w:r>
      <w:r w:rsidRPr="00014FCF">
        <w:rPr>
          <w:rFonts w:ascii="Gill Sans MT" w:hAnsi="Gill Sans MT" w:cs="Arial"/>
          <w:iCs/>
          <w:sz w:val="24"/>
          <w:szCs w:val="24"/>
        </w:rPr>
        <w:t>aby-biome. American Association for Dental Research (AADR) 47</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Fort Lauderdale, FL. </w:t>
      </w:r>
    </w:p>
    <w:p w14:paraId="104CA362" w14:textId="77777777" w:rsidR="00CA25CC" w:rsidRPr="00014FCF" w:rsidRDefault="00CA25CC" w:rsidP="00CC0F92">
      <w:pPr>
        <w:ind w:left="720" w:hanging="720"/>
        <w:rPr>
          <w:rFonts w:ascii="Gill Sans MT" w:hAnsi="Gill Sans MT" w:cs="Arial"/>
          <w:iCs/>
          <w:sz w:val="24"/>
          <w:szCs w:val="24"/>
        </w:rPr>
      </w:pPr>
    </w:p>
    <w:p w14:paraId="6724B01B" w14:textId="77777777" w:rsidR="007316D1" w:rsidRPr="00014FCF" w:rsidRDefault="007316D1"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Roy, B.M., </w:t>
      </w:r>
      <w:r w:rsidRPr="00014FCF">
        <w:rPr>
          <w:rFonts w:ascii="Gill Sans MT" w:hAnsi="Gill Sans MT" w:cs="Arial"/>
          <w:b/>
          <w:iCs/>
          <w:sz w:val="24"/>
          <w:szCs w:val="24"/>
        </w:rPr>
        <w:t>Christian, L.</w:t>
      </w:r>
      <w:r w:rsidR="00CA25CC" w:rsidRPr="00014FCF">
        <w:rPr>
          <w:rFonts w:ascii="Gill Sans MT" w:hAnsi="Gill Sans MT" w:cs="Arial"/>
          <w:b/>
          <w:iCs/>
          <w:sz w:val="24"/>
          <w:szCs w:val="24"/>
        </w:rPr>
        <w:t>M.</w:t>
      </w:r>
      <w:r w:rsidRPr="00014FCF">
        <w:rPr>
          <w:rFonts w:ascii="Gill Sans MT" w:hAnsi="Gill Sans MT" w:cs="Arial"/>
          <w:b/>
          <w:iCs/>
          <w:sz w:val="24"/>
          <w:szCs w:val="24"/>
        </w:rPr>
        <w:t xml:space="preserve">, </w:t>
      </w:r>
      <w:r w:rsidRPr="00014FCF">
        <w:rPr>
          <w:rFonts w:ascii="Gill Sans MT" w:hAnsi="Gill Sans MT" w:cs="Arial"/>
          <w:iCs/>
          <w:sz w:val="24"/>
          <w:szCs w:val="24"/>
        </w:rPr>
        <w:t>Silva, C.O., Tatakis, D.N. (2018). Psychological and quality of life assessments for gummy smile treatment. International Association for Dental Research (IADR) 96</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General Session, London, England.</w:t>
      </w:r>
    </w:p>
    <w:p w14:paraId="0584F3EC" w14:textId="77777777" w:rsidR="007316D1" w:rsidRPr="00014FCF" w:rsidRDefault="007316D1" w:rsidP="00CC0F92">
      <w:pPr>
        <w:ind w:left="720" w:hanging="720"/>
        <w:rPr>
          <w:rFonts w:ascii="Gill Sans MT" w:hAnsi="Gill Sans MT" w:cs="Arial"/>
          <w:iCs/>
          <w:sz w:val="24"/>
          <w:szCs w:val="24"/>
        </w:rPr>
      </w:pPr>
    </w:p>
    <w:p w14:paraId="588E5EBA" w14:textId="77777777" w:rsidR="00F428B1" w:rsidRPr="00014FCF" w:rsidRDefault="000A337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Finy, M.</w:t>
      </w:r>
      <w:r w:rsidR="00F428B1" w:rsidRPr="00014FCF">
        <w:rPr>
          <w:rFonts w:ascii="Gill Sans MT" w:hAnsi="Gill Sans MT" w:cs="Arial"/>
          <w:iCs/>
          <w:sz w:val="24"/>
          <w:szCs w:val="24"/>
        </w:rPr>
        <w:t xml:space="preserve">S., </w:t>
      </w:r>
      <w:r w:rsidRPr="00014FCF">
        <w:rPr>
          <w:rFonts w:ascii="Gill Sans MT" w:hAnsi="Gill Sans MT" w:cs="Arial"/>
          <w:b/>
          <w:iCs/>
          <w:sz w:val="24"/>
          <w:szCs w:val="24"/>
        </w:rPr>
        <w:t>Christian, L.</w:t>
      </w:r>
      <w:r w:rsidR="00F428B1" w:rsidRPr="00014FCF">
        <w:rPr>
          <w:rFonts w:ascii="Gill Sans MT" w:hAnsi="Gill Sans MT" w:cs="Arial"/>
          <w:b/>
          <w:iCs/>
          <w:sz w:val="24"/>
          <w:szCs w:val="24"/>
        </w:rPr>
        <w:t>M.</w:t>
      </w:r>
      <w:r w:rsidR="00F428B1" w:rsidRPr="00014FCF">
        <w:rPr>
          <w:rFonts w:ascii="Gill Sans MT" w:hAnsi="Gill Sans MT" w:cs="Arial"/>
          <w:iCs/>
          <w:sz w:val="24"/>
          <w:szCs w:val="24"/>
        </w:rPr>
        <w:t xml:space="preserve"> (2018). Pathways linking childhood abuse and current socioeconomic status to inflammation during pregnancy. The Ohio State University Wexner Medical Center’s Trainee Research Day, Columbus, OH. </w:t>
      </w:r>
    </w:p>
    <w:p w14:paraId="68D4F609" w14:textId="77777777" w:rsidR="00F428B1" w:rsidRPr="00014FCF" w:rsidRDefault="00F428B1" w:rsidP="00CC0F92">
      <w:pPr>
        <w:ind w:left="720" w:hanging="720"/>
        <w:rPr>
          <w:rFonts w:ascii="Gill Sans MT" w:hAnsi="Gill Sans MT" w:cs="Arial"/>
          <w:iCs/>
          <w:sz w:val="24"/>
          <w:szCs w:val="24"/>
        </w:rPr>
      </w:pPr>
    </w:p>
    <w:p w14:paraId="4CEFA9C2" w14:textId="77777777" w:rsidR="000A3370" w:rsidRPr="00014FCF" w:rsidRDefault="006958EE"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Butler</w:t>
      </w:r>
      <w:r w:rsidR="000A3370" w:rsidRPr="00014FCF">
        <w:rPr>
          <w:rFonts w:ascii="Gill Sans MT" w:hAnsi="Gill Sans MT" w:cs="Arial"/>
          <w:iCs/>
          <w:sz w:val="24"/>
          <w:szCs w:val="24"/>
        </w:rPr>
        <w:t xml:space="preserve">, B., </w:t>
      </w:r>
      <w:r w:rsidR="000A3370" w:rsidRPr="00014FCF">
        <w:rPr>
          <w:rFonts w:ascii="Gill Sans MT" w:hAnsi="Gill Sans MT" w:cs="Arial"/>
          <w:b/>
          <w:iCs/>
          <w:sz w:val="24"/>
          <w:szCs w:val="24"/>
        </w:rPr>
        <w:t xml:space="preserve">Christian, L.M. </w:t>
      </w:r>
      <w:r w:rsidR="000A3370" w:rsidRPr="00014FCF">
        <w:rPr>
          <w:rFonts w:ascii="Gill Sans MT" w:hAnsi="Gill Sans MT" w:cs="Arial"/>
          <w:iCs/>
          <w:sz w:val="24"/>
          <w:szCs w:val="24"/>
        </w:rPr>
        <w:t>(2018). Racial/Ethnic differences in poor sleep quality and preterm birth. The Ohio State University Wexner Medical Center Institute for Behavioral Medicine Research (IBMR) Research Day, Columbus, OH.</w:t>
      </w:r>
    </w:p>
    <w:p w14:paraId="2150664C" w14:textId="77777777" w:rsidR="000A3370" w:rsidRPr="00014FCF" w:rsidRDefault="000A3370" w:rsidP="00CC0F92">
      <w:pPr>
        <w:pStyle w:val="ListParagraph"/>
        <w:ind w:hanging="720"/>
        <w:rPr>
          <w:rFonts w:ascii="Gill Sans MT" w:hAnsi="Gill Sans MT" w:cs="Arial"/>
          <w:iCs/>
          <w:sz w:val="24"/>
          <w:szCs w:val="24"/>
        </w:rPr>
      </w:pPr>
    </w:p>
    <w:p w14:paraId="24713DE3" w14:textId="77777777" w:rsidR="00F428B1" w:rsidRPr="00014FCF" w:rsidRDefault="000A337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Adewumi, A.</w:t>
      </w:r>
      <w:r w:rsidR="00F428B1" w:rsidRPr="00014FCF">
        <w:rPr>
          <w:rFonts w:ascii="Gill Sans MT" w:hAnsi="Gill Sans MT" w:cs="Arial"/>
          <w:iCs/>
          <w:sz w:val="24"/>
          <w:szCs w:val="24"/>
        </w:rPr>
        <w:t xml:space="preserve">A., </w:t>
      </w:r>
      <w:r w:rsidRPr="00014FCF">
        <w:rPr>
          <w:rFonts w:ascii="Gill Sans MT" w:hAnsi="Gill Sans MT" w:cs="Arial"/>
          <w:iCs/>
          <w:sz w:val="24"/>
          <w:szCs w:val="24"/>
        </w:rPr>
        <w:t>Finy, M.</w:t>
      </w:r>
      <w:r w:rsidR="00F428B1" w:rsidRPr="00014FCF">
        <w:rPr>
          <w:rFonts w:ascii="Gill Sans MT" w:hAnsi="Gill Sans MT" w:cs="Arial"/>
          <w:iCs/>
          <w:sz w:val="24"/>
          <w:szCs w:val="24"/>
        </w:rPr>
        <w:t xml:space="preserve">S., </w:t>
      </w:r>
      <w:r w:rsidRPr="00014FCF">
        <w:rPr>
          <w:rFonts w:ascii="Gill Sans MT" w:hAnsi="Gill Sans MT" w:cs="Arial"/>
          <w:b/>
          <w:iCs/>
          <w:sz w:val="24"/>
          <w:szCs w:val="24"/>
        </w:rPr>
        <w:t>Christian, L.</w:t>
      </w:r>
      <w:r w:rsidR="00F428B1" w:rsidRPr="00014FCF">
        <w:rPr>
          <w:rFonts w:ascii="Gill Sans MT" w:hAnsi="Gill Sans MT" w:cs="Arial"/>
          <w:b/>
          <w:iCs/>
          <w:sz w:val="24"/>
          <w:szCs w:val="24"/>
        </w:rPr>
        <w:t>M.</w:t>
      </w:r>
      <w:r w:rsidR="00F428B1" w:rsidRPr="00014FCF">
        <w:rPr>
          <w:rFonts w:ascii="Gill Sans MT" w:hAnsi="Gill Sans MT" w:cs="Arial"/>
          <w:iCs/>
          <w:sz w:val="24"/>
          <w:szCs w:val="24"/>
        </w:rPr>
        <w:t xml:space="preserve"> (2018). Maternal exposure to racial discrimination and risk for low birth weight. The Ohio State University Wexner Medical Center Institute for Behavioral Medicine Research (IBMR) Research Day, Columbus, OH. </w:t>
      </w:r>
    </w:p>
    <w:p w14:paraId="276003DC" w14:textId="77777777" w:rsidR="00F428B1" w:rsidRPr="00014FCF" w:rsidRDefault="00F428B1" w:rsidP="00CC0F92">
      <w:pPr>
        <w:ind w:left="720" w:hanging="720"/>
        <w:rPr>
          <w:rFonts w:ascii="Gill Sans MT" w:hAnsi="Gill Sans MT" w:cs="Arial"/>
          <w:iCs/>
          <w:sz w:val="24"/>
          <w:szCs w:val="24"/>
        </w:rPr>
      </w:pPr>
    </w:p>
    <w:p w14:paraId="2980D2F5" w14:textId="77777777" w:rsidR="00F428B1" w:rsidRPr="00014FCF" w:rsidRDefault="000A337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Beverly, C.M., Finy, M.</w:t>
      </w:r>
      <w:r w:rsidR="00F428B1" w:rsidRPr="00014FCF">
        <w:rPr>
          <w:rFonts w:ascii="Gill Sans MT" w:hAnsi="Gill Sans MT" w:cs="Arial"/>
          <w:iCs/>
          <w:sz w:val="24"/>
          <w:szCs w:val="24"/>
        </w:rPr>
        <w:t xml:space="preserve">S., </w:t>
      </w:r>
      <w:r w:rsidRPr="00014FCF">
        <w:rPr>
          <w:rFonts w:ascii="Gill Sans MT" w:hAnsi="Gill Sans MT" w:cs="Arial"/>
          <w:b/>
          <w:iCs/>
          <w:sz w:val="24"/>
          <w:szCs w:val="24"/>
        </w:rPr>
        <w:t>Christian, L.</w:t>
      </w:r>
      <w:r w:rsidR="00F428B1" w:rsidRPr="00014FCF">
        <w:rPr>
          <w:rFonts w:ascii="Gill Sans MT" w:hAnsi="Gill Sans MT" w:cs="Arial"/>
          <w:b/>
          <w:iCs/>
          <w:sz w:val="24"/>
          <w:szCs w:val="24"/>
        </w:rPr>
        <w:t>M.</w:t>
      </w:r>
      <w:r w:rsidR="00F428B1" w:rsidRPr="00014FCF">
        <w:rPr>
          <w:rFonts w:ascii="Gill Sans MT" w:hAnsi="Gill Sans MT" w:cs="Arial"/>
          <w:iCs/>
          <w:sz w:val="24"/>
          <w:szCs w:val="24"/>
        </w:rPr>
        <w:t xml:space="preserve"> (2018). Effects of sleep disturbances on influenza vaccine immunogenicity in pregnant women and antibody transfer to neonates. </w:t>
      </w:r>
      <w:r w:rsidR="00F428B1" w:rsidRPr="00014FCF">
        <w:rPr>
          <w:rFonts w:ascii="Gill Sans MT" w:hAnsi="Gill Sans MT" w:cs="Arial"/>
          <w:b/>
          <w:iCs/>
          <w:sz w:val="24"/>
          <w:szCs w:val="24"/>
        </w:rPr>
        <w:t xml:space="preserve">Oral Presentation </w:t>
      </w:r>
      <w:r w:rsidR="00F428B1" w:rsidRPr="00014FCF">
        <w:rPr>
          <w:rFonts w:ascii="Gill Sans MT" w:hAnsi="Gill Sans MT" w:cs="Arial"/>
          <w:iCs/>
          <w:sz w:val="24"/>
          <w:szCs w:val="24"/>
        </w:rPr>
        <w:t xml:space="preserve">at The Ohio State University Wexner Medical Center Institute for Behavioral Medicine Research (IBMR) Research Day, Columbus, OH. </w:t>
      </w:r>
    </w:p>
    <w:p w14:paraId="4E29D825" w14:textId="77777777" w:rsidR="00F428B1" w:rsidRPr="00014FCF" w:rsidRDefault="00F428B1" w:rsidP="00CC0F92">
      <w:pPr>
        <w:ind w:left="720" w:hanging="720"/>
        <w:rPr>
          <w:rFonts w:ascii="Gill Sans MT" w:hAnsi="Gill Sans MT" w:cs="Arial"/>
          <w:iCs/>
          <w:sz w:val="24"/>
          <w:szCs w:val="24"/>
        </w:rPr>
      </w:pPr>
    </w:p>
    <w:p w14:paraId="3655E6CC" w14:textId="77777777" w:rsidR="00F428B1" w:rsidRPr="00014FCF" w:rsidRDefault="000A337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lastRenderedPageBreak/>
        <w:t>Finy, M.</w:t>
      </w:r>
      <w:r w:rsidR="00F428B1" w:rsidRPr="00014FCF">
        <w:rPr>
          <w:rFonts w:ascii="Gill Sans MT" w:hAnsi="Gill Sans MT" w:cs="Arial"/>
          <w:iCs/>
          <w:sz w:val="24"/>
          <w:szCs w:val="24"/>
        </w:rPr>
        <w:t xml:space="preserve">S., </w:t>
      </w:r>
      <w:r w:rsidRPr="00014FCF">
        <w:rPr>
          <w:rFonts w:ascii="Gill Sans MT" w:hAnsi="Gill Sans MT" w:cs="Arial"/>
          <w:b/>
          <w:iCs/>
          <w:sz w:val="24"/>
          <w:szCs w:val="24"/>
        </w:rPr>
        <w:t>Christian, L.</w:t>
      </w:r>
      <w:r w:rsidR="00F428B1" w:rsidRPr="00014FCF">
        <w:rPr>
          <w:rFonts w:ascii="Gill Sans MT" w:hAnsi="Gill Sans MT" w:cs="Arial"/>
          <w:b/>
          <w:iCs/>
          <w:sz w:val="24"/>
          <w:szCs w:val="24"/>
        </w:rPr>
        <w:t>M.</w:t>
      </w:r>
      <w:r w:rsidR="00F428B1" w:rsidRPr="00014FCF">
        <w:rPr>
          <w:rFonts w:ascii="Gill Sans MT" w:hAnsi="Gill Sans MT" w:cs="Arial"/>
          <w:iCs/>
          <w:sz w:val="24"/>
          <w:szCs w:val="24"/>
        </w:rPr>
        <w:t xml:space="preserve"> (2018). Pathways linking childhood abuse and current socioeconomic status to inflammation during pregnancy. </w:t>
      </w:r>
      <w:r w:rsidR="00F428B1" w:rsidRPr="00014FCF">
        <w:rPr>
          <w:rFonts w:ascii="Gill Sans MT" w:hAnsi="Gill Sans MT" w:cs="Arial"/>
          <w:b/>
          <w:iCs/>
          <w:sz w:val="24"/>
          <w:szCs w:val="24"/>
        </w:rPr>
        <w:t xml:space="preserve">Oral Presentation </w:t>
      </w:r>
      <w:r w:rsidR="00F428B1" w:rsidRPr="00014FCF">
        <w:rPr>
          <w:rFonts w:ascii="Gill Sans MT" w:hAnsi="Gill Sans MT" w:cs="Arial"/>
          <w:iCs/>
          <w:sz w:val="24"/>
          <w:szCs w:val="24"/>
        </w:rPr>
        <w:t xml:space="preserve">at The Ohio State University Wexner Medical Center Institute for Behavioral Medicine Research (IBMR) Research Day, Columbus, OH. </w:t>
      </w:r>
    </w:p>
    <w:p w14:paraId="1883F468" w14:textId="77777777" w:rsidR="00F428B1" w:rsidRPr="00014FCF" w:rsidRDefault="00F428B1" w:rsidP="00CC0F92">
      <w:pPr>
        <w:ind w:left="720" w:hanging="720"/>
        <w:rPr>
          <w:rFonts w:ascii="Gill Sans MT" w:hAnsi="Gill Sans MT" w:cs="Arial"/>
          <w:iCs/>
          <w:sz w:val="24"/>
          <w:szCs w:val="24"/>
        </w:rPr>
      </w:pPr>
    </w:p>
    <w:p w14:paraId="1943FA86" w14:textId="77777777" w:rsidR="00F428B1" w:rsidRPr="00014FCF" w:rsidRDefault="000A337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Wentzel, S.S., Finy, M.</w:t>
      </w:r>
      <w:r w:rsidR="00F428B1" w:rsidRPr="00014FCF">
        <w:rPr>
          <w:rFonts w:ascii="Gill Sans MT" w:hAnsi="Gill Sans MT" w:cs="Arial"/>
          <w:iCs/>
          <w:sz w:val="24"/>
          <w:szCs w:val="24"/>
        </w:rPr>
        <w:t xml:space="preserve">S., </w:t>
      </w:r>
      <w:r w:rsidRPr="00014FCF">
        <w:rPr>
          <w:rFonts w:ascii="Gill Sans MT" w:hAnsi="Gill Sans MT" w:cs="Arial"/>
          <w:b/>
          <w:iCs/>
          <w:sz w:val="24"/>
          <w:szCs w:val="24"/>
        </w:rPr>
        <w:t>Christian, L.</w:t>
      </w:r>
      <w:r w:rsidR="00F428B1" w:rsidRPr="00014FCF">
        <w:rPr>
          <w:rFonts w:ascii="Gill Sans MT" w:hAnsi="Gill Sans MT" w:cs="Arial"/>
          <w:b/>
          <w:iCs/>
          <w:sz w:val="24"/>
          <w:szCs w:val="24"/>
        </w:rPr>
        <w:t>M.</w:t>
      </w:r>
      <w:r w:rsidR="00F428B1" w:rsidRPr="00014FCF">
        <w:rPr>
          <w:rFonts w:ascii="Gill Sans MT" w:hAnsi="Gill Sans MT" w:cs="Arial"/>
          <w:iCs/>
          <w:sz w:val="24"/>
          <w:szCs w:val="24"/>
        </w:rPr>
        <w:t xml:space="preserve"> (2018). Subjective social status is a robust predictor of self-rated health during pregnancy. The Ohio State University Wexner Medical Center Institute for Behavioral Medicine Research (IBMR) Research Day, Columbus, OH.</w:t>
      </w:r>
    </w:p>
    <w:p w14:paraId="5FEE97C2" w14:textId="77777777" w:rsidR="00F428B1" w:rsidRPr="00014FCF" w:rsidRDefault="00F428B1" w:rsidP="00CC0F92">
      <w:pPr>
        <w:ind w:left="720" w:hanging="720"/>
        <w:rPr>
          <w:rFonts w:ascii="Gill Sans MT" w:hAnsi="Gill Sans MT" w:cs="Arial"/>
          <w:iCs/>
          <w:sz w:val="24"/>
          <w:szCs w:val="24"/>
        </w:rPr>
      </w:pPr>
    </w:p>
    <w:p w14:paraId="5F40C657" w14:textId="77777777" w:rsidR="00F428B1" w:rsidRPr="00014FCF" w:rsidRDefault="000A337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Finy, M.</w:t>
      </w:r>
      <w:r w:rsidR="00F428B1" w:rsidRPr="00014FCF">
        <w:rPr>
          <w:rFonts w:ascii="Gill Sans MT" w:hAnsi="Gill Sans MT" w:cs="Arial"/>
          <w:iCs/>
          <w:sz w:val="24"/>
          <w:szCs w:val="24"/>
        </w:rPr>
        <w:t xml:space="preserve">S., </w:t>
      </w:r>
      <w:r w:rsidRPr="00014FCF">
        <w:rPr>
          <w:rFonts w:ascii="Gill Sans MT" w:hAnsi="Gill Sans MT" w:cs="Arial"/>
          <w:b/>
          <w:iCs/>
          <w:sz w:val="24"/>
          <w:szCs w:val="24"/>
        </w:rPr>
        <w:t>Christian, L.</w:t>
      </w:r>
      <w:r w:rsidR="00F428B1" w:rsidRPr="00014FCF">
        <w:rPr>
          <w:rFonts w:ascii="Gill Sans MT" w:hAnsi="Gill Sans MT" w:cs="Arial"/>
          <w:b/>
          <w:iCs/>
          <w:sz w:val="24"/>
          <w:szCs w:val="24"/>
        </w:rPr>
        <w:t>M</w:t>
      </w:r>
      <w:r w:rsidR="00F428B1" w:rsidRPr="00014FCF">
        <w:rPr>
          <w:rFonts w:ascii="Gill Sans MT" w:hAnsi="Gill Sans MT" w:cs="Arial"/>
          <w:iCs/>
          <w:sz w:val="24"/>
          <w:szCs w:val="24"/>
        </w:rPr>
        <w:t xml:space="preserve">. (2018). Socioeconomic status and inflammation during pregnancy: The mediating role of maternal obesity. </w:t>
      </w:r>
      <w:r w:rsidR="00F428B1" w:rsidRPr="00014FCF">
        <w:rPr>
          <w:rFonts w:ascii="Gill Sans MT" w:hAnsi="Gill Sans MT" w:cs="Arial"/>
          <w:b/>
          <w:iCs/>
          <w:sz w:val="24"/>
          <w:szCs w:val="24"/>
        </w:rPr>
        <w:t>Oral Presentation</w:t>
      </w:r>
      <w:r w:rsidR="00F428B1" w:rsidRPr="00014FCF">
        <w:rPr>
          <w:rFonts w:ascii="Gill Sans MT" w:hAnsi="Gill Sans MT" w:cs="Arial"/>
          <w:iCs/>
          <w:sz w:val="24"/>
          <w:szCs w:val="24"/>
        </w:rPr>
        <w:t xml:space="preserve"> at the 76</w:t>
      </w:r>
      <w:r w:rsidR="00F428B1" w:rsidRPr="00014FCF">
        <w:rPr>
          <w:rFonts w:ascii="Gill Sans MT" w:hAnsi="Gill Sans MT" w:cs="Arial"/>
          <w:iCs/>
          <w:sz w:val="24"/>
          <w:szCs w:val="24"/>
          <w:vertAlign w:val="superscript"/>
        </w:rPr>
        <w:t>th</w:t>
      </w:r>
      <w:r w:rsidR="00F428B1" w:rsidRPr="00014FCF">
        <w:rPr>
          <w:rFonts w:ascii="Gill Sans MT" w:hAnsi="Gill Sans MT" w:cs="Arial"/>
          <w:iCs/>
          <w:sz w:val="24"/>
          <w:szCs w:val="24"/>
        </w:rPr>
        <w:t xml:space="preserve"> Annual Meeting of the American Psychosomatic Society, Louisville, KY.</w:t>
      </w:r>
    </w:p>
    <w:p w14:paraId="5305E1C7" w14:textId="77777777" w:rsidR="00F428B1" w:rsidRPr="00014FCF" w:rsidRDefault="00F428B1" w:rsidP="00CC0F92">
      <w:pPr>
        <w:ind w:left="720" w:hanging="720"/>
        <w:rPr>
          <w:rFonts w:ascii="Gill Sans MT" w:hAnsi="Gill Sans MT" w:cs="Arial"/>
          <w:iCs/>
          <w:sz w:val="24"/>
          <w:szCs w:val="24"/>
        </w:rPr>
      </w:pPr>
    </w:p>
    <w:p w14:paraId="23B377E5" w14:textId="77777777" w:rsidR="00F428B1" w:rsidRPr="00014FCF" w:rsidRDefault="00F428B1"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Christian, L.M.</w:t>
      </w:r>
      <w:r w:rsidRPr="00014FCF">
        <w:rPr>
          <w:rFonts w:ascii="Gill Sans MT" w:hAnsi="Gill Sans MT" w:cs="Arial"/>
          <w:iCs/>
          <w:sz w:val="24"/>
          <w:szCs w:val="24"/>
        </w:rPr>
        <w:t xml:space="preserve">, Ramilo, O., Smith, B., Mejias, A., Carroll, J.E. (2018). Short sleep and proinflammatory gene expression in pregnant African Americans.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the 76</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American Psychosomatic Society, Louisville, KY.</w:t>
      </w:r>
    </w:p>
    <w:p w14:paraId="370B558C" w14:textId="77777777" w:rsidR="00F428B1" w:rsidRPr="00014FCF" w:rsidRDefault="00F428B1" w:rsidP="00CC0F92">
      <w:pPr>
        <w:ind w:left="720" w:hanging="720"/>
        <w:rPr>
          <w:rFonts w:ascii="Gill Sans MT" w:hAnsi="Gill Sans MT" w:cs="Arial"/>
          <w:iCs/>
          <w:sz w:val="24"/>
          <w:szCs w:val="24"/>
        </w:rPr>
      </w:pPr>
    </w:p>
    <w:p w14:paraId="48DDAF08" w14:textId="77777777" w:rsidR="009A2958" w:rsidRPr="00014FCF" w:rsidRDefault="009A2958"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Cao, R.G., </w:t>
      </w:r>
      <w:r w:rsidRPr="00014FCF">
        <w:rPr>
          <w:rFonts w:ascii="Gill Sans MT" w:hAnsi="Gill Sans MT" w:cs="Arial"/>
          <w:b/>
          <w:iCs/>
          <w:sz w:val="24"/>
          <w:szCs w:val="24"/>
        </w:rPr>
        <w:t>Christian, L.</w:t>
      </w:r>
      <w:r w:rsidRPr="00014FCF">
        <w:rPr>
          <w:rFonts w:ascii="Gill Sans MT" w:hAnsi="Gill Sans MT" w:cs="Arial"/>
          <w:iCs/>
          <w:sz w:val="24"/>
          <w:szCs w:val="24"/>
        </w:rPr>
        <w:t>, Smith, B., Mertz, S., Mejias, A., Ramilo, O. (2018). Early changes in interferon (IFN) gene expression and antibody responses following influenza (Flu) vaccination in pregnant women.  Pediatric Academic Societies Meeting (PAS), Toronto, Canada.</w:t>
      </w:r>
    </w:p>
    <w:p w14:paraId="7B909135" w14:textId="77777777" w:rsidR="009A2958" w:rsidRPr="00014FCF" w:rsidRDefault="009A2958" w:rsidP="00CC0F92">
      <w:pPr>
        <w:ind w:left="720" w:hanging="720"/>
        <w:rPr>
          <w:rFonts w:ascii="Gill Sans MT" w:hAnsi="Gill Sans MT" w:cs="Arial"/>
          <w:iCs/>
          <w:sz w:val="24"/>
          <w:szCs w:val="24"/>
        </w:rPr>
      </w:pPr>
    </w:p>
    <w:p w14:paraId="741F8D25" w14:textId="77777777" w:rsidR="00913C67" w:rsidRPr="00014FCF" w:rsidRDefault="00913C67"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Jara, A., Lower, M., Porter, K., </w:t>
      </w:r>
      <w:r w:rsidRPr="00014FCF">
        <w:rPr>
          <w:rFonts w:ascii="Gill Sans MT" w:hAnsi="Gill Sans MT" w:cs="Arial"/>
          <w:b/>
          <w:iCs/>
          <w:sz w:val="24"/>
          <w:szCs w:val="24"/>
        </w:rPr>
        <w:t xml:space="preserve">Christian, L.M. </w:t>
      </w:r>
      <w:r w:rsidRPr="00014FCF">
        <w:rPr>
          <w:rFonts w:ascii="Gill Sans MT" w:hAnsi="Gill Sans MT" w:cs="Arial"/>
          <w:iCs/>
          <w:sz w:val="24"/>
          <w:szCs w:val="24"/>
        </w:rPr>
        <w:t>(2018).</w:t>
      </w:r>
      <w:r w:rsidR="009640D3" w:rsidRPr="00014FCF">
        <w:rPr>
          <w:rFonts w:ascii="Gill Sans MT" w:hAnsi="Gill Sans MT" w:cs="Arial"/>
          <w:iCs/>
          <w:sz w:val="24"/>
          <w:szCs w:val="24"/>
        </w:rPr>
        <w:t xml:space="preserve"> </w:t>
      </w:r>
      <w:r w:rsidRPr="00014FCF">
        <w:rPr>
          <w:rFonts w:ascii="Gill Sans MT" w:hAnsi="Gill Sans MT" w:cs="Arial"/>
          <w:iCs/>
          <w:sz w:val="24"/>
          <w:szCs w:val="24"/>
        </w:rPr>
        <w:t xml:space="preserve">Adiponectin and </w:t>
      </w:r>
      <w:r w:rsidR="009640D3" w:rsidRPr="00014FCF">
        <w:rPr>
          <w:rFonts w:ascii="Gill Sans MT" w:hAnsi="Gill Sans MT" w:cs="Arial"/>
          <w:iCs/>
          <w:sz w:val="24"/>
          <w:szCs w:val="24"/>
        </w:rPr>
        <w:t>l</w:t>
      </w:r>
      <w:r w:rsidRPr="00014FCF">
        <w:rPr>
          <w:rFonts w:ascii="Gill Sans MT" w:hAnsi="Gill Sans MT" w:cs="Arial"/>
          <w:iCs/>
          <w:sz w:val="24"/>
          <w:szCs w:val="24"/>
        </w:rPr>
        <w:t xml:space="preserve">eptin </w:t>
      </w:r>
      <w:r w:rsidR="009640D3" w:rsidRPr="00014FCF">
        <w:rPr>
          <w:rFonts w:ascii="Gill Sans MT" w:hAnsi="Gill Sans MT" w:cs="Arial"/>
          <w:iCs/>
          <w:sz w:val="24"/>
          <w:szCs w:val="24"/>
        </w:rPr>
        <w:t>l</w:t>
      </w:r>
      <w:r w:rsidRPr="00014FCF">
        <w:rPr>
          <w:rFonts w:ascii="Gill Sans MT" w:hAnsi="Gill Sans MT" w:cs="Arial"/>
          <w:iCs/>
          <w:sz w:val="24"/>
          <w:szCs w:val="24"/>
        </w:rPr>
        <w:t xml:space="preserve">evels </w:t>
      </w:r>
      <w:r w:rsidR="009640D3" w:rsidRPr="00014FCF">
        <w:rPr>
          <w:rFonts w:ascii="Gill Sans MT" w:hAnsi="Gill Sans MT" w:cs="Arial"/>
          <w:iCs/>
          <w:sz w:val="24"/>
          <w:szCs w:val="24"/>
        </w:rPr>
        <w:t>a</w:t>
      </w:r>
      <w:r w:rsidRPr="00014FCF">
        <w:rPr>
          <w:rFonts w:ascii="Gill Sans MT" w:hAnsi="Gill Sans MT" w:cs="Arial"/>
          <w:iCs/>
          <w:sz w:val="24"/>
          <w:szCs w:val="24"/>
        </w:rPr>
        <w:t xml:space="preserve">cross </w:t>
      </w:r>
      <w:r w:rsidR="009640D3" w:rsidRPr="00014FCF">
        <w:rPr>
          <w:rFonts w:ascii="Gill Sans MT" w:hAnsi="Gill Sans MT" w:cs="Arial"/>
          <w:iCs/>
          <w:sz w:val="24"/>
          <w:szCs w:val="24"/>
        </w:rPr>
        <w:t>p</w:t>
      </w:r>
      <w:r w:rsidR="00C965CA" w:rsidRPr="00014FCF">
        <w:rPr>
          <w:rFonts w:ascii="Gill Sans MT" w:hAnsi="Gill Sans MT" w:cs="Arial"/>
          <w:iCs/>
          <w:sz w:val="24"/>
          <w:szCs w:val="24"/>
        </w:rPr>
        <w:t xml:space="preserve">regnancy:  Effects of race and pre-pregnancy BMI and relevance for maternal weight gain. </w:t>
      </w:r>
      <w:r w:rsidR="009640D3" w:rsidRPr="00014FCF">
        <w:rPr>
          <w:rFonts w:ascii="Gill Sans MT" w:hAnsi="Gill Sans MT" w:cs="Arial"/>
          <w:iCs/>
          <w:sz w:val="24"/>
          <w:szCs w:val="24"/>
        </w:rPr>
        <w:t>The Endocrine Society Annual Meeting (</w:t>
      </w:r>
      <w:r w:rsidR="00C965CA" w:rsidRPr="00014FCF">
        <w:rPr>
          <w:rFonts w:ascii="Gill Sans MT" w:hAnsi="Gill Sans MT" w:cs="Arial"/>
          <w:iCs/>
          <w:sz w:val="24"/>
          <w:szCs w:val="24"/>
        </w:rPr>
        <w:t>ENDO</w:t>
      </w:r>
      <w:r w:rsidR="009640D3" w:rsidRPr="00014FCF">
        <w:rPr>
          <w:rFonts w:ascii="Gill Sans MT" w:hAnsi="Gill Sans MT" w:cs="Arial"/>
          <w:iCs/>
          <w:sz w:val="24"/>
          <w:szCs w:val="24"/>
        </w:rPr>
        <w:t>)</w:t>
      </w:r>
      <w:r w:rsidR="00C965CA" w:rsidRPr="00014FCF">
        <w:rPr>
          <w:rFonts w:ascii="Gill Sans MT" w:hAnsi="Gill Sans MT" w:cs="Arial"/>
          <w:iCs/>
          <w:sz w:val="24"/>
          <w:szCs w:val="24"/>
        </w:rPr>
        <w:t>, Chicago, IL.</w:t>
      </w:r>
      <w:r w:rsidR="004D3370" w:rsidRPr="00014FCF">
        <w:rPr>
          <w:rFonts w:ascii="Gill Sans MT" w:hAnsi="Gill Sans MT" w:cs="Arial"/>
          <w:iCs/>
          <w:sz w:val="24"/>
          <w:szCs w:val="24"/>
        </w:rPr>
        <w:t xml:space="preserve"> Highlighted as “Newsworthy” in the Research Summaries Book provided to the media.</w:t>
      </w:r>
    </w:p>
    <w:p w14:paraId="7976BE0C" w14:textId="77777777" w:rsidR="00C965CA" w:rsidRPr="00014FCF" w:rsidRDefault="00C965CA" w:rsidP="00CC0F92">
      <w:pPr>
        <w:ind w:left="720" w:hanging="720"/>
        <w:rPr>
          <w:rFonts w:ascii="Gill Sans MT" w:hAnsi="Gill Sans MT" w:cs="Arial"/>
          <w:iCs/>
          <w:sz w:val="24"/>
          <w:szCs w:val="24"/>
        </w:rPr>
      </w:pPr>
    </w:p>
    <w:p w14:paraId="5B65CB11" w14:textId="77777777" w:rsidR="00240F16" w:rsidRPr="00014FCF" w:rsidRDefault="00472D3B" w:rsidP="00C925C4">
      <w:pPr>
        <w:numPr>
          <w:ilvl w:val="0"/>
          <w:numId w:val="1"/>
        </w:numPr>
        <w:ind w:left="720" w:hanging="720"/>
        <w:rPr>
          <w:rFonts w:ascii="Gill Sans MT" w:hAnsi="Gill Sans MT" w:cs="Arial"/>
          <w:iCs/>
          <w:sz w:val="24"/>
          <w:szCs w:val="24"/>
        </w:rPr>
      </w:pPr>
      <w:r w:rsidRPr="00014FCF">
        <w:rPr>
          <w:rFonts w:ascii="Gill Sans MT" w:hAnsi="Gill Sans MT"/>
          <w:bCs/>
          <w:iCs/>
          <w:sz w:val="24"/>
          <w:szCs w:val="24"/>
        </w:rPr>
        <w:t>Brook, M.J.,</w:t>
      </w:r>
      <w:r w:rsidRPr="00014FCF">
        <w:rPr>
          <w:rFonts w:ascii="Gill Sans MT" w:hAnsi="Gill Sans MT"/>
          <w:b/>
          <w:bCs/>
          <w:iCs/>
          <w:sz w:val="24"/>
          <w:szCs w:val="24"/>
        </w:rPr>
        <w:t xml:space="preserve"> Christian, L.M., </w:t>
      </w:r>
      <w:r w:rsidRPr="00014FCF">
        <w:rPr>
          <w:rFonts w:ascii="Gill Sans MT" w:hAnsi="Gill Sans MT"/>
          <w:bCs/>
          <w:iCs/>
          <w:sz w:val="24"/>
          <w:szCs w:val="24"/>
        </w:rPr>
        <w:t>Hade, E., M., Ruffin, M. (2017).</w:t>
      </w:r>
      <w:r w:rsidRPr="00014FCF">
        <w:rPr>
          <w:rFonts w:ascii="Gill Sans MT" w:hAnsi="Gill Sans MT"/>
          <w:b/>
          <w:bCs/>
          <w:iCs/>
          <w:sz w:val="24"/>
          <w:szCs w:val="24"/>
        </w:rPr>
        <w:t xml:space="preserve"> </w:t>
      </w:r>
      <w:r w:rsidRPr="00014FCF">
        <w:rPr>
          <w:rFonts w:ascii="Gill Sans MT" w:hAnsi="Gill Sans MT"/>
          <w:bCs/>
          <w:iCs/>
          <w:sz w:val="24"/>
          <w:szCs w:val="24"/>
        </w:rPr>
        <w:t xml:space="preserve">The </w:t>
      </w:r>
      <w:r w:rsidR="009640D3" w:rsidRPr="00014FCF">
        <w:rPr>
          <w:rFonts w:ascii="Gill Sans MT" w:hAnsi="Gill Sans MT"/>
          <w:bCs/>
          <w:iCs/>
          <w:sz w:val="24"/>
          <w:szCs w:val="24"/>
        </w:rPr>
        <w:t>e</w:t>
      </w:r>
      <w:r w:rsidRPr="00014FCF">
        <w:rPr>
          <w:rFonts w:ascii="Gill Sans MT" w:hAnsi="Gill Sans MT"/>
          <w:bCs/>
          <w:iCs/>
          <w:sz w:val="24"/>
          <w:szCs w:val="24"/>
        </w:rPr>
        <w:t xml:space="preserve">ffect of </w:t>
      </w:r>
      <w:r w:rsidR="009640D3" w:rsidRPr="00014FCF">
        <w:rPr>
          <w:rFonts w:ascii="Gill Sans MT" w:hAnsi="Gill Sans MT"/>
          <w:bCs/>
          <w:iCs/>
          <w:sz w:val="24"/>
          <w:szCs w:val="24"/>
        </w:rPr>
        <w:t>p</w:t>
      </w:r>
      <w:r w:rsidRPr="00014FCF">
        <w:rPr>
          <w:rFonts w:ascii="Gill Sans MT" w:hAnsi="Gill Sans MT"/>
          <w:bCs/>
          <w:iCs/>
          <w:sz w:val="24"/>
          <w:szCs w:val="24"/>
        </w:rPr>
        <w:t xml:space="preserve">erceived </w:t>
      </w:r>
      <w:r w:rsidR="009640D3" w:rsidRPr="00014FCF">
        <w:rPr>
          <w:rFonts w:ascii="Gill Sans MT" w:hAnsi="Gill Sans MT"/>
          <w:bCs/>
          <w:iCs/>
          <w:sz w:val="24"/>
          <w:szCs w:val="24"/>
        </w:rPr>
        <w:t>s</w:t>
      </w:r>
      <w:r w:rsidRPr="00014FCF">
        <w:rPr>
          <w:rFonts w:ascii="Gill Sans MT" w:hAnsi="Gill Sans MT"/>
          <w:bCs/>
          <w:iCs/>
          <w:sz w:val="24"/>
          <w:szCs w:val="24"/>
        </w:rPr>
        <w:t xml:space="preserve">tress on Epstein-Barr Virus </w:t>
      </w:r>
      <w:r w:rsidR="009640D3" w:rsidRPr="00014FCF">
        <w:rPr>
          <w:rFonts w:ascii="Gill Sans MT" w:hAnsi="Gill Sans MT"/>
          <w:bCs/>
          <w:iCs/>
          <w:sz w:val="24"/>
          <w:szCs w:val="24"/>
        </w:rPr>
        <w:t>a</w:t>
      </w:r>
      <w:r w:rsidRPr="00014FCF">
        <w:rPr>
          <w:rFonts w:ascii="Gill Sans MT" w:hAnsi="Gill Sans MT"/>
          <w:bCs/>
          <w:iCs/>
          <w:sz w:val="24"/>
          <w:szCs w:val="24"/>
        </w:rPr>
        <w:t xml:space="preserve">ntibody </w:t>
      </w:r>
      <w:r w:rsidR="009640D3" w:rsidRPr="00014FCF">
        <w:rPr>
          <w:rFonts w:ascii="Gill Sans MT" w:hAnsi="Gill Sans MT"/>
          <w:bCs/>
          <w:iCs/>
          <w:sz w:val="24"/>
          <w:szCs w:val="24"/>
        </w:rPr>
        <w:t>t</w:t>
      </w:r>
      <w:r w:rsidRPr="00014FCF">
        <w:rPr>
          <w:rFonts w:ascii="Gill Sans MT" w:hAnsi="Gill Sans MT"/>
          <w:bCs/>
          <w:iCs/>
          <w:sz w:val="24"/>
          <w:szCs w:val="24"/>
        </w:rPr>
        <w:t xml:space="preserve">iters in Appalachian </w:t>
      </w:r>
      <w:r w:rsidR="009640D3" w:rsidRPr="00014FCF">
        <w:rPr>
          <w:rFonts w:ascii="Gill Sans MT" w:hAnsi="Gill Sans MT"/>
          <w:bCs/>
          <w:iCs/>
          <w:sz w:val="24"/>
          <w:szCs w:val="24"/>
        </w:rPr>
        <w:t>w</w:t>
      </w:r>
      <w:r w:rsidRPr="00014FCF">
        <w:rPr>
          <w:rFonts w:ascii="Gill Sans MT" w:hAnsi="Gill Sans MT"/>
          <w:bCs/>
          <w:iCs/>
          <w:sz w:val="24"/>
          <w:szCs w:val="24"/>
        </w:rPr>
        <w:t>omen. The 45</w:t>
      </w:r>
      <w:r w:rsidRPr="00014FCF">
        <w:rPr>
          <w:rFonts w:ascii="Gill Sans MT" w:hAnsi="Gill Sans MT"/>
          <w:bCs/>
          <w:iCs/>
          <w:sz w:val="24"/>
          <w:szCs w:val="24"/>
          <w:vertAlign w:val="superscript"/>
        </w:rPr>
        <w:t>th</w:t>
      </w:r>
      <w:r w:rsidRPr="00014FCF">
        <w:rPr>
          <w:rFonts w:ascii="Gill Sans MT" w:hAnsi="Gill Sans MT"/>
          <w:bCs/>
          <w:iCs/>
          <w:sz w:val="24"/>
          <w:szCs w:val="24"/>
        </w:rPr>
        <w:t xml:space="preserve"> North American Primary Care Research Group (NAPCRG) Annual Meeting, Montreal, Quebec.</w:t>
      </w:r>
    </w:p>
    <w:p w14:paraId="6B2C3CFD" w14:textId="77777777" w:rsidR="00472D3B" w:rsidRPr="00014FCF" w:rsidRDefault="00472D3B" w:rsidP="00CC0F92">
      <w:pPr>
        <w:ind w:left="720" w:hanging="720"/>
        <w:rPr>
          <w:rFonts w:ascii="Gill Sans MT" w:hAnsi="Gill Sans MT" w:cs="Arial"/>
          <w:iCs/>
          <w:sz w:val="24"/>
          <w:szCs w:val="24"/>
        </w:rPr>
      </w:pPr>
    </w:p>
    <w:p w14:paraId="1B2CB2BE" w14:textId="77777777" w:rsidR="00AD05F2" w:rsidRPr="00014FCF" w:rsidRDefault="00AD05F2"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Mitchell, A.M., </w:t>
      </w:r>
      <w:r w:rsidRPr="00014FCF">
        <w:rPr>
          <w:rFonts w:ascii="Gill Sans MT" w:hAnsi="Gill Sans MT" w:cs="Arial"/>
          <w:b/>
          <w:iCs/>
          <w:sz w:val="24"/>
          <w:szCs w:val="24"/>
        </w:rPr>
        <w:t xml:space="preserve">Christian, L.M. </w:t>
      </w:r>
      <w:r w:rsidRPr="00014FCF">
        <w:rPr>
          <w:rFonts w:ascii="Gill Sans MT" w:hAnsi="Gill Sans MT" w:cs="Arial"/>
          <w:iCs/>
          <w:sz w:val="24"/>
          <w:szCs w:val="24"/>
        </w:rPr>
        <w:t>(2017). Psychological factors moderate the link between SES and inflammatory markers in pregnant women. The 24</w:t>
      </w:r>
      <w:r w:rsidRPr="00014FCF">
        <w:rPr>
          <w:rFonts w:ascii="Gill Sans MT" w:hAnsi="Gill Sans MT" w:cs="Arial"/>
          <w:iCs/>
          <w:sz w:val="24"/>
          <w:szCs w:val="24"/>
          <w:vertAlign w:val="superscript"/>
        </w:rPr>
        <w:t>th</w:t>
      </w:r>
      <w:r w:rsidRPr="00014FCF">
        <w:rPr>
          <w:rFonts w:ascii="Gill Sans MT" w:hAnsi="Gill Sans MT" w:cs="Arial"/>
          <w:iCs/>
          <w:sz w:val="24"/>
          <w:szCs w:val="24"/>
        </w:rPr>
        <w:t>Annual Meeting of the Psychoneuroimmunology Research Society (PNIRS), Galveston, TX.</w:t>
      </w:r>
    </w:p>
    <w:p w14:paraId="1CD1EE2E" w14:textId="77777777" w:rsidR="00AD05F2" w:rsidRPr="00014FCF" w:rsidRDefault="00AD05F2" w:rsidP="00CC0F92">
      <w:pPr>
        <w:ind w:left="720" w:hanging="720"/>
        <w:rPr>
          <w:rFonts w:ascii="Gill Sans MT" w:hAnsi="Gill Sans MT" w:cs="Arial"/>
          <w:iCs/>
          <w:sz w:val="24"/>
          <w:szCs w:val="24"/>
        </w:rPr>
      </w:pPr>
    </w:p>
    <w:p w14:paraId="3CAB154E" w14:textId="77777777" w:rsidR="00432EB6" w:rsidRPr="00014FCF" w:rsidRDefault="00432EB6"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Mitchell, A.M., Kowalsky, J.M., Epel, E.S., Lin, J., </w:t>
      </w:r>
      <w:r w:rsidRPr="00014FCF">
        <w:rPr>
          <w:rFonts w:ascii="Gill Sans MT" w:hAnsi="Gill Sans MT" w:cs="Arial"/>
          <w:b/>
          <w:iCs/>
          <w:sz w:val="24"/>
          <w:szCs w:val="24"/>
        </w:rPr>
        <w:t>Christian, L.M.</w:t>
      </w:r>
      <w:r w:rsidRPr="00014FCF">
        <w:rPr>
          <w:rFonts w:ascii="Gill Sans MT" w:hAnsi="Gill Sans MT" w:cs="Arial"/>
          <w:iCs/>
          <w:sz w:val="24"/>
          <w:szCs w:val="24"/>
        </w:rPr>
        <w:t xml:space="preserve"> (2017). Childhood adversity, social support, and telomere length among perinatal women.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the 10th Annual Research Day of The Ohio State University Institute for Behavioral Medicine Research (IBMR), Columbus, OH.</w:t>
      </w:r>
    </w:p>
    <w:p w14:paraId="0A5D2CD4" w14:textId="77777777" w:rsidR="00432EB6" w:rsidRPr="00014FCF" w:rsidRDefault="00432EB6" w:rsidP="00CC0F92">
      <w:pPr>
        <w:ind w:left="720" w:hanging="720"/>
        <w:rPr>
          <w:rFonts w:ascii="Gill Sans MT" w:hAnsi="Gill Sans MT" w:cs="Arial"/>
          <w:iCs/>
          <w:sz w:val="24"/>
          <w:szCs w:val="24"/>
        </w:rPr>
      </w:pPr>
    </w:p>
    <w:p w14:paraId="338D6C2D" w14:textId="77777777" w:rsidR="005B55E1" w:rsidRPr="00014FCF" w:rsidRDefault="005B55E1"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Ramilo, O., Smith, B., Mejias, A., Carroll, J. (2017). African American women with subsequent preterm birth versus term delivery exhibit enhanced prenatal proinflammatory gene expression. </w:t>
      </w:r>
      <w:r w:rsidR="00062EF7" w:rsidRPr="00014FCF">
        <w:rPr>
          <w:rFonts w:ascii="Gill Sans MT" w:hAnsi="Gill Sans MT" w:cs="Arial"/>
          <w:b/>
          <w:iCs/>
          <w:sz w:val="24"/>
          <w:szCs w:val="24"/>
        </w:rPr>
        <w:t xml:space="preserve">Oral </w:t>
      </w:r>
      <w:r w:rsidR="00062EF7" w:rsidRPr="00014FCF">
        <w:rPr>
          <w:rFonts w:ascii="Gill Sans MT" w:hAnsi="Gill Sans MT" w:cs="Arial"/>
          <w:iCs/>
          <w:sz w:val="24"/>
          <w:szCs w:val="24"/>
        </w:rPr>
        <w:t>Presentation at t</w:t>
      </w:r>
      <w:r w:rsidRPr="00014FCF">
        <w:rPr>
          <w:rFonts w:ascii="Gill Sans MT" w:hAnsi="Gill Sans MT" w:cs="Arial"/>
          <w:iCs/>
          <w:sz w:val="24"/>
          <w:szCs w:val="24"/>
        </w:rPr>
        <w:t>he 24th Annual Meeting of the Psychoneuroimmunology Research Society (PNIRS), Galveston, TX.</w:t>
      </w:r>
    </w:p>
    <w:p w14:paraId="537BC5CD" w14:textId="77777777" w:rsidR="005B55E1" w:rsidRPr="00014FCF" w:rsidRDefault="005B55E1" w:rsidP="00CC0F92">
      <w:pPr>
        <w:ind w:left="720" w:hanging="720"/>
        <w:rPr>
          <w:rFonts w:ascii="Gill Sans MT" w:hAnsi="Gill Sans MT" w:cs="Arial"/>
          <w:iCs/>
          <w:sz w:val="24"/>
          <w:szCs w:val="24"/>
        </w:rPr>
      </w:pPr>
    </w:p>
    <w:p w14:paraId="4E601FF0" w14:textId="77777777" w:rsidR="001B5483" w:rsidRPr="00014FCF" w:rsidRDefault="001B5483"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Gillespie, S.L., Neal, J.L., </w:t>
      </w:r>
      <w:r w:rsidRPr="00014FCF">
        <w:rPr>
          <w:rFonts w:ascii="Gill Sans MT" w:hAnsi="Gill Sans MT" w:cs="Arial"/>
          <w:b/>
          <w:iCs/>
          <w:sz w:val="24"/>
          <w:szCs w:val="24"/>
        </w:rPr>
        <w:t xml:space="preserve">Christian, L.M., </w:t>
      </w:r>
      <w:proofErr w:type="spellStart"/>
      <w:r w:rsidRPr="00014FCF">
        <w:rPr>
          <w:rFonts w:ascii="Gill Sans MT" w:hAnsi="Gill Sans MT" w:cs="Arial"/>
          <w:iCs/>
          <w:sz w:val="24"/>
          <w:szCs w:val="24"/>
        </w:rPr>
        <w:t>Szalacha</w:t>
      </w:r>
      <w:proofErr w:type="spellEnd"/>
      <w:r w:rsidRPr="00014FCF">
        <w:rPr>
          <w:rFonts w:ascii="Gill Sans MT" w:hAnsi="Gill Sans MT" w:cs="Arial"/>
          <w:iCs/>
          <w:sz w:val="24"/>
          <w:szCs w:val="24"/>
        </w:rPr>
        <w:t>, L., Salsberry, P.J. (2016). Pathways to shortened gestation. Association of Women’s Health, Obstetric, &amp; Neonatal Nurses Annual Convention, Grapevine, TX.</w:t>
      </w:r>
    </w:p>
    <w:p w14:paraId="58B62B8E" w14:textId="77777777" w:rsidR="001B5483" w:rsidRPr="00014FCF" w:rsidRDefault="001B5483" w:rsidP="00CC0F92">
      <w:pPr>
        <w:ind w:left="720" w:hanging="720"/>
        <w:rPr>
          <w:rFonts w:ascii="Gill Sans MT" w:hAnsi="Gill Sans MT" w:cs="Arial"/>
          <w:iCs/>
          <w:sz w:val="24"/>
          <w:szCs w:val="24"/>
        </w:rPr>
      </w:pPr>
    </w:p>
    <w:p w14:paraId="5FB1B99B" w14:textId="77777777" w:rsidR="0065438C" w:rsidRPr="00014FCF" w:rsidRDefault="0065438C"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lastRenderedPageBreak/>
        <w:t xml:space="preserve">Gillespie, S.L., </w:t>
      </w:r>
      <w:r w:rsidRPr="00014FCF">
        <w:rPr>
          <w:rFonts w:ascii="Gill Sans MT" w:hAnsi="Gill Sans MT" w:cs="Arial"/>
          <w:b/>
          <w:iCs/>
          <w:sz w:val="24"/>
          <w:szCs w:val="24"/>
        </w:rPr>
        <w:t xml:space="preserve">Christian, L.M., </w:t>
      </w:r>
      <w:r w:rsidRPr="00014FCF">
        <w:rPr>
          <w:rFonts w:ascii="Gill Sans MT" w:hAnsi="Gill Sans MT" w:cs="Arial"/>
          <w:iCs/>
          <w:sz w:val="24"/>
          <w:szCs w:val="24"/>
        </w:rPr>
        <w:t>Salsberry, P.J. (2016). Greater early life stress predicts earlier birth among African American women if stress is present during pregnancy.  2016 State of the Science Congress on Nursing Research:  Determinants of Health, Washington, D.C.</w:t>
      </w:r>
    </w:p>
    <w:p w14:paraId="402A530A" w14:textId="77777777" w:rsidR="0065438C" w:rsidRPr="00014FCF" w:rsidRDefault="0065438C" w:rsidP="00CC0F92">
      <w:pPr>
        <w:ind w:left="720" w:hanging="720"/>
        <w:rPr>
          <w:rFonts w:ascii="Gill Sans MT" w:hAnsi="Gill Sans MT" w:cs="Arial"/>
          <w:iCs/>
          <w:sz w:val="24"/>
          <w:szCs w:val="24"/>
        </w:rPr>
      </w:pPr>
    </w:p>
    <w:p w14:paraId="32C07768" w14:textId="77777777" w:rsidR="00581F06" w:rsidRPr="00014FCF" w:rsidRDefault="00581F06"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Gillespie, S.L., </w:t>
      </w: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Tan, A., McCarthy, D., Anderson, C.M. (2016). Genetic cytokine inflammatory response biomarkers improve prediction of early birth among asymptomatic African American women.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2016 International Society of Nurses in Genetics World Congress, Dublin, Ireland.</w:t>
      </w:r>
    </w:p>
    <w:p w14:paraId="1CB1A348" w14:textId="77777777" w:rsidR="002805F3" w:rsidRPr="00014FCF" w:rsidRDefault="002805F3" w:rsidP="00CC0F92">
      <w:pPr>
        <w:ind w:left="720" w:hanging="720"/>
        <w:rPr>
          <w:rFonts w:ascii="Gill Sans MT" w:hAnsi="Gill Sans MT" w:cs="Arial"/>
          <w:iCs/>
          <w:sz w:val="24"/>
          <w:szCs w:val="24"/>
        </w:rPr>
      </w:pPr>
    </w:p>
    <w:p w14:paraId="65D1B41B" w14:textId="77777777" w:rsidR="006E05F2" w:rsidRPr="00014FCF" w:rsidRDefault="006E05F2"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(2016). Psychoneuroimmunology in pregnancy. </w:t>
      </w:r>
      <w:r w:rsidRPr="00014FCF">
        <w:rPr>
          <w:rFonts w:ascii="Gill Sans MT" w:hAnsi="Gill Sans MT" w:cs="Arial"/>
          <w:b/>
          <w:iCs/>
          <w:sz w:val="24"/>
          <w:szCs w:val="24"/>
        </w:rPr>
        <w:t xml:space="preserve">Oral Presentation </w:t>
      </w:r>
      <w:r w:rsidRPr="00014FCF">
        <w:rPr>
          <w:rFonts w:ascii="Gill Sans MT" w:hAnsi="Gill Sans MT" w:cs="Arial"/>
          <w:iCs/>
          <w:sz w:val="24"/>
          <w:szCs w:val="24"/>
        </w:rPr>
        <w:t>at Academy of Behavioral Medicine Research (ABMR) Annual Meeting, Whistler, British Columbia.</w:t>
      </w:r>
    </w:p>
    <w:p w14:paraId="38F75D6E" w14:textId="77777777" w:rsidR="006E05F2" w:rsidRPr="00014FCF" w:rsidRDefault="006E05F2" w:rsidP="00CC0F92">
      <w:pPr>
        <w:pStyle w:val="ListParagraph"/>
        <w:ind w:hanging="720"/>
        <w:rPr>
          <w:rFonts w:ascii="Gill Sans MT" w:hAnsi="Gill Sans MT" w:cs="Arial"/>
          <w:iCs/>
          <w:sz w:val="24"/>
          <w:szCs w:val="24"/>
        </w:rPr>
      </w:pPr>
    </w:p>
    <w:p w14:paraId="04C814D7" w14:textId="77777777" w:rsidR="006E05F2" w:rsidRPr="00014FCF" w:rsidRDefault="006E05F2"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 xml:space="preserve">Christian, L.M., </w:t>
      </w:r>
      <w:r w:rsidR="00837997" w:rsidRPr="00014FCF">
        <w:rPr>
          <w:rFonts w:ascii="Gill Sans MT" w:hAnsi="Gill Sans MT" w:cs="Arial"/>
          <w:iCs/>
          <w:sz w:val="24"/>
          <w:szCs w:val="24"/>
        </w:rPr>
        <w:t>(2016).  The m</w:t>
      </w:r>
      <w:r w:rsidRPr="00014FCF">
        <w:rPr>
          <w:rFonts w:ascii="Gill Sans MT" w:hAnsi="Gill Sans MT" w:cs="Arial"/>
          <w:iCs/>
          <w:sz w:val="24"/>
          <w:szCs w:val="24"/>
        </w:rPr>
        <w:t>ind-body connection in maternal and child health: Stress, race, obesity, and immune function. The 23rd Annual Meeting of the Psychoneuroimmunology Research Society (PNIRS), Brighton, United Kingdom.</w:t>
      </w:r>
    </w:p>
    <w:p w14:paraId="0AD42159" w14:textId="77777777" w:rsidR="006E05F2" w:rsidRPr="00014FCF" w:rsidRDefault="006E05F2" w:rsidP="00CC0F92">
      <w:pPr>
        <w:pStyle w:val="ListParagraph"/>
        <w:ind w:hanging="720"/>
        <w:rPr>
          <w:rFonts w:ascii="Gill Sans MT" w:hAnsi="Gill Sans MT" w:cs="Arial"/>
          <w:iCs/>
          <w:sz w:val="24"/>
          <w:szCs w:val="24"/>
        </w:rPr>
      </w:pPr>
    </w:p>
    <w:p w14:paraId="07101160" w14:textId="77777777" w:rsidR="002805F3" w:rsidRPr="00014FCF" w:rsidRDefault="002805F3"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Mitchell, A. M., </w:t>
      </w:r>
      <w:proofErr w:type="spellStart"/>
      <w:r w:rsidRPr="00014FCF">
        <w:rPr>
          <w:rFonts w:ascii="Gill Sans MT" w:hAnsi="Gill Sans MT" w:cs="Arial"/>
          <w:iCs/>
          <w:sz w:val="24"/>
          <w:szCs w:val="24"/>
        </w:rPr>
        <w:t>Palettas</w:t>
      </w:r>
      <w:proofErr w:type="spellEnd"/>
      <w:r w:rsidRPr="00014FCF">
        <w:rPr>
          <w:rFonts w:ascii="Gill Sans MT" w:hAnsi="Gill Sans MT" w:cs="Arial"/>
          <w:iCs/>
          <w:sz w:val="24"/>
          <w:szCs w:val="24"/>
        </w:rPr>
        <w:t xml:space="preserve">, M. &amp;, </w:t>
      </w:r>
      <w:r w:rsidRPr="00014FCF">
        <w:rPr>
          <w:rFonts w:ascii="Gill Sans MT" w:hAnsi="Gill Sans MT" w:cs="Arial"/>
          <w:b/>
          <w:iCs/>
          <w:sz w:val="24"/>
          <w:szCs w:val="24"/>
        </w:rPr>
        <w:t>Christian, L. M.</w:t>
      </w:r>
      <w:r w:rsidRPr="00014FCF">
        <w:rPr>
          <w:rFonts w:ascii="Gill Sans MT" w:hAnsi="Gill Sans MT" w:cs="Arial"/>
          <w:iCs/>
          <w:sz w:val="24"/>
          <w:szCs w:val="24"/>
        </w:rPr>
        <w:t xml:space="preserve"> (2016). Fetal sex is associated with maternal stimulated cytokine production, but not serum cytokine levels, in human pregnancy. The 23rd Annual Meeting of the Psychoneuroimmunology Research Society (PNIRS), Brighton, United Kingdom. </w:t>
      </w:r>
    </w:p>
    <w:p w14:paraId="0E7752A4" w14:textId="77777777" w:rsidR="00581F06" w:rsidRPr="00014FCF" w:rsidRDefault="00581F06" w:rsidP="00CC0F92">
      <w:pPr>
        <w:ind w:left="720" w:hanging="720"/>
        <w:rPr>
          <w:rFonts w:ascii="Gill Sans MT" w:hAnsi="Gill Sans MT" w:cs="Arial"/>
          <w:iCs/>
          <w:sz w:val="24"/>
          <w:szCs w:val="24"/>
        </w:rPr>
      </w:pPr>
    </w:p>
    <w:p w14:paraId="12AA0AFD" w14:textId="77777777" w:rsidR="00BA6EC2" w:rsidRPr="00014FCF" w:rsidRDefault="00BA6EC2"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Beverly, C.M., Mitchell, A., </w:t>
      </w:r>
      <w:r w:rsidRPr="00014FCF">
        <w:rPr>
          <w:rFonts w:ascii="Gill Sans MT" w:hAnsi="Gill Sans MT" w:cs="Arial"/>
          <w:b/>
          <w:iCs/>
          <w:sz w:val="24"/>
          <w:szCs w:val="24"/>
        </w:rPr>
        <w:t>Christian, L.M.</w:t>
      </w:r>
      <w:r w:rsidRPr="00014FCF">
        <w:rPr>
          <w:rFonts w:ascii="Gill Sans MT" w:hAnsi="Gill Sans MT" w:cs="Arial"/>
          <w:iCs/>
          <w:sz w:val="24"/>
          <w:szCs w:val="24"/>
        </w:rPr>
        <w:t xml:space="preserve"> (2016). Effects of prior vaccination on influenza vaccine immunogenicity in pregnant women and antibody transfer to neonates. The 9</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Research Day of the Ohio State University Institute for Behavioral Medicine Research (IBMR), Columbus, OH.</w:t>
      </w:r>
    </w:p>
    <w:p w14:paraId="2074423C" w14:textId="77777777" w:rsidR="00E02EBD" w:rsidRPr="00014FCF" w:rsidRDefault="00E02EBD" w:rsidP="00CC0F92">
      <w:pPr>
        <w:pStyle w:val="ListParagraph"/>
        <w:ind w:hanging="720"/>
        <w:rPr>
          <w:rFonts w:ascii="Gill Sans MT" w:hAnsi="Gill Sans MT" w:cs="Arial"/>
          <w:iCs/>
          <w:sz w:val="24"/>
          <w:szCs w:val="24"/>
        </w:rPr>
      </w:pPr>
    </w:p>
    <w:p w14:paraId="271DC5B9" w14:textId="77777777" w:rsidR="00E02EBD" w:rsidRPr="00014FCF" w:rsidRDefault="00E02EBD"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Gillespie, S., Neal, J., </w:t>
      </w:r>
      <w:r w:rsidRPr="00014FCF">
        <w:rPr>
          <w:rFonts w:ascii="Gill Sans MT" w:hAnsi="Gill Sans MT" w:cs="Arial"/>
          <w:b/>
          <w:iCs/>
          <w:sz w:val="24"/>
          <w:szCs w:val="24"/>
        </w:rPr>
        <w:t xml:space="preserve">Christian, L.M., </w:t>
      </w:r>
      <w:proofErr w:type="spellStart"/>
      <w:r w:rsidRPr="00014FCF">
        <w:rPr>
          <w:rFonts w:ascii="Gill Sans MT" w:hAnsi="Gill Sans MT" w:cs="Arial"/>
          <w:iCs/>
          <w:sz w:val="24"/>
          <w:szCs w:val="24"/>
        </w:rPr>
        <w:t>Szalacha</w:t>
      </w:r>
      <w:proofErr w:type="spellEnd"/>
      <w:r w:rsidRPr="00014FCF">
        <w:rPr>
          <w:rFonts w:ascii="Gill Sans MT" w:hAnsi="Gill Sans MT" w:cs="Arial"/>
          <w:iCs/>
          <w:sz w:val="24"/>
          <w:szCs w:val="24"/>
        </w:rPr>
        <w:t>, L., McCarthy, D., Salsberry, P. (2016). An IL1RN polymorphism predicts early delivery among African Americans:  What roles do IL-1</w:t>
      </w:r>
      <w:r w:rsidRPr="00014FCF">
        <w:rPr>
          <w:rFonts w:ascii="Arial" w:hAnsi="Arial" w:cs="Arial"/>
          <w:iCs/>
          <w:sz w:val="24"/>
          <w:szCs w:val="24"/>
        </w:rPr>
        <w:t>β</w:t>
      </w:r>
      <w:r w:rsidRPr="00014FCF">
        <w:rPr>
          <w:rFonts w:ascii="Gill Sans MT" w:hAnsi="Gill Sans MT" w:cs="Arial"/>
          <w:iCs/>
          <w:sz w:val="24"/>
          <w:szCs w:val="24"/>
        </w:rPr>
        <w:t xml:space="preserve"> and IL-1Ra production play? The 9</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Research Day of the Ohio State University Institute for Behavioral Medicine Research (IBMR), Columbus, OH.</w:t>
      </w:r>
    </w:p>
    <w:p w14:paraId="3C372073" w14:textId="77777777" w:rsidR="00E02EBD" w:rsidRPr="00014FCF" w:rsidRDefault="00E02EBD" w:rsidP="00CC0F92">
      <w:pPr>
        <w:pStyle w:val="ListParagraph"/>
        <w:ind w:hanging="720"/>
        <w:rPr>
          <w:rFonts w:ascii="Gill Sans MT" w:hAnsi="Gill Sans MT" w:cs="Arial"/>
          <w:iCs/>
          <w:sz w:val="24"/>
          <w:szCs w:val="24"/>
        </w:rPr>
      </w:pPr>
    </w:p>
    <w:p w14:paraId="29E4B83E" w14:textId="77777777" w:rsidR="00E02EBD" w:rsidRPr="00014FCF" w:rsidRDefault="00E02EBD"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Mitchell, A.M., Gillespie, S.L., </w:t>
      </w:r>
      <w:proofErr w:type="spellStart"/>
      <w:r w:rsidRPr="00014FCF">
        <w:rPr>
          <w:rFonts w:ascii="Gill Sans MT" w:hAnsi="Gill Sans MT" w:cs="Arial"/>
          <w:iCs/>
          <w:sz w:val="24"/>
          <w:szCs w:val="24"/>
        </w:rPr>
        <w:t>Palettas</w:t>
      </w:r>
      <w:proofErr w:type="spellEnd"/>
      <w:r w:rsidRPr="00014FCF">
        <w:rPr>
          <w:rFonts w:ascii="Gill Sans MT" w:hAnsi="Gill Sans MT" w:cs="Arial"/>
          <w:iCs/>
          <w:sz w:val="24"/>
          <w:szCs w:val="24"/>
        </w:rPr>
        <w:t xml:space="preserve">, M., </w:t>
      </w:r>
      <w:r w:rsidRPr="00014FCF">
        <w:rPr>
          <w:rFonts w:ascii="Gill Sans MT" w:hAnsi="Gill Sans MT" w:cs="Arial"/>
          <w:b/>
          <w:iCs/>
          <w:sz w:val="24"/>
          <w:szCs w:val="24"/>
        </w:rPr>
        <w:t>Christian, L.M.</w:t>
      </w:r>
      <w:r w:rsidRPr="00014FCF">
        <w:rPr>
          <w:rFonts w:ascii="Gill Sans MT" w:hAnsi="Gill Sans MT" w:cs="Arial"/>
          <w:iCs/>
          <w:sz w:val="24"/>
          <w:szCs w:val="24"/>
        </w:rPr>
        <w:t xml:space="preserve"> (2016). Serum brain-derived neurotrophic factor (BDNF) across pregnancy and postpartum: Associations with race, depressive symptoms, and low birth weight. </w:t>
      </w:r>
      <w:r w:rsidRPr="00014FCF">
        <w:rPr>
          <w:rFonts w:ascii="Gill Sans MT" w:hAnsi="Gill Sans MT" w:cs="Arial"/>
          <w:b/>
          <w:iCs/>
          <w:sz w:val="24"/>
          <w:szCs w:val="24"/>
        </w:rPr>
        <w:t xml:space="preserve">Oral Presentation </w:t>
      </w:r>
      <w:r w:rsidRPr="00014FCF">
        <w:rPr>
          <w:rFonts w:ascii="Gill Sans MT" w:hAnsi="Gill Sans MT" w:cs="Arial"/>
          <w:iCs/>
          <w:sz w:val="24"/>
          <w:szCs w:val="24"/>
        </w:rPr>
        <w:t xml:space="preserve">at </w:t>
      </w:r>
      <w:proofErr w:type="gramStart"/>
      <w:r w:rsidRPr="00014FCF">
        <w:rPr>
          <w:rFonts w:ascii="Gill Sans MT" w:hAnsi="Gill Sans MT" w:cs="Arial"/>
          <w:iCs/>
          <w:sz w:val="24"/>
          <w:szCs w:val="24"/>
        </w:rPr>
        <w:t>The</w:t>
      </w:r>
      <w:proofErr w:type="gramEnd"/>
      <w:r w:rsidRPr="00014FCF">
        <w:rPr>
          <w:rFonts w:ascii="Gill Sans MT" w:hAnsi="Gill Sans MT" w:cs="Arial"/>
          <w:iCs/>
          <w:sz w:val="24"/>
          <w:szCs w:val="24"/>
        </w:rPr>
        <w:t xml:space="preserve"> 9</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Research Day of the Ohio State University Institute for Behavioral Medicine Research (IBMR), Columbus, OH.</w:t>
      </w:r>
    </w:p>
    <w:p w14:paraId="467CDB8B" w14:textId="77777777" w:rsidR="00FE5398" w:rsidRPr="00014FCF" w:rsidRDefault="00FE5398" w:rsidP="00CC0F92">
      <w:pPr>
        <w:pStyle w:val="ListParagraph"/>
        <w:ind w:hanging="720"/>
        <w:rPr>
          <w:rFonts w:ascii="Gill Sans MT" w:hAnsi="Gill Sans MT" w:cs="Arial"/>
          <w:iCs/>
          <w:sz w:val="24"/>
          <w:szCs w:val="24"/>
        </w:rPr>
      </w:pPr>
    </w:p>
    <w:p w14:paraId="3EFF461A" w14:textId="77777777" w:rsidR="00E02EBD" w:rsidRPr="00014FCF" w:rsidRDefault="00E02EBD"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Ritchie-Ewing, G., Mitchell, A.,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 xml:space="preserve"> </w:t>
      </w:r>
      <w:r w:rsidRPr="00014FCF">
        <w:rPr>
          <w:rFonts w:ascii="Gill Sans MT" w:hAnsi="Gill Sans MT" w:cs="Arial"/>
          <w:iCs/>
          <w:sz w:val="24"/>
          <w:szCs w:val="24"/>
        </w:rPr>
        <w:t>(2016). Predicting breastfeeding duration with breastfeeding beliefs, breastfeeding intention, and maternal distress during pregnancy.   The 9</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Research Day of the Ohio State University Institute for Behavioral Medicine Research (IBMR), Columbus, OH.</w:t>
      </w:r>
    </w:p>
    <w:p w14:paraId="62312EC8" w14:textId="77777777" w:rsidR="00E02EBD" w:rsidRPr="00014FCF" w:rsidRDefault="00E02EBD" w:rsidP="00CC0F92">
      <w:pPr>
        <w:pStyle w:val="ListParagraph"/>
        <w:ind w:hanging="720"/>
        <w:rPr>
          <w:rFonts w:ascii="Gill Sans MT" w:hAnsi="Gill Sans MT" w:cs="Arial"/>
          <w:iCs/>
          <w:sz w:val="24"/>
          <w:szCs w:val="24"/>
        </w:rPr>
      </w:pPr>
    </w:p>
    <w:p w14:paraId="13DC989C" w14:textId="77777777" w:rsidR="00E02EBD" w:rsidRPr="00014FCF" w:rsidRDefault="00E02EBD" w:rsidP="00C925C4">
      <w:pPr>
        <w:numPr>
          <w:ilvl w:val="0"/>
          <w:numId w:val="1"/>
        </w:numPr>
        <w:ind w:left="720" w:hanging="720"/>
        <w:rPr>
          <w:rFonts w:ascii="Gill Sans MT" w:hAnsi="Gill Sans MT" w:cs="Arial"/>
          <w:iCs/>
          <w:sz w:val="24"/>
          <w:szCs w:val="24"/>
        </w:rPr>
      </w:pPr>
      <w:proofErr w:type="spellStart"/>
      <w:r w:rsidRPr="00014FCF">
        <w:rPr>
          <w:rFonts w:ascii="Gill Sans MT" w:hAnsi="Gill Sans MT" w:cs="Arial"/>
          <w:iCs/>
          <w:sz w:val="24"/>
          <w:szCs w:val="24"/>
        </w:rPr>
        <w:t>Saleska</w:t>
      </w:r>
      <w:proofErr w:type="spellEnd"/>
      <w:r w:rsidRPr="00014FCF">
        <w:rPr>
          <w:rFonts w:ascii="Gill Sans MT" w:hAnsi="Gill Sans MT" w:cs="Arial"/>
          <w:iCs/>
          <w:sz w:val="24"/>
          <w:szCs w:val="24"/>
        </w:rPr>
        <w:t xml:space="preserve">, J.L., Mitchell, A.M. </w:t>
      </w:r>
      <w:r w:rsidRPr="00014FCF">
        <w:rPr>
          <w:rFonts w:ascii="Gill Sans MT" w:hAnsi="Gill Sans MT" w:cs="Arial"/>
          <w:b/>
          <w:iCs/>
          <w:sz w:val="24"/>
          <w:szCs w:val="24"/>
        </w:rPr>
        <w:t xml:space="preserve">Christian, L.M. </w:t>
      </w:r>
      <w:r w:rsidRPr="00014FCF">
        <w:rPr>
          <w:rFonts w:ascii="Gill Sans MT" w:hAnsi="Gill Sans MT" w:cs="Arial"/>
          <w:iCs/>
          <w:sz w:val="24"/>
          <w:szCs w:val="24"/>
        </w:rPr>
        <w:t>(2016). Socioeconomic mobility, race, and depressive symptoms in pregnancy.  The 9</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Research Day of the Ohio State University Institute for Behavioral Medicine Research (IBMR), Columbus, OH.</w:t>
      </w:r>
    </w:p>
    <w:p w14:paraId="10D74602" w14:textId="77777777" w:rsidR="00BA6EC2" w:rsidRPr="00014FCF" w:rsidRDefault="00BA6EC2" w:rsidP="00CC0F92">
      <w:pPr>
        <w:pStyle w:val="ListParagraph"/>
        <w:ind w:hanging="720"/>
        <w:rPr>
          <w:rFonts w:ascii="Gill Sans MT" w:hAnsi="Gill Sans MT" w:cs="Arial"/>
          <w:iCs/>
          <w:sz w:val="24"/>
          <w:szCs w:val="24"/>
        </w:rPr>
      </w:pPr>
    </w:p>
    <w:p w14:paraId="2DA56A15" w14:textId="77777777" w:rsidR="00581F06" w:rsidRPr="00014FCF" w:rsidRDefault="00581F06"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Paropkari, A.D., Leblebicioglu, B., </w:t>
      </w:r>
      <w:r w:rsidRPr="00014FCF">
        <w:rPr>
          <w:rFonts w:ascii="Gill Sans MT" w:hAnsi="Gill Sans MT" w:cs="Arial"/>
          <w:b/>
          <w:iCs/>
          <w:sz w:val="24"/>
          <w:szCs w:val="24"/>
        </w:rPr>
        <w:t xml:space="preserve">Christian, </w:t>
      </w:r>
      <w:proofErr w:type="gramStart"/>
      <w:r w:rsidRPr="00014FCF">
        <w:rPr>
          <w:rFonts w:ascii="Gill Sans MT" w:hAnsi="Gill Sans MT" w:cs="Arial"/>
          <w:b/>
          <w:iCs/>
          <w:sz w:val="24"/>
          <w:szCs w:val="24"/>
        </w:rPr>
        <w:t>L.,</w:t>
      </w:r>
      <w:r w:rsidR="005D0DA6" w:rsidRPr="00014FCF">
        <w:rPr>
          <w:rFonts w:ascii="Gill Sans MT" w:hAnsi="Gill Sans MT" w:cs="Arial"/>
          <w:b/>
          <w:iCs/>
          <w:sz w:val="24"/>
          <w:szCs w:val="24"/>
        </w:rPr>
        <w:t>M.</w:t>
      </w:r>
      <w:proofErr w:type="gramEnd"/>
      <w:r w:rsidRPr="00014FCF">
        <w:rPr>
          <w:rFonts w:ascii="Gill Sans MT" w:hAnsi="Gill Sans MT" w:cs="Arial"/>
          <w:iCs/>
          <w:sz w:val="24"/>
          <w:szCs w:val="24"/>
        </w:rPr>
        <w:t xml:space="preserve"> Kumar, P.S. (2016). Effects of pregnancy and smoking on the subgingival microbiome. 45th Annual Meeting &amp; Exhibition of the American Association for Dental Research. Los Angeles, California.</w:t>
      </w:r>
    </w:p>
    <w:p w14:paraId="3DE379AD" w14:textId="77777777" w:rsidR="00581F06" w:rsidRPr="00014FCF" w:rsidRDefault="00581F06" w:rsidP="00CC0F92">
      <w:pPr>
        <w:ind w:left="720" w:hanging="720"/>
        <w:rPr>
          <w:rFonts w:ascii="Gill Sans MT" w:hAnsi="Gill Sans MT" w:cs="Arial"/>
          <w:iCs/>
          <w:sz w:val="24"/>
          <w:szCs w:val="24"/>
        </w:rPr>
      </w:pPr>
    </w:p>
    <w:p w14:paraId="5ABFB7B7" w14:textId="77777777" w:rsidR="00581F06" w:rsidRPr="00014FCF" w:rsidRDefault="00581F06"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Gray, A., </w:t>
      </w:r>
      <w:proofErr w:type="spellStart"/>
      <w:r w:rsidRPr="00014FCF">
        <w:rPr>
          <w:rFonts w:ascii="Gill Sans MT" w:hAnsi="Gill Sans MT" w:cs="Arial"/>
          <w:iCs/>
          <w:sz w:val="24"/>
          <w:szCs w:val="24"/>
        </w:rPr>
        <w:t>Benderlioglu</w:t>
      </w:r>
      <w:proofErr w:type="spellEnd"/>
      <w:r w:rsidRPr="00014FCF">
        <w:rPr>
          <w:rFonts w:ascii="Gill Sans MT" w:hAnsi="Gill Sans MT" w:cs="Arial"/>
          <w:iCs/>
          <w:sz w:val="24"/>
          <w:szCs w:val="24"/>
        </w:rPr>
        <w:t xml:space="preserve">, Z., </w:t>
      </w:r>
      <w:proofErr w:type="spellStart"/>
      <w:r w:rsidRPr="00014FCF">
        <w:rPr>
          <w:rFonts w:ascii="Gill Sans MT" w:hAnsi="Gill Sans MT" w:cs="Arial"/>
          <w:iCs/>
          <w:sz w:val="24"/>
          <w:szCs w:val="24"/>
        </w:rPr>
        <w:t>Casamassimo</w:t>
      </w:r>
      <w:proofErr w:type="spellEnd"/>
      <w:r w:rsidRPr="00014FCF">
        <w:rPr>
          <w:rFonts w:ascii="Gill Sans MT" w:hAnsi="Gill Sans MT" w:cs="Arial"/>
          <w:iCs/>
          <w:sz w:val="24"/>
          <w:szCs w:val="24"/>
        </w:rPr>
        <w:t xml:space="preserve">, P., Matthew, T., Yildiz, V.,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w:t>
      </w:r>
      <w:r w:rsidRPr="00014FCF">
        <w:rPr>
          <w:rFonts w:ascii="Gill Sans MT" w:hAnsi="Gill Sans MT" w:cs="Arial"/>
          <w:iCs/>
          <w:sz w:val="24"/>
          <w:szCs w:val="24"/>
        </w:rPr>
        <w:t xml:space="preserve"> Leblebicioglu, B. (2016). Factors associated with </w:t>
      </w:r>
      <w:proofErr w:type="spellStart"/>
      <w:r w:rsidRPr="00014FCF">
        <w:rPr>
          <w:rFonts w:ascii="Gill Sans MT" w:hAnsi="Gill Sans MT" w:cs="Arial"/>
          <w:iCs/>
          <w:sz w:val="24"/>
          <w:szCs w:val="24"/>
        </w:rPr>
        <w:t>ginigivitis</w:t>
      </w:r>
      <w:proofErr w:type="spellEnd"/>
      <w:r w:rsidRPr="00014FCF">
        <w:rPr>
          <w:rFonts w:ascii="Gill Sans MT" w:hAnsi="Gill Sans MT" w:cs="Arial"/>
          <w:iCs/>
          <w:sz w:val="24"/>
          <w:szCs w:val="24"/>
        </w:rPr>
        <w:t xml:space="preserve"> in children and adolescents. 45th Annual Meeting &amp; Exhibition of the American Association for Dental Research. Los Angeles, California. </w:t>
      </w:r>
    </w:p>
    <w:p w14:paraId="07F7C778" w14:textId="77777777" w:rsidR="00581F06" w:rsidRPr="00014FCF" w:rsidRDefault="00581F06" w:rsidP="00CC0F92">
      <w:pPr>
        <w:ind w:left="720" w:hanging="720"/>
        <w:rPr>
          <w:rFonts w:ascii="Gill Sans MT" w:hAnsi="Gill Sans MT" w:cs="Arial"/>
          <w:iCs/>
          <w:sz w:val="24"/>
          <w:szCs w:val="24"/>
        </w:rPr>
      </w:pPr>
    </w:p>
    <w:p w14:paraId="47ABEDDB" w14:textId="77777777" w:rsidR="00581F06" w:rsidRPr="00014FCF" w:rsidRDefault="00581F06"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Hughes, K., Scheckelhoff, N., Yildiz, V.,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w:t>
      </w:r>
      <w:r w:rsidRPr="00014FCF">
        <w:rPr>
          <w:rFonts w:ascii="Gill Sans MT" w:hAnsi="Gill Sans MT" w:cs="Arial"/>
          <w:iCs/>
          <w:sz w:val="24"/>
          <w:szCs w:val="24"/>
        </w:rPr>
        <w:t xml:space="preserve"> Leblebicioglu, B. (2016). Oral health related quality of life and self-assessment of dental/periodontal health. 45th Annual Meeting &amp; Exhibition of the American Association for Dental Research. Los Angeles, California. </w:t>
      </w:r>
    </w:p>
    <w:p w14:paraId="29D0CB4B" w14:textId="77777777" w:rsidR="00581F06" w:rsidRPr="00014FCF" w:rsidRDefault="00581F06" w:rsidP="00CC0F92">
      <w:pPr>
        <w:pStyle w:val="ListParagraph"/>
        <w:ind w:hanging="720"/>
        <w:rPr>
          <w:rFonts w:ascii="Gill Sans MT" w:hAnsi="Gill Sans MT" w:cs="Arial"/>
          <w:iCs/>
          <w:sz w:val="24"/>
          <w:szCs w:val="24"/>
        </w:rPr>
      </w:pPr>
    </w:p>
    <w:p w14:paraId="4A13C2D4" w14:textId="77777777" w:rsidR="00E5001D" w:rsidRPr="00014FCF" w:rsidRDefault="006546BA"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Howard, D., </w:t>
      </w:r>
      <w:r w:rsidR="00E5001D" w:rsidRPr="00014FCF">
        <w:rPr>
          <w:rFonts w:ascii="Gill Sans MT" w:hAnsi="Gill Sans MT" w:cs="Arial"/>
          <w:b/>
          <w:iCs/>
          <w:sz w:val="24"/>
          <w:szCs w:val="24"/>
        </w:rPr>
        <w:t xml:space="preserve">Christian, L.M. </w:t>
      </w:r>
      <w:r w:rsidR="00E5001D" w:rsidRPr="00014FCF">
        <w:rPr>
          <w:rFonts w:ascii="Gill Sans MT" w:hAnsi="Gill Sans MT" w:cs="Arial"/>
          <w:iCs/>
          <w:sz w:val="24"/>
          <w:szCs w:val="24"/>
        </w:rPr>
        <w:t xml:space="preserve">(2016). Race, ethnicity, and </w:t>
      </w:r>
      <w:r w:rsidR="00837997" w:rsidRPr="00014FCF">
        <w:rPr>
          <w:rFonts w:ascii="Gill Sans MT" w:hAnsi="Gill Sans MT" w:cs="Arial"/>
          <w:iCs/>
          <w:sz w:val="24"/>
          <w:szCs w:val="24"/>
        </w:rPr>
        <w:t>h</w:t>
      </w:r>
      <w:r w:rsidR="00E5001D" w:rsidRPr="00014FCF">
        <w:rPr>
          <w:rFonts w:ascii="Gill Sans MT" w:hAnsi="Gill Sans MT" w:cs="Arial"/>
          <w:iCs/>
          <w:sz w:val="24"/>
          <w:szCs w:val="24"/>
        </w:rPr>
        <w:t xml:space="preserve">ealth. </w:t>
      </w:r>
      <w:r w:rsidR="00E5001D" w:rsidRPr="00014FCF">
        <w:rPr>
          <w:rFonts w:ascii="Gill Sans MT" w:hAnsi="Gill Sans MT" w:cs="Arial"/>
          <w:b/>
          <w:iCs/>
          <w:sz w:val="24"/>
          <w:szCs w:val="24"/>
        </w:rPr>
        <w:t xml:space="preserve">Invited </w:t>
      </w:r>
      <w:r w:rsidR="00E5001D" w:rsidRPr="00014FCF">
        <w:rPr>
          <w:rFonts w:ascii="Gill Sans MT" w:hAnsi="Gill Sans MT" w:cs="Arial"/>
          <w:iCs/>
          <w:sz w:val="24"/>
          <w:szCs w:val="24"/>
        </w:rPr>
        <w:t>Presentation at Diversity in Public Health Summit - Homelessness: Giving a Voice to an Underserved Population, Columbus, Ohio.</w:t>
      </w:r>
    </w:p>
    <w:p w14:paraId="73261CE6" w14:textId="77777777" w:rsidR="00E5001D" w:rsidRPr="00014FCF" w:rsidRDefault="00E5001D" w:rsidP="00CC0F92">
      <w:pPr>
        <w:ind w:left="720" w:hanging="720"/>
        <w:rPr>
          <w:rFonts w:ascii="Gill Sans MT" w:hAnsi="Gill Sans MT" w:cs="Arial"/>
          <w:iCs/>
          <w:sz w:val="24"/>
          <w:szCs w:val="24"/>
        </w:rPr>
      </w:pPr>
    </w:p>
    <w:p w14:paraId="182F9440" w14:textId="77777777" w:rsidR="00F368CE" w:rsidRPr="00014FCF" w:rsidRDefault="00F368CE"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Mitchell, A.M., </w:t>
      </w:r>
      <w:proofErr w:type="spellStart"/>
      <w:r w:rsidR="005354CE" w:rsidRPr="00014FCF">
        <w:rPr>
          <w:rFonts w:ascii="Gill Sans MT" w:hAnsi="Gill Sans MT" w:cs="Arial"/>
          <w:iCs/>
          <w:sz w:val="24"/>
          <w:szCs w:val="24"/>
        </w:rPr>
        <w:t>Palettas</w:t>
      </w:r>
      <w:proofErr w:type="spellEnd"/>
      <w:r w:rsidR="005354CE" w:rsidRPr="00014FCF">
        <w:rPr>
          <w:rFonts w:ascii="Gill Sans MT" w:hAnsi="Gill Sans MT" w:cs="Arial"/>
          <w:iCs/>
          <w:sz w:val="24"/>
          <w:szCs w:val="24"/>
        </w:rPr>
        <w:t xml:space="preserve">, M., </w:t>
      </w:r>
      <w:r w:rsidR="005354CE" w:rsidRPr="00014FCF">
        <w:rPr>
          <w:rFonts w:ascii="Gill Sans MT" w:hAnsi="Gill Sans MT" w:cs="Arial"/>
          <w:b/>
          <w:iCs/>
          <w:sz w:val="24"/>
          <w:szCs w:val="24"/>
        </w:rPr>
        <w:t>Christian, L.M.</w:t>
      </w:r>
      <w:r w:rsidR="005354CE" w:rsidRPr="00014FCF">
        <w:rPr>
          <w:rFonts w:ascii="Gill Sans MT" w:hAnsi="Gill Sans MT" w:cs="Arial"/>
          <w:iCs/>
          <w:sz w:val="24"/>
          <w:szCs w:val="24"/>
        </w:rPr>
        <w:t xml:space="preserve"> (2016). Serum </w:t>
      </w:r>
      <w:r w:rsidR="00B06BD1" w:rsidRPr="00014FCF">
        <w:rPr>
          <w:rFonts w:ascii="Gill Sans MT" w:hAnsi="Gill Sans MT" w:cs="Arial"/>
          <w:iCs/>
          <w:sz w:val="24"/>
          <w:szCs w:val="24"/>
        </w:rPr>
        <w:t>brain-derived neurotrophic factor (BDNF)</w:t>
      </w:r>
      <w:r w:rsidR="005354CE" w:rsidRPr="00014FCF">
        <w:rPr>
          <w:rFonts w:ascii="Gill Sans MT" w:hAnsi="Gill Sans MT" w:cs="Arial"/>
          <w:iCs/>
          <w:sz w:val="24"/>
          <w:szCs w:val="24"/>
        </w:rPr>
        <w:t xml:space="preserve"> </w:t>
      </w:r>
      <w:r w:rsidR="00B06BD1" w:rsidRPr="00014FCF">
        <w:rPr>
          <w:rFonts w:ascii="Gill Sans MT" w:hAnsi="Gill Sans MT" w:cs="Arial"/>
          <w:iCs/>
          <w:sz w:val="24"/>
          <w:szCs w:val="24"/>
        </w:rPr>
        <w:t xml:space="preserve">across </w:t>
      </w:r>
      <w:r w:rsidR="005354CE" w:rsidRPr="00014FCF">
        <w:rPr>
          <w:rFonts w:ascii="Gill Sans MT" w:hAnsi="Gill Sans MT" w:cs="Arial"/>
          <w:iCs/>
          <w:sz w:val="24"/>
          <w:szCs w:val="24"/>
        </w:rPr>
        <w:t>pregnancy and postpartum:  Associations with race</w:t>
      </w:r>
      <w:r w:rsidR="00B06BD1" w:rsidRPr="00014FCF">
        <w:rPr>
          <w:rFonts w:ascii="Gill Sans MT" w:hAnsi="Gill Sans MT" w:cs="Arial"/>
          <w:iCs/>
          <w:sz w:val="24"/>
          <w:szCs w:val="24"/>
        </w:rPr>
        <w:t>,</w:t>
      </w:r>
      <w:r w:rsidR="005354CE" w:rsidRPr="00014FCF">
        <w:rPr>
          <w:rFonts w:ascii="Gill Sans MT" w:hAnsi="Gill Sans MT" w:cs="Arial"/>
          <w:iCs/>
          <w:sz w:val="24"/>
          <w:szCs w:val="24"/>
        </w:rPr>
        <w:t xml:space="preserve"> depressive symptoms</w:t>
      </w:r>
      <w:r w:rsidR="00B06BD1" w:rsidRPr="00014FCF">
        <w:rPr>
          <w:rFonts w:ascii="Gill Sans MT" w:hAnsi="Gill Sans MT" w:cs="Arial"/>
          <w:iCs/>
          <w:sz w:val="24"/>
          <w:szCs w:val="24"/>
        </w:rPr>
        <w:t>, and low birth weight</w:t>
      </w:r>
      <w:r w:rsidR="005354CE" w:rsidRPr="00014FCF">
        <w:rPr>
          <w:rFonts w:ascii="Gill Sans MT" w:hAnsi="Gill Sans MT" w:cs="Arial"/>
          <w:iCs/>
          <w:sz w:val="24"/>
          <w:szCs w:val="24"/>
        </w:rPr>
        <w:t>. The 74</w:t>
      </w:r>
      <w:r w:rsidR="005354CE" w:rsidRPr="00014FCF">
        <w:rPr>
          <w:rFonts w:ascii="Gill Sans MT" w:hAnsi="Gill Sans MT" w:cs="Arial"/>
          <w:iCs/>
          <w:sz w:val="24"/>
          <w:szCs w:val="24"/>
          <w:vertAlign w:val="superscript"/>
        </w:rPr>
        <w:t>th</w:t>
      </w:r>
      <w:r w:rsidR="005354CE" w:rsidRPr="00014FCF">
        <w:rPr>
          <w:rFonts w:ascii="Gill Sans MT" w:hAnsi="Gill Sans MT" w:cs="Arial"/>
          <w:iCs/>
          <w:sz w:val="24"/>
          <w:szCs w:val="24"/>
        </w:rPr>
        <w:t xml:space="preserve"> Annual Scientific Meeting of the American Psychosomatic Society, Denver, Colorado.</w:t>
      </w:r>
    </w:p>
    <w:p w14:paraId="745715EA" w14:textId="77777777" w:rsidR="005354CE" w:rsidRPr="00014FCF" w:rsidRDefault="005354CE" w:rsidP="00CC0F92">
      <w:pPr>
        <w:ind w:left="720" w:hanging="720"/>
        <w:rPr>
          <w:rFonts w:ascii="Gill Sans MT" w:hAnsi="Gill Sans MT" w:cs="Arial"/>
          <w:iCs/>
          <w:sz w:val="24"/>
          <w:szCs w:val="24"/>
        </w:rPr>
      </w:pPr>
    </w:p>
    <w:p w14:paraId="4BF0BAD4" w14:textId="77777777" w:rsidR="00C75145" w:rsidRPr="00014FCF" w:rsidRDefault="00C75145"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Mitchell, A.M., </w:t>
      </w:r>
      <w:r w:rsidR="00F368CE" w:rsidRPr="00014FCF">
        <w:rPr>
          <w:rFonts w:ascii="Gill Sans MT" w:hAnsi="Gill Sans MT" w:cs="Arial"/>
          <w:iCs/>
          <w:sz w:val="24"/>
          <w:szCs w:val="24"/>
        </w:rPr>
        <w:t xml:space="preserve">Porter, K. (2016). Poor sleep quality and parenting stress predict enhanced LPS-stimulated cytokine production among women during postpartum. </w:t>
      </w:r>
      <w:r w:rsidR="00F368CE" w:rsidRPr="00014FCF">
        <w:rPr>
          <w:rFonts w:ascii="Gill Sans MT" w:hAnsi="Gill Sans MT" w:cs="Arial"/>
          <w:b/>
          <w:iCs/>
          <w:sz w:val="24"/>
          <w:szCs w:val="24"/>
        </w:rPr>
        <w:t>Oral Presentation</w:t>
      </w:r>
      <w:r w:rsidR="00F368CE" w:rsidRPr="00014FCF">
        <w:rPr>
          <w:rFonts w:ascii="Gill Sans MT" w:hAnsi="Gill Sans MT" w:cs="Arial"/>
          <w:iCs/>
          <w:sz w:val="24"/>
          <w:szCs w:val="24"/>
        </w:rPr>
        <w:t xml:space="preserve"> at the 74</w:t>
      </w:r>
      <w:r w:rsidR="00F368CE" w:rsidRPr="00014FCF">
        <w:rPr>
          <w:rFonts w:ascii="Gill Sans MT" w:hAnsi="Gill Sans MT" w:cs="Arial"/>
          <w:iCs/>
          <w:sz w:val="24"/>
          <w:szCs w:val="24"/>
          <w:vertAlign w:val="superscript"/>
        </w:rPr>
        <w:t>th</w:t>
      </w:r>
      <w:r w:rsidR="00F368CE" w:rsidRPr="00014FCF">
        <w:rPr>
          <w:rFonts w:ascii="Gill Sans MT" w:hAnsi="Gill Sans MT" w:cs="Arial"/>
          <w:iCs/>
          <w:sz w:val="24"/>
          <w:szCs w:val="24"/>
        </w:rPr>
        <w:t xml:space="preserve"> Annual Scientific Meeting of the American Psychosomatic Society, Denver, Colorado.</w:t>
      </w:r>
    </w:p>
    <w:p w14:paraId="6D3C2490" w14:textId="77777777" w:rsidR="00F368CE" w:rsidRPr="00014FCF" w:rsidRDefault="00F368CE" w:rsidP="00CC0F92">
      <w:pPr>
        <w:ind w:left="720" w:hanging="720"/>
        <w:rPr>
          <w:rFonts w:ascii="Gill Sans MT" w:hAnsi="Gill Sans MT" w:cs="Arial"/>
          <w:iCs/>
          <w:sz w:val="24"/>
          <w:szCs w:val="24"/>
        </w:rPr>
      </w:pPr>
    </w:p>
    <w:p w14:paraId="3753A871" w14:textId="77777777" w:rsidR="00581F06" w:rsidRPr="00014FCF" w:rsidRDefault="00581F06"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Christian, L.M.,</w:t>
      </w:r>
      <w:r w:rsidRPr="00014FCF">
        <w:rPr>
          <w:rFonts w:ascii="Gill Sans MT" w:hAnsi="Gill Sans MT" w:cs="Arial"/>
          <w:iCs/>
          <w:sz w:val="24"/>
          <w:szCs w:val="24"/>
        </w:rPr>
        <w:t xml:space="preserve"> Lower, M., Blair, L.M., Porter, K., Cole, R., Belury, M. (2015). Red blood cell long-chain polyunsaturated fatty acid (LC-PUFA) levels in pregnant women predict length of gestation via effects on sleep quality and inflammation. </w:t>
      </w:r>
      <w:r w:rsidRPr="00014FCF">
        <w:rPr>
          <w:rFonts w:ascii="Gill Sans MT" w:hAnsi="Gill Sans MT" w:cs="Arial"/>
          <w:b/>
          <w:iCs/>
          <w:sz w:val="24"/>
          <w:szCs w:val="24"/>
        </w:rPr>
        <w:t xml:space="preserve"> Oral Presentation </w:t>
      </w:r>
      <w:r w:rsidRPr="00014FCF">
        <w:rPr>
          <w:rFonts w:ascii="Gill Sans MT" w:hAnsi="Gill Sans MT" w:cs="Arial"/>
          <w:iCs/>
          <w:sz w:val="24"/>
          <w:szCs w:val="24"/>
        </w:rPr>
        <w:t>at Biennial Perinatal Mental Health Conference. Chicago, Illinois.</w:t>
      </w:r>
    </w:p>
    <w:p w14:paraId="1F71C1E8" w14:textId="77777777" w:rsidR="00581F06" w:rsidRPr="00014FCF" w:rsidRDefault="00581F06" w:rsidP="00CC0F92">
      <w:pPr>
        <w:pStyle w:val="ListParagraph"/>
        <w:ind w:hanging="720"/>
        <w:rPr>
          <w:rFonts w:ascii="Gill Sans MT" w:hAnsi="Gill Sans MT" w:cs="Arial"/>
          <w:iCs/>
          <w:sz w:val="24"/>
          <w:szCs w:val="24"/>
        </w:rPr>
      </w:pPr>
    </w:p>
    <w:p w14:paraId="6A28A65D" w14:textId="77777777" w:rsidR="00BE6771" w:rsidRPr="00014FCF" w:rsidRDefault="00BE6771"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Blair, L., Porter, K., Leblebicioglu, B., &amp; </w:t>
      </w:r>
      <w:r w:rsidRPr="00014FCF">
        <w:rPr>
          <w:rFonts w:ascii="Gill Sans MT" w:hAnsi="Gill Sans MT" w:cs="Arial"/>
          <w:b/>
          <w:iCs/>
          <w:sz w:val="24"/>
          <w:szCs w:val="24"/>
        </w:rPr>
        <w:t>Christian, L</w:t>
      </w:r>
      <w:r w:rsidRPr="00014FCF">
        <w:rPr>
          <w:rFonts w:ascii="Gill Sans MT" w:hAnsi="Gill Sans MT" w:cs="Arial"/>
          <w:iCs/>
          <w:sz w:val="24"/>
          <w:szCs w:val="24"/>
        </w:rPr>
        <w:t>.</w:t>
      </w:r>
      <w:r w:rsidR="005D0DA6" w:rsidRPr="00014FCF">
        <w:rPr>
          <w:rFonts w:ascii="Gill Sans MT" w:hAnsi="Gill Sans MT" w:cs="Arial"/>
          <w:b/>
          <w:iCs/>
          <w:sz w:val="24"/>
          <w:szCs w:val="24"/>
        </w:rPr>
        <w:t>M.</w:t>
      </w:r>
      <w:r w:rsidRPr="00014FCF">
        <w:rPr>
          <w:rFonts w:ascii="Gill Sans MT" w:hAnsi="Gill Sans MT" w:cs="Arial"/>
          <w:iCs/>
          <w:sz w:val="24"/>
          <w:szCs w:val="24"/>
        </w:rPr>
        <w:t xml:space="preserve"> (2015). Poor sleep quality and inflammation predict preterm birth: Heightened risk among African Americans. National </w:t>
      </w:r>
      <w:proofErr w:type="spellStart"/>
      <w:r w:rsidRPr="00014FCF">
        <w:rPr>
          <w:rFonts w:ascii="Gill Sans MT" w:hAnsi="Gill Sans MT" w:cs="Arial"/>
          <w:iCs/>
          <w:sz w:val="24"/>
          <w:szCs w:val="24"/>
        </w:rPr>
        <w:t>Insititute</w:t>
      </w:r>
      <w:proofErr w:type="spellEnd"/>
      <w:r w:rsidRPr="00014FCF">
        <w:rPr>
          <w:rFonts w:ascii="Gill Sans MT" w:hAnsi="Gill Sans MT" w:cs="Arial"/>
          <w:iCs/>
          <w:sz w:val="24"/>
          <w:szCs w:val="24"/>
        </w:rPr>
        <w:t xml:space="preserve"> of Nursing Research 30</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Anniversary Symposium. Washington, D.C. Top Honor Pre- &amp; Postdoctoral category.</w:t>
      </w:r>
    </w:p>
    <w:p w14:paraId="348329C2" w14:textId="77777777" w:rsidR="00BE6771" w:rsidRPr="00014FCF" w:rsidRDefault="00BE6771" w:rsidP="00CC0F92">
      <w:pPr>
        <w:ind w:left="720" w:hanging="720"/>
        <w:rPr>
          <w:rFonts w:ascii="Gill Sans MT" w:hAnsi="Gill Sans MT" w:cs="Arial"/>
          <w:iCs/>
          <w:sz w:val="24"/>
          <w:szCs w:val="24"/>
        </w:rPr>
      </w:pPr>
    </w:p>
    <w:p w14:paraId="26E5C780" w14:textId="77777777" w:rsidR="00394464" w:rsidRPr="00014FCF" w:rsidRDefault="00394464"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Leblebicioglu, </w:t>
      </w:r>
      <w:r w:rsidR="00F64E13" w:rsidRPr="00014FCF">
        <w:rPr>
          <w:rFonts w:ascii="Gill Sans MT" w:hAnsi="Gill Sans MT" w:cs="Arial"/>
          <w:iCs/>
          <w:sz w:val="24"/>
          <w:szCs w:val="24"/>
        </w:rPr>
        <w:t xml:space="preserve">B., </w:t>
      </w:r>
      <w:proofErr w:type="spellStart"/>
      <w:r w:rsidRPr="00014FCF">
        <w:rPr>
          <w:rFonts w:ascii="Gill Sans MT" w:hAnsi="Gill Sans MT" w:cs="Arial"/>
          <w:iCs/>
          <w:sz w:val="24"/>
          <w:szCs w:val="24"/>
        </w:rPr>
        <w:t>Burashed</w:t>
      </w:r>
      <w:proofErr w:type="spellEnd"/>
      <w:r w:rsidRPr="00014FCF">
        <w:rPr>
          <w:rFonts w:ascii="Gill Sans MT" w:hAnsi="Gill Sans MT" w:cs="Arial"/>
          <w:iCs/>
          <w:sz w:val="24"/>
          <w:szCs w:val="24"/>
        </w:rPr>
        <w:t xml:space="preserve">, </w:t>
      </w:r>
      <w:r w:rsidR="00F64E13" w:rsidRPr="00014FCF">
        <w:rPr>
          <w:rFonts w:ascii="Gill Sans MT" w:hAnsi="Gill Sans MT" w:cs="Arial"/>
          <w:iCs/>
          <w:sz w:val="24"/>
          <w:szCs w:val="24"/>
        </w:rPr>
        <w:t xml:space="preserve">M., </w:t>
      </w:r>
      <w:proofErr w:type="spellStart"/>
      <w:r w:rsidRPr="00014FCF">
        <w:rPr>
          <w:rFonts w:ascii="Gill Sans MT" w:hAnsi="Gill Sans MT" w:cs="Arial"/>
          <w:iCs/>
          <w:sz w:val="24"/>
          <w:szCs w:val="24"/>
        </w:rPr>
        <w:t>Alssum</w:t>
      </w:r>
      <w:proofErr w:type="spellEnd"/>
      <w:r w:rsidRPr="00014FCF">
        <w:rPr>
          <w:rFonts w:ascii="Gill Sans MT" w:hAnsi="Gill Sans MT" w:cs="Arial"/>
          <w:iCs/>
          <w:sz w:val="24"/>
          <w:szCs w:val="24"/>
        </w:rPr>
        <w:t xml:space="preserve">, </w:t>
      </w:r>
      <w:r w:rsidR="00F64E13" w:rsidRPr="00014FCF">
        <w:rPr>
          <w:rFonts w:ascii="Gill Sans MT" w:hAnsi="Gill Sans MT" w:cs="Arial"/>
          <w:iCs/>
          <w:sz w:val="24"/>
          <w:szCs w:val="24"/>
        </w:rPr>
        <w:t xml:space="preserve">L., </w:t>
      </w:r>
      <w:r w:rsidRPr="00014FCF">
        <w:rPr>
          <w:rFonts w:ascii="Gill Sans MT" w:hAnsi="Gill Sans MT" w:cs="Arial"/>
          <w:iCs/>
          <w:sz w:val="24"/>
          <w:szCs w:val="24"/>
        </w:rPr>
        <w:t>Gross,</w:t>
      </w:r>
      <w:r w:rsidR="00F64E13" w:rsidRPr="00014FCF">
        <w:rPr>
          <w:rFonts w:ascii="Gill Sans MT" w:hAnsi="Gill Sans MT" w:cs="Arial"/>
          <w:iCs/>
          <w:sz w:val="24"/>
          <w:szCs w:val="24"/>
        </w:rPr>
        <w:t xml:space="preserve"> A.C., </w:t>
      </w:r>
      <w:r w:rsidRPr="00014FCF">
        <w:rPr>
          <w:rFonts w:ascii="Gill Sans MT" w:hAnsi="Gill Sans MT" w:cs="Arial"/>
          <w:iCs/>
          <w:sz w:val="24"/>
          <w:szCs w:val="24"/>
        </w:rPr>
        <w:t xml:space="preserve">Eubank, </w:t>
      </w:r>
      <w:r w:rsidR="00F64E13" w:rsidRPr="00014FCF">
        <w:rPr>
          <w:rFonts w:ascii="Gill Sans MT" w:hAnsi="Gill Sans MT" w:cs="Arial"/>
          <w:iCs/>
          <w:sz w:val="24"/>
          <w:szCs w:val="24"/>
        </w:rPr>
        <w:t xml:space="preserve">T.D., </w:t>
      </w:r>
      <w:r w:rsidRPr="00014FCF">
        <w:rPr>
          <w:rFonts w:ascii="Gill Sans MT" w:hAnsi="Gill Sans MT" w:cs="Arial"/>
          <w:b/>
          <w:iCs/>
          <w:sz w:val="24"/>
          <w:szCs w:val="24"/>
        </w:rPr>
        <w:t xml:space="preserve">Christian, </w:t>
      </w:r>
      <w:r w:rsidR="00F64E13" w:rsidRPr="00014FCF">
        <w:rPr>
          <w:rFonts w:ascii="Gill Sans MT" w:hAnsi="Gill Sans MT" w:cs="Arial"/>
          <w:b/>
          <w:iCs/>
          <w:sz w:val="24"/>
          <w:szCs w:val="24"/>
        </w:rPr>
        <w:t>L.</w:t>
      </w:r>
      <w:r w:rsidR="005D0DA6" w:rsidRPr="00014FCF">
        <w:rPr>
          <w:rFonts w:ascii="Gill Sans MT" w:hAnsi="Gill Sans MT" w:cs="Arial"/>
          <w:b/>
          <w:iCs/>
          <w:sz w:val="24"/>
          <w:szCs w:val="24"/>
        </w:rPr>
        <w:t>M.</w:t>
      </w:r>
      <w:r w:rsidR="00F64E13" w:rsidRPr="00014FCF">
        <w:rPr>
          <w:rFonts w:ascii="Gill Sans MT" w:hAnsi="Gill Sans MT" w:cs="Arial"/>
          <w:b/>
          <w:iCs/>
          <w:sz w:val="24"/>
          <w:szCs w:val="24"/>
        </w:rPr>
        <w:t>,</w:t>
      </w:r>
      <w:r w:rsidR="00F64E13" w:rsidRPr="00014FCF">
        <w:rPr>
          <w:rFonts w:ascii="Gill Sans MT" w:hAnsi="Gill Sans MT" w:cs="Arial"/>
          <w:iCs/>
          <w:sz w:val="24"/>
          <w:szCs w:val="24"/>
        </w:rPr>
        <w:t xml:space="preserve"> </w:t>
      </w:r>
      <w:r w:rsidRPr="00014FCF">
        <w:rPr>
          <w:rFonts w:ascii="Gill Sans MT" w:hAnsi="Gill Sans MT" w:cs="Arial"/>
          <w:iCs/>
          <w:sz w:val="24"/>
          <w:szCs w:val="24"/>
        </w:rPr>
        <w:t>Yild</w:t>
      </w:r>
      <w:r w:rsidR="00837997" w:rsidRPr="00014FCF">
        <w:rPr>
          <w:rFonts w:ascii="Gill Sans MT" w:hAnsi="Gill Sans MT" w:cs="Arial"/>
          <w:iCs/>
          <w:sz w:val="24"/>
          <w:szCs w:val="24"/>
        </w:rPr>
        <w:t xml:space="preserve">iz, </w:t>
      </w:r>
      <w:r w:rsidR="00F64E13" w:rsidRPr="00014FCF">
        <w:rPr>
          <w:rFonts w:ascii="Gill Sans MT" w:hAnsi="Gill Sans MT" w:cs="Arial"/>
          <w:iCs/>
          <w:sz w:val="24"/>
          <w:szCs w:val="24"/>
        </w:rPr>
        <w:t xml:space="preserve">V., </w:t>
      </w:r>
      <w:r w:rsidR="00837997" w:rsidRPr="00014FCF">
        <w:rPr>
          <w:rFonts w:ascii="Gill Sans MT" w:hAnsi="Gill Sans MT" w:cs="Arial"/>
          <w:iCs/>
          <w:sz w:val="24"/>
          <w:szCs w:val="24"/>
        </w:rPr>
        <w:t>Tatakis</w:t>
      </w:r>
      <w:r w:rsidR="00F64E13" w:rsidRPr="00014FCF">
        <w:rPr>
          <w:rFonts w:ascii="Gill Sans MT" w:hAnsi="Gill Sans MT" w:cs="Arial"/>
          <w:iCs/>
          <w:sz w:val="24"/>
          <w:szCs w:val="24"/>
        </w:rPr>
        <w:t>, D.N.</w:t>
      </w:r>
      <w:r w:rsidR="00837997" w:rsidRPr="00014FCF">
        <w:rPr>
          <w:rFonts w:ascii="Gill Sans MT" w:hAnsi="Gill Sans MT" w:cs="Arial"/>
          <w:iCs/>
          <w:sz w:val="24"/>
          <w:szCs w:val="24"/>
        </w:rPr>
        <w:t xml:space="preserve"> (2015). Large size ridge defects: Early healing outcomes f</w:t>
      </w:r>
      <w:r w:rsidRPr="00014FCF">
        <w:rPr>
          <w:rFonts w:ascii="Gill Sans MT" w:hAnsi="Gill Sans MT" w:cs="Arial"/>
          <w:iCs/>
          <w:sz w:val="24"/>
          <w:szCs w:val="24"/>
        </w:rPr>
        <w:t xml:space="preserve">ollowing GBR. EuroPerio8. London, UK. </w:t>
      </w:r>
    </w:p>
    <w:p w14:paraId="5823530A" w14:textId="77777777" w:rsidR="00394464" w:rsidRPr="00014FCF" w:rsidRDefault="00394464" w:rsidP="00CC0F92">
      <w:pPr>
        <w:ind w:left="720" w:hanging="720"/>
        <w:rPr>
          <w:rFonts w:ascii="Gill Sans MT" w:hAnsi="Gill Sans MT" w:cs="Arial"/>
          <w:iCs/>
          <w:sz w:val="24"/>
          <w:szCs w:val="24"/>
        </w:rPr>
      </w:pPr>
    </w:p>
    <w:p w14:paraId="5E3582CB" w14:textId="77777777" w:rsidR="00394464" w:rsidRPr="00014FCF" w:rsidRDefault="00394464"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Christian, L.M.,</w:t>
      </w:r>
      <w:r w:rsidRPr="00014FCF">
        <w:rPr>
          <w:rFonts w:ascii="Gill Sans MT" w:hAnsi="Gill Sans MT" w:cs="Arial"/>
          <w:iCs/>
          <w:sz w:val="24"/>
          <w:szCs w:val="24"/>
        </w:rPr>
        <w:t xml:space="preserve"> Blair, L.M., Porter, K., Lower, M, Cole, R.M., &amp; Belury, MA. (2015). Red blood cell long-chain polyunsaturated fatty acid (LC-PUFA) levels in pregnant women predict length of gestation via effects on sleep quality and inflammation.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the 22nd annual meeting of the Psychoneuroimmunology Research Society, Seattle, Washington.</w:t>
      </w:r>
    </w:p>
    <w:p w14:paraId="45E78F9F" w14:textId="77777777" w:rsidR="00394464" w:rsidRPr="00014FCF" w:rsidRDefault="00394464" w:rsidP="00CC0F92">
      <w:pPr>
        <w:ind w:left="720" w:hanging="720"/>
        <w:rPr>
          <w:rFonts w:ascii="Gill Sans MT" w:hAnsi="Gill Sans MT" w:cs="Arial"/>
          <w:iCs/>
          <w:sz w:val="24"/>
          <w:szCs w:val="24"/>
        </w:rPr>
      </w:pPr>
    </w:p>
    <w:p w14:paraId="5F7D937D" w14:textId="77777777" w:rsidR="006C4CCA" w:rsidRPr="00014FCF" w:rsidRDefault="006C4CCA"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Leblebicioglu, B., </w:t>
      </w:r>
      <w:proofErr w:type="spellStart"/>
      <w:r w:rsidRPr="00014FCF">
        <w:rPr>
          <w:rFonts w:ascii="Gill Sans MT" w:hAnsi="Gill Sans MT" w:cs="Arial"/>
          <w:iCs/>
          <w:sz w:val="24"/>
          <w:szCs w:val="24"/>
        </w:rPr>
        <w:t>Burashed</w:t>
      </w:r>
      <w:proofErr w:type="spellEnd"/>
      <w:r w:rsidRPr="00014FCF">
        <w:rPr>
          <w:rFonts w:ascii="Gill Sans MT" w:hAnsi="Gill Sans MT" w:cs="Arial"/>
          <w:iCs/>
          <w:sz w:val="24"/>
          <w:szCs w:val="24"/>
        </w:rPr>
        <w:t xml:space="preserve">, M., </w:t>
      </w:r>
      <w:proofErr w:type="spellStart"/>
      <w:r w:rsidRPr="00014FCF">
        <w:rPr>
          <w:rFonts w:ascii="Gill Sans MT" w:hAnsi="Gill Sans MT" w:cs="Arial"/>
          <w:iCs/>
          <w:sz w:val="24"/>
          <w:szCs w:val="24"/>
        </w:rPr>
        <w:t>Alssum</w:t>
      </w:r>
      <w:proofErr w:type="spellEnd"/>
      <w:r w:rsidRPr="00014FCF">
        <w:rPr>
          <w:rFonts w:ascii="Gill Sans MT" w:hAnsi="Gill Sans MT" w:cs="Arial"/>
          <w:iCs/>
          <w:sz w:val="24"/>
          <w:szCs w:val="24"/>
        </w:rPr>
        <w:t xml:space="preserve">, L., Gross, AC., Eubank, TD.,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iCs/>
          <w:sz w:val="24"/>
          <w:szCs w:val="24"/>
        </w:rPr>
        <w:t xml:space="preserve"> Yildiz, </w:t>
      </w:r>
      <w:r w:rsidR="00F64E13" w:rsidRPr="00014FCF">
        <w:rPr>
          <w:rFonts w:ascii="Gill Sans MT" w:hAnsi="Gill Sans MT" w:cs="Arial"/>
          <w:iCs/>
          <w:sz w:val="24"/>
          <w:szCs w:val="24"/>
        </w:rPr>
        <w:t>V., Tatakis, DN. (2015).  Pain experience and wound fluid content following g</w:t>
      </w:r>
      <w:r w:rsidRPr="00014FCF">
        <w:rPr>
          <w:rFonts w:ascii="Gill Sans MT" w:hAnsi="Gill Sans MT" w:cs="Arial"/>
          <w:iCs/>
          <w:sz w:val="24"/>
          <w:szCs w:val="24"/>
        </w:rPr>
        <w:t xml:space="preserve">uided </w:t>
      </w:r>
      <w:r w:rsidR="00F64E13" w:rsidRPr="00014FCF">
        <w:rPr>
          <w:rFonts w:ascii="Gill Sans MT" w:hAnsi="Gill Sans MT" w:cs="Arial"/>
          <w:iCs/>
          <w:sz w:val="24"/>
          <w:szCs w:val="24"/>
        </w:rPr>
        <w:t>bone r</w:t>
      </w:r>
      <w:r w:rsidRPr="00014FCF">
        <w:rPr>
          <w:rFonts w:ascii="Gill Sans MT" w:hAnsi="Gill Sans MT" w:cs="Arial"/>
          <w:iCs/>
          <w:sz w:val="24"/>
          <w:szCs w:val="24"/>
        </w:rPr>
        <w:t xml:space="preserve">egeneration.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44th Annual Meeting &amp; Exhibition of the AADR. Boston, MA. </w:t>
      </w:r>
    </w:p>
    <w:p w14:paraId="6F8FFC3F" w14:textId="77777777" w:rsidR="006C4CCA" w:rsidRPr="00014FCF" w:rsidRDefault="006C4CCA" w:rsidP="00CC0F92">
      <w:pPr>
        <w:ind w:left="720" w:hanging="720"/>
        <w:rPr>
          <w:rFonts w:ascii="Gill Sans MT" w:hAnsi="Gill Sans MT" w:cs="Arial"/>
          <w:b/>
          <w:iCs/>
          <w:sz w:val="24"/>
          <w:szCs w:val="24"/>
        </w:rPr>
      </w:pPr>
    </w:p>
    <w:p w14:paraId="01CCF4ED" w14:textId="77777777" w:rsidR="00903268" w:rsidRPr="00014FCF" w:rsidRDefault="00903268" w:rsidP="00C925C4">
      <w:pPr>
        <w:numPr>
          <w:ilvl w:val="0"/>
          <w:numId w:val="1"/>
        </w:numPr>
        <w:ind w:left="720" w:hanging="720"/>
        <w:rPr>
          <w:rFonts w:ascii="Gill Sans MT" w:hAnsi="Gill Sans MT" w:cs="Arial"/>
          <w:b/>
          <w:iCs/>
          <w:sz w:val="24"/>
          <w:szCs w:val="24"/>
        </w:rPr>
      </w:pPr>
      <w:r w:rsidRPr="00014FCF">
        <w:rPr>
          <w:rFonts w:ascii="Gill Sans MT" w:hAnsi="Gill Sans MT" w:cs="Arial"/>
          <w:iCs/>
          <w:sz w:val="24"/>
          <w:szCs w:val="24"/>
        </w:rPr>
        <w:lastRenderedPageBreak/>
        <w:t xml:space="preserve">Thayer, J.F., Koenig, J., Williams, D., Kapuku, G., </w:t>
      </w:r>
      <w:r w:rsidRPr="00014FCF">
        <w:rPr>
          <w:rFonts w:ascii="Gill Sans MT" w:hAnsi="Gill Sans MT" w:cs="Arial"/>
          <w:b/>
          <w:iCs/>
          <w:sz w:val="24"/>
          <w:szCs w:val="24"/>
        </w:rPr>
        <w:t>Christian, L.M.</w:t>
      </w:r>
      <w:r w:rsidR="00F64E13" w:rsidRPr="00014FCF">
        <w:rPr>
          <w:rFonts w:ascii="Gill Sans MT" w:hAnsi="Gill Sans MT" w:cs="Arial"/>
          <w:iCs/>
          <w:sz w:val="24"/>
          <w:szCs w:val="24"/>
        </w:rPr>
        <w:t xml:space="preserve"> (2015). Impaired vasodilation in p</w:t>
      </w:r>
      <w:r w:rsidRPr="00014FCF">
        <w:rPr>
          <w:rFonts w:ascii="Gill Sans MT" w:hAnsi="Gill Sans MT" w:cs="Arial"/>
          <w:iCs/>
          <w:sz w:val="24"/>
          <w:szCs w:val="24"/>
        </w:rPr>
        <w:t>regnan</w:t>
      </w:r>
      <w:r w:rsidR="00F64E13" w:rsidRPr="00014FCF">
        <w:rPr>
          <w:rFonts w:ascii="Gill Sans MT" w:hAnsi="Gill Sans MT" w:cs="Arial"/>
          <w:iCs/>
          <w:sz w:val="24"/>
          <w:szCs w:val="24"/>
        </w:rPr>
        <w:t>t African Americans: Potential antecedents and c</w:t>
      </w:r>
      <w:r w:rsidRPr="00014FCF">
        <w:rPr>
          <w:rFonts w:ascii="Gill Sans MT" w:hAnsi="Gill Sans MT" w:cs="Arial"/>
          <w:iCs/>
          <w:sz w:val="24"/>
          <w:szCs w:val="24"/>
        </w:rPr>
        <w:t xml:space="preserve">onsequences.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the 73rd Annual Scientific Meeting of the American Psychosomatic Society, Savannah, GA.</w:t>
      </w:r>
      <w:r w:rsidRPr="00014FCF">
        <w:rPr>
          <w:rFonts w:ascii="Gill Sans MT" w:hAnsi="Gill Sans MT" w:cs="Arial"/>
          <w:b/>
          <w:iCs/>
          <w:sz w:val="24"/>
          <w:szCs w:val="24"/>
        </w:rPr>
        <w:t xml:space="preserve"> </w:t>
      </w:r>
    </w:p>
    <w:p w14:paraId="2EDCDB46" w14:textId="77777777" w:rsidR="00903268" w:rsidRPr="00014FCF" w:rsidRDefault="00903268" w:rsidP="00CC0F92">
      <w:pPr>
        <w:ind w:left="720" w:hanging="720"/>
        <w:rPr>
          <w:rFonts w:ascii="Gill Sans MT" w:hAnsi="Gill Sans MT" w:cs="Arial"/>
          <w:b/>
          <w:iCs/>
          <w:sz w:val="24"/>
          <w:szCs w:val="24"/>
        </w:rPr>
      </w:pPr>
    </w:p>
    <w:p w14:paraId="69D4E897" w14:textId="77777777" w:rsidR="00903268" w:rsidRPr="00014FCF" w:rsidRDefault="00903268" w:rsidP="00C925C4">
      <w:pPr>
        <w:numPr>
          <w:ilvl w:val="0"/>
          <w:numId w:val="1"/>
        </w:numPr>
        <w:ind w:left="720" w:hanging="720"/>
        <w:rPr>
          <w:rFonts w:ascii="Gill Sans MT" w:hAnsi="Gill Sans MT" w:cs="Arial"/>
          <w:b/>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Blair, L.M., Porter, K., Leblebicioglu, B. (2015). Poor </w:t>
      </w:r>
      <w:r w:rsidR="00F64E13" w:rsidRPr="00014FCF">
        <w:rPr>
          <w:rFonts w:ascii="Gill Sans MT" w:hAnsi="Gill Sans MT" w:cs="Arial"/>
          <w:iCs/>
          <w:sz w:val="24"/>
          <w:szCs w:val="24"/>
        </w:rPr>
        <w:t>s</w:t>
      </w:r>
      <w:r w:rsidRPr="00014FCF">
        <w:rPr>
          <w:rFonts w:ascii="Gill Sans MT" w:hAnsi="Gill Sans MT" w:cs="Arial"/>
          <w:iCs/>
          <w:sz w:val="24"/>
          <w:szCs w:val="24"/>
        </w:rPr>
        <w:t xml:space="preserve">leep </w:t>
      </w:r>
      <w:r w:rsidR="00F64E13" w:rsidRPr="00014FCF">
        <w:rPr>
          <w:rFonts w:ascii="Gill Sans MT" w:hAnsi="Gill Sans MT" w:cs="Arial"/>
          <w:iCs/>
          <w:sz w:val="24"/>
          <w:szCs w:val="24"/>
        </w:rPr>
        <w:t>q</w:t>
      </w:r>
      <w:r w:rsidRPr="00014FCF">
        <w:rPr>
          <w:rFonts w:ascii="Gill Sans MT" w:hAnsi="Gill Sans MT" w:cs="Arial"/>
          <w:iCs/>
          <w:sz w:val="24"/>
          <w:szCs w:val="24"/>
        </w:rPr>
        <w:t xml:space="preserve">uality and </w:t>
      </w:r>
      <w:r w:rsidR="00F64E13" w:rsidRPr="00014FCF">
        <w:rPr>
          <w:rFonts w:ascii="Gill Sans MT" w:hAnsi="Gill Sans MT" w:cs="Arial"/>
          <w:iCs/>
          <w:sz w:val="24"/>
          <w:szCs w:val="24"/>
        </w:rPr>
        <w:t>inflammation predict preterm birth: Heightened risk a</w:t>
      </w:r>
      <w:r w:rsidRPr="00014FCF">
        <w:rPr>
          <w:rFonts w:ascii="Gill Sans MT" w:hAnsi="Gill Sans MT" w:cs="Arial"/>
          <w:iCs/>
          <w:sz w:val="24"/>
          <w:szCs w:val="24"/>
        </w:rPr>
        <w:t xml:space="preserve">mong African Americans. </w:t>
      </w:r>
      <w:r w:rsidRPr="00014FCF">
        <w:rPr>
          <w:rFonts w:ascii="Gill Sans MT" w:hAnsi="Gill Sans MT" w:cs="Arial"/>
          <w:b/>
          <w:iCs/>
          <w:sz w:val="24"/>
          <w:szCs w:val="24"/>
        </w:rPr>
        <w:t xml:space="preserve">Oral Presentation </w:t>
      </w:r>
      <w:r w:rsidRPr="00014FCF">
        <w:rPr>
          <w:rFonts w:ascii="Gill Sans MT" w:hAnsi="Gill Sans MT" w:cs="Arial"/>
          <w:iCs/>
          <w:sz w:val="24"/>
          <w:szCs w:val="24"/>
        </w:rPr>
        <w:t>at the 73rd Annual Scientific Meeting of the American Psychosomatic Society, Savannah, GA.</w:t>
      </w:r>
      <w:r w:rsidRPr="00014FCF">
        <w:rPr>
          <w:rFonts w:ascii="Gill Sans MT" w:hAnsi="Gill Sans MT" w:cs="Arial"/>
          <w:b/>
          <w:iCs/>
          <w:sz w:val="24"/>
          <w:szCs w:val="24"/>
        </w:rPr>
        <w:t xml:space="preserve">  </w:t>
      </w:r>
    </w:p>
    <w:p w14:paraId="27EBE9BC" w14:textId="77777777" w:rsidR="00903268" w:rsidRPr="00014FCF" w:rsidRDefault="00903268" w:rsidP="00CC0F92">
      <w:pPr>
        <w:ind w:left="720" w:hanging="720"/>
        <w:rPr>
          <w:rFonts w:ascii="Gill Sans MT" w:hAnsi="Gill Sans MT" w:cs="Arial"/>
          <w:iCs/>
          <w:sz w:val="24"/>
          <w:szCs w:val="24"/>
        </w:rPr>
      </w:pPr>
    </w:p>
    <w:p w14:paraId="207294F6" w14:textId="77777777" w:rsidR="00A76D7B" w:rsidRPr="00014FCF" w:rsidRDefault="00A76D7B"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Hooper, E., Feng, X.,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w:t>
      </w:r>
      <w:r w:rsidR="00F64E13" w:rsidRPr="00014FCF">
        <w:rPr>
          <w:rFonts w:ascii="Gill Sans MT" w:hAnsi="Gill Sans MT" w:cs="Arial"/>
          <w:iCs/>
          <w:sz w:val="24"/>
          <w:szCs w:val="24"/>
        </w:rPr>
        <w:t xml:space="preserve"> </w:t>
      </w:r>
      <w:proofErr w:type="spellStart"/>
      <w:r w:rsidR="00F64E13" w:rsidRPr="00014FCF">
        <w:rPr>
          <w:rFonts w:ascii="Gill Sans MT" w:hAnsi="Gill Sans MT" w:cs="Arial"/>
          <w:iCs/>
          <w:sz w:val="24"/>
          <w:szCs w:val="24"/>
        </w:rPr>
        <w:t>Slesnick</w:t>
      </w:r>
      <w:proofErr w:type="spellEnd"/>
      <w:r w:rsidR="00F64E13" w:rsidRPr="00014FCF">
        <w:rPr>
          <w:rFonts w:ascii="Gill Sans MT" w:hAnsi="Gill Sans MT" w:cs="Arial"/>
          <w:iCs/>
          <w:sz w:val="24"/>
          <w:szCs w:val="24"/>
        </w:rPr>
        <w:t>, N. (2014). Maternal emotion and depressive symptoms in relation to child outcomes: A person-centered a</w:t>
      </w:r>
      <w:r w:rsidRPr="00014FCF">
        <w:rPr>
          <w:rFonts w:ascii="Gill Sans MT" w:hAnsi="Gill Sans MT" w:cs="Arial"/>
          <w:iCs/>
          <w:sz w:val="24"/>
          <w:szCs w:val="24"/>
        </w:rPr>
        <w:t>pproach. 2014 Hayes Graduate Research Forum, Columbus, OH.</w:t>
      </w:r>
    </w:p>
    <w:p w14:paraId="66C955AA" w14:textId="77777777" w:rsidR="00A76D7B" w:rsidRPr="00014FCF" w:rsidRDefault="00A76D7B" w:rsidP="00CC0F92">
      <w:pPr>
        <w:ind w:left="720" w:hanging="720"/>
        <w:rPr>
          <w:rFonts w:ascii="Gill Sans MT" w:hAnsi="Gill Sans MT" w:cs="Arial"/>
          <w:iCs/>
          <w:sz w:val="24"/>
          <w:szCs w:val="24"/>
        </w:rPr>
      </w:pPr>
    </w:p>
    <w:p w14:paraId="54E852B8" w14:textId="77777777" w:rsidR="00284CCC" w:rsidRPr="00014FCF" w:rsidRDefault="00284CCC"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Galley, J., Bailey, M., Kamp-Dush, C., Schoppe-Sullivan, S. &amp; </w:t>
      </w:r>
      <w:r w:rsidRPr="00014FCF">
        <w:rPr>
          <w:rFonts w:ascii="Gill Sans MT" w:hAnsi="Gill Sans MT" w:cs="Arial"/>
          <w:b/>
          <w:iCs/>
          <w:sz w:val="24"/>
          <w:szCs w:val="24"/>
        </w:rPr>
        <w:t>Christian, L.M.</w:t>
      </w:r>
      <w:r w:rsidR="00F64E13" w:rsidRPr="00014FCF">
        <w:rPr>
          <w:rFonts w:ascii="Gill Sans MT" w:hAnsi="Gill Sans MT" w:cs="Arial"/>
          <w:iCs/>
          <w:sz w:val="24"/>
          <w:szCs w:val="24"/>
        </w:rPr>
        <w:t xml:space="preserve"> (2014). Effects of maternal obesity on the intestinal microbiota in t</w:t>
      </w:r>
      <w:r w:rsidRPr="00014FCF">
        <w:rPr>
          <w:rFonts w:ascii="Gill Sans MT" w:hAnsi="Gill Sans MT" w:cs="Arial"/>
          <w:iCs/>
          <w:sz w:val="24"/>
          <w:szCs w:val="24"/>
        </w:rPr>
        <w:t>oddlers. Annual Scientific Meeting of the Psychoneuroimmunology Research Society, Philadelphia PA.</w:t>
      </w:r>
    </w:p>
    <w:p w14:paraId="6FBA2F43" w14:textId="77777777" w:rsidR="00284CCC" w:rsidRPr="00014FCF" w:rsidRDefault="00284CCC" w:rsidP="00CC0F92">
      <w:pPr>
        <w:ind w:left="720" w:hanging="720"/>
        <w:rPr>
          <w:rFonts w:ascii="Gill Sans MT" w:hAnsi="Gill Sans MT" w:cs="Arial"/>
          <w:b/>
          <w:iCs/>
          <w:sz w:val="24"/>
          <w:szCs w:val="24"/>
        </w:rPr>
      </w:pPr>
    </w:p>
    <w:p w14:paraId="54B4160C" w14:textId="77777777" w:rsidR="00284CCC" w:rsidRPr="00014FCF" w:rsidRDefault="00284CCC" w:rsidP="00C925C4">
      <w:pPr>
        <w:numPr>
          <w:ilvl w:val="0"/>
          <w:numId w:val="1"/>
        </w:numPr>
        <w:ind w:left="720" w:hanging="720"/>
        <w:rPr>
          <w:rFonts w:ascii="Gill Sans MT" w:hAnsi="Gill Sans MT" w:cs="Arial"/>
          <w:b/>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&amp; Po</w:t>
      </w:r>
      <w:r w:rsidR="00F64E13" w:rsidRPr="00014FCF">
        <w:rPr>
          <w:rFonts w:ascii="Gill Sans MT" w:hAnsi="Gill Sans MT" w:cs="Arial"/>
          <w:iCs/>
          <w:sz w:val="24"/>
          <w:szCs w:val="24"/>
        </w:rPr>
        <w:t>rter, K., (2014). Longitudinal c</w:t>
      </w:r>
      <w:r w:rsidRPr="00014FCF">
        <w:rPr>
          <w:rFonts w:ascii="Gill Sans MT" w:hAnsi="Gill Sans MT" w:cs="Arial"/>
          <w:iCs/>
          <w:sz w:val="24"/>
          <w:szCs w:val="24"/>
        </w:rPr>
        <w:t xml:space="preserve">hanges </w:t>
      </w:r>
      <w:r w:rsidR="00F64E13" w:rsidRPr="00014FCF">
        <w:rPr>
          <w:rFonts w:ascii="Gill Sans MT" w:hAnsi="Gill Sans MT" w:cs="Arial"/>
          <w:iCs/>
          <w:sz w:val="24"/>
          <w:szCs w:val="24"/>
        </w:rPr>
        <w:t>in serum proinflammatory markers across pregnancy and postpartum: Effects of maternal body mass i</w:t>
      </w:r>
      <w:r w:rsidRPr="00014FCF">
        <w:rPr>
          <w:rFonts w:ascii="Gill Sans MT" w:hAnsi="Gill Sans MT" w:cs="Arial"/>
          <w:iCs/>
          <w:sz w:val="24"/>
          <w:szCs w:val="24"/>
        </w:rPr>
        <w:t>ndex. Annual Scientific Meeting of the Psychoneuroimmunology Research Society, Philadelphia PA.</w:t>
      </w:r>
    </w:p>
    <w:p w14:paraId="1BBEBC2E" w14:textId="77777777" w:rsidR="00284CCC" w:rsidRPr="00014FCF" w:rsidRDefault="00284CCC" w:rsidP="00CC0F92">
      <w:pPr>
        <w:ind w:left="720" w:hanging="720"/>
        <w:rPr>
          <w:rFonts w:ascii="Gill Sans MT" w:hAnsi="Gill Sans MT" w:cs="Arial"/>
          <w:iCs/>
          <w:sz w:val="24"/>
          <w:szCs w:val="24"/>
        </w:rPr>
      </w:pPr>
    </w:p>
    <w:p w14:paraId="7F45E0D0" w14:textId="77777777" w:rsidR="009F6BF4" w:rsidRPr="00014FCF" w:rsidRDefault="009F6BF4"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Hooper, E., Feng, X.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iCs/>
          <w:sz w:val="24"/>
          <w:szCs w:val="24"/>
        </w:rPr>
        <w:t xml:space="preserve">, </w:t>
      </w:r>
      <w:proofErr w:type="spellStart"/>
      <w:r w:rsidRPr="00014FCF">
        <w:rPr>
          <w:rFonts w:ascii="Gill Sans MT" w:hAnsi="Gill Sans MT" w:cs="Arial"/>
          <w:iCs/>
          <w:sz w:val="24"/>
          <w:szCs w:val="24"/>
        </w:rPr>
        <w:t>Slesnick</w:t>
      </w:r>
      <w:proofErr w:type="spellEnd"/>
      <w:r w:rsidRPr="00014FCF">
        <w:rPr>
          <w:rFonts w:ascii="Gill Sans MT" w:hAnsi="Gill Sans MT" w:cs="Arial"/>
          <w:iCs/>
          <w:sz w:val="24"/>
          <w:szCs w:val="24"/>
        </w:rPr>
        <w:t xml:space="preserve"> N. (2014). Emotio</w:t>
      </w:r>
      <w:r w:rsidR="00F64E13" w:rsidRPr="00014FCF">
        <w:rPr>
          <w:rFonts w:ascii="Gill Sans MT" w:hAnsi="Gill Sans MT" w:cs="Arial"/>
          <w:iCs/>
          <w:sz w:val="24"/>
          <w:szCs w:val="24"/>
        </w:rPr>
        <w:t>n expression, depressive symptoms, and stress:  Maternal profiles related to c</w:t>
      </w:r>
      <w:r w:rsidRPr="00014FCF">
        <w:rPr>
          <w:rFonts w:ascii="Gill Sans MT" w:hAnsi="Gill Sans MT" w:cs="Arial"/>
          <w:iCs/>
          <w:sz w:val="24"/>
          <w:szCs w:val="24"/>
        </w:rPr>
        <w:t xml:space="preserve">hild. Biennial Meeting of the International Society for the Study of Behavioral Development, Shanghai, China.  </w:t>
      </w:r>
    </w:p>
    <w:p w14:paraId="36CE7CEE" w14:textId="77777777" w:rsidR="009F6BF4" w:rsidRPr="00014FCF" w:rsidRDefault="009F6BF4" w:rsidP="00CC0F92">
      <w:pPr>
        <w:ind w:left="720" w:hanging="720"/>
        <w:rPr>
          <w:rFonts w:ascii="Gill Sans MT" w:hAnsi="Gill Sans MT" w:cs="Arial"/>
          <w:iCs/>
          <w:sz w:val="24"/>
          <w:szCs w:val="24"/>
        </w:rPr>
      </w:pPr>
    </w:p>
    <w:p w14:paraId="2A9B898F" w14:textId="77777777" w:rsidR="009E2CB9" w:rsidRPr="00014FCF" w:rsidRDefault="009E2CB9"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Jaremka, L.M., Belury, M.A., Malarkey, W.B., Glaser, R., </w:t>
      </w:r>
      <w:r w:rsidRPr="00014FCF">
        <w:rPr>
          <w:rFonts w:ascii="Gill Sans MT" w:hAnsi="Gill Sans MT" w:cs="Arial"/>
          <w:b/>
          <w:iCs/>
          <w:sz w:val="24"/>
          <w:szCs w:val="24"/>
        </w:rPr>
        <w:t>Christian, L.M.,</w:t>
      </w:r>
      <w:r w:rsidRPr="00014FCF">
        <w:rPr>
          <w:rFonts w:ascii="Gill Sans MT" w:hAnsi="Gill Sans MT" w:cs="Arial"/>
          <w:iCs/>
          <w:sz w:val="24"/>
          <w:szCs w:val="24"/>
        </w:rPr>
        <w:t xml:space="preserve"> Emery, C.F., Kiecolt-Glas</w:t>
      </w:r>
      <w:r w:rsidR="00F64E13" w:rsidRPr="00014FCF">
        <w:rPr>
          <w:rFonts w:ascii="Gill Sans MT" w:hAnsi="Gill Sans MT" w:cs="Arial"/>
          <w:iCs/>
          <w:sz w:val="24"/>
          <w:szCs w:val="24"/>
        </w:rPr>
        <w:t>er, J.K. (2014). Interpersonal tension predicts appetite hormone l</w:t>
      </w:r>
      <w:r w:rsidRPr="00014FCF">
        <w:rPr>
          <w:rFonts w:ascii="Gill Sans MT" w:hAnsi="Gill Sans MT" w:cs="Arial"/>
          <w:iCs/>
          <w:sz w:val="24"/>
          <w:szCs w:val="24"/>
        </w:rPr>
        <w:t>evels. The 8</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Research Day of the Ohio State University Institute for Behavioral Medicine Research (IBMR), Columbus, OH. </w:t>
      </w:r>
    </w:p>
    <w:p w14:paraId="2BF8F749" w14:textId="77777777" w:rsidR="009E2CB9" w:rsidRPr="00014FCF" w:rsidRDefault="009E2CB9" w:rsidP="00CC0F92">
      <w:pPr>
        <w:ind w:left="720" w:hanging="720"/>
        <w:rPr>
          <w:rFonts w:ascii="Gill Sans MT" w:hAnsi="Gill Sans MT" w:cs="Arial"/>
          <w:b/>
          <w:iCs/>
          <w:sz w:val="24"/>
          <w:szCs w:val="24"/>
        </w:rPr>
      </w:pPr>
    </w:p>
    <w:p w14:paraId="0933782D" w14:textId="77777777" w:rsidR="00B87830" w:rsidRPr="00014FCF" w:rsidRDefault="00B87830"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Blair, L.M, Gillespie, S.,</w:t>
      </w:r>
      <w:r w:rsidRPr="00014FCF">
        <w:rPr>
          <w:rFonts w:ascii="Gill Sans MT" w:hAnsi="Gill Sans MT" w:cs="Arial"/>
          <w:b/>
          <w:iCs/>
          <w:sz w:val="24"/>
          <w:szCs w:val="24"/>
        </w:rPr>
        <w:t xml:space="preserve"> </w:t>
      </w:r>
      <w:r w:rsidRPr="00014FCF">
        <w:rPr>
          <w:rFonts w:ascii="Gill Sans MT" w:hAnsi="Gill Sans MT" w:cs="Arial"/>
          <w:iCs/>
          <w:sz w:val="24"/>
          <w:szCs w:val="24"/>
        </w:rPr>
        <w:t xml:space="preserve">Porter, K., Leblebicioglu, B., Iams, J., </w:t>
      </w:r>
      <w:r w:rsidRPr="00014FCF">
        <w:rPr>
          <w:rFonts w:ascii="Gill Sans MT" w:hAnsi="Gill Sans MT" w:cs="Arial"/>
          <w:b/>
          <w:iCs/>
          <w:sz w:val="24"/>
          <w:szCs w:val="24"/>
        </w:rPr>
        <w:t xml:space="preserve">Christian, L.M. </w:t>
      </w:r>
      <w:r w:rsidR="00F64E13" w:rsidRPr="00014FCF">
        <w:rPr>
          <w:rFonts w:ascii="Gill Sans MT" w:hAnsi="Gill Sans MT" w:cs="Arial"/>
          <w:iCs/>
          <w:sz w:val="24"/>
          <w:szCs w:val="24"/>
        </w:rPr>
        <w:t>(2014). Sleep quality and serum proinflammatory cytokines as predictors of length of g</w:t>
      </w:r>
      <w:r w:rsidRPr="00014FCF">
        <w:rPr>
          <w:rFonts w:ascii="Gill Sans MT" w:hAnsi="Gill Sans MT" w:cs="Arial"/>
          <w:iCs/>
          <w:sz w:val="24"/>
          <w:szCs w:val="24"/>
        </w:rPr>
        <w:t>estation. The 8</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Research Day of the Ohio State University Institute for Behavioral Medicine Research (IBMR), Columbus, OH. </w:t>
      </w:r>
    </w:p>
    <w:p w14:paraId="169602DC" w14:textId="77777777" w:rsidR="00B87830" w:rsidRPr="00014FCF" w:rsidRDefault="00B87830" w:rsidP="00CC0F92">
      <w:pPr>
        <w:ind w:left="720" w:hanging="720"/>
        <w:rPr>
          <w:rFonts w:ascii="Gill Sans MT" w:hAnsi="Gill Sans MT" w:cs="Arial"/>
          <w:b/>
          <w:iCs/>
          <w:sz w:val="24"/>
          <w:szCs w:val="24"/>
        </w:rPr>
      </w:pPr>
    </w:p>
    <w:p w14:paraId="13F8615B" w14:textId="77777777" w:rsidR="00457264" w:rsidRPr="00014FCF" w:rsidRDefault="00457264"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Blair, L.M, Gillespie, S.,</w:t>
      </w:r>
      <w:r w:rsidRPr="00014FCF">
        <w:rPr>
          <w:rFonts w:ascii="Gill Sans MT" w:hAnsi="Gill Sans MT" w:cs="Arial"/>
          <w:b/>
          <w:iCs/>
          <w:sz w:val="24"/>
          <w:szCs w:val="24"/>
        </w:rPr>
        <w:t xml:space="preserve"> </w:t>
      </w:r>
      <w:r w:rsidRPr="00014FCF">
        <w:rPr>
          <w:rFonts w:ascii="Gill Sans MT" w:hAnsi="Gill Sans MT" w:cs="Arial"/>
          <w:iCs/>
          <w:sz w:val="24"/>
          <w:szCs w:val="24"/>
        </w:rPr>
        <w:t xml:space="preserve">Porter, K., Leblebicioglu, B., Iams, J., </w:t>
      </w:r>
      <w:r w:rsidRPr="00014FCF">
        <w:rPr>
          <w:rFonts w:ascii="Gill Sans MT" w:hAnsi="Gill Sans MT" w:cs="Arial"/>
          <w:b/>
          <w:iCs/>
          <w:sz w:val="24"/>
          <w:szCs w:val="24"/>
        </w:rPr>
        <w:t xml:space="preserve">Christian, L.M. </w:t>
      </w:r>
      <w:r w:rsidR="00F64E13" w:rsidRPr="00014FCF">
        <w:rPr>
          <w:rFonts w:ascii="Gill Sans MT" w:hAnsi="Gill Sans MT" w:cs="Arial"/>
          <w:iCs/>
          <w:sz w:val="24"/>
          <w:szCs w:val="24"/>
        </w:rPr>
        <w:t>(2014). Sleep quality and serum proinflammatory cytokines as predictors of length of g</w:t>
      </w:r>
      <w:r w:rsidRPr="00014FCF">
        <w:rPr>
          <w:rFonts w:ascii="Gill Sans MT" w:hAnsi="Gill Sans MT" w:cs="Arial"/>
          <w:iCs/>
          <w:sz w:val="24"/>
          <w:szCs w:val="24"/>
        </w:rPr>
        <w:t xml:space="preserve">estation. 2014 Nursing Research Day:  </w:t>
      </w:r>
      <w:proofErr w:type="spellStart"/>
      <w:r w:rsidRPr="00014FCF">
        <w:rPr>
          <w:rFonts w:ascii="Gill Sans MT" w:hAnsi="Gill Sans MT" w:cs="Arial"/>
          <w:iCs/>
          <w:sz w:val="24"/>
          <w:szCs w:val="24"/>
        </w:rPr>
        <w:t>Nuturing</w:t>
      </w:r>
      <w:proofErr w:type="spellEnd"/>
      <w:r w:rsidRPr="00014FCF">
        <w:rPr>
          <w:rFonts w:ascii="Gill Sans MT" w:hAnsi="Gill Sans MT" w:cs="Arial"/>
          <w:iCs/>
          <w:sz w:val="24"/>
          <w:szCs w:val="24"/>
        </w:rPr>
        <w:t xml:space="preserve"> Excellence Through Nursing Research, Columbus, OH. </w:t>
      </w:r>
    </w:p>
    <w:p w14:paraId="3ABB92B6" w14:textId="77777777" w:rsidR="00021E1A" w:rsidRPr="00014FCF" w:rsidRDefault="00021E1A" w:rsidP="00CC0F92">
      <w:pPr>
        <w:ind w:left="720" w:hanging="720"/>
        <w:rPr>
          <w:rFonts w:ascii="Gill Sans MT" w:hAnsi="Gill Sans MT" w:cs="Arial"/>
          <w:iCs/>
          <w:sz w:val="24"/>
          <w:szCs w:val="24"/>
        </w:rPr>
      </w:pPr>
    </w:p>
    <w:p w14:paraId="48F821DD" w14:textId="77777777" w:rsidR="007D5225" w:rsidRPr="00014FCF" w:rsidRDefault="007D5225"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(2014). Stress and </w:t>
      </w:r>
      <w:r w:rsidR="00F64E13" w:rsidRPr="00014FCF">
        <w:rPr>
          <w:rFonts w:ascii="Gill Sans MT" w:hAnsi="Gill Sans MT" w:cs="Arial"/>
          <w:iCs/>
          <w:sz w:val="24"/>
          <w:szCs w:val="24"/>
        </w:rPr>
        <w:t>immune function during p</w:t>
      </w:r>
      <w:r w:rsidRPr="00014FCF">
        <w:rPr>
          <w:rFonts w:ascii="Gill Sans MT" w:hAnsi="Gill Sans MT" w:cs="Arial"/>
          <w:iCs/>
          <w:sz w:val="24"/>
          <w:szCs w:val="24"/>
        </w:rPr>
        <w:t xml:space="preserve">regnancy.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North American Society for Psychosocial Obstetrics and Gynecology, Columbus, OH. </w:t>
      </w:r>
    </w:p>
    <w:p w14:paraId="7237FBA4" w14:textId="77777777" w:rsidR="007D5225" w:rsidRPr="00014FCF" w:rsidRDefault="007D5225" w:rsidP="00CC0F92">
      <w:pPr>
        <w:ind w:left="720" w:hanging="720"/>
        <w:rPr>
          <w:rFonts w:ascii="Gill Sans MT" w:hAnsi="Gill Sans MT" w:cs="Arial"/>
          <w:iCs/>
          <w:sz w:val="24"/>
          <w:szCs w:val="24"/>
        </w:rPr>
      </w:pPr>
    </w:p>
    <w:p w14:paraId="68BDB30B" w14:textId="77777777" w:rsidR="007268CC" w:rsidRPr="00014FCF" w:rsidRDefault="007268CC"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Ritchie-Ewing, G.T.,</w:t>
      </w:r>
      <w:r w:rsidRPr="00014FCF">
        <w:rPr>
          <w:rFonts w:ascii="Gill Sans MT" w:hAnsi="Gill Sans MT" w:cs="Arial"/>
          <w:b/>
          <w:iCs/>
          <w:sz w:val="24"/>
          <w:szCs w:val="24"/>
        </w:rPr>
        <w:t xml:space="preserve"> </w:t>
      </w:r>
      <w:r w:rsidRPr="00014FCF">
        <w:rPr>
          <w:rFonts w:ascii="Gill Sans MT" w:hAnsi="Gill Sans MT" w:cs="Arial"/>
          <w:iCs/>
          <w:sz w:val="24"/>
          <w:szCs w:val="24"/>
        </w:rPr>
        <w:t xml:space="preserve">Leblebicioglu, B., Iams, J.D., </w:t>
      </w:r>
      <w:r w:rsidRPr="00014FCF">
        <w:rPr>
          <w:rFonts w:ascii="Gill Sans MT" w:hAnsi="Gill Sans MT" w:cs="Arial"/>
          <w:b/>
          <w:iCs/>
          <w:sz w:val="24"/>
          <w:szCs w:val="24"/>
        </w:rPr>
        <w:t>Christian, L.M.</w:t>
      </w:r>
      <w:r w:rsidRPr="00014FCF">
        <w:rPr>
          <w:rFonts w:ascii="Gill Sans MT" w:hAnsi="Gill Sans MT" w:cs="Arial"/>
          <w:iCs/>
          <w:sz w:val="24"/>
          <w:szCs w:val="24"/>
        </w:rPr>
        <w:t xml:space="preserve"> (2014). Psychological </w:t>
      </w:r>
      <w:r w:rsidR="00F64E13" w:rsidRPr="00014FCF">
        <w:rPr>
          <w:rFonts w:ascii="Gill Sans MT" w:hAnsi="Gill Sans MT" w:cs="Arial"/>
          <w:iCs/>
          <w:sz w:val="24"/>
          <w:szCs w:val="24"/>
        </w:rPr>
        <w:t>correlates of sleep quality among pregnant women of low socioeconomic s</w:t>
      </w:r>
      <w:r w:rsidRPr="00014FCF">
        <w:rPr>
          <w:rFonts w:ascii="Gill Sans MT" w:hAnsi="Gill Sans MT" w:cs="Arial"/>
          <w:iCs/>
          <w:sz w:val="24"/>
          <w:szCs w:val="24"/>
        </w:rPr>
        <w:t xml:space="preserve">tatus.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2014 Annual Meeting of the North American Society for Psychosocial Obstetrics and Gynecology, Columbus, </w:t>
      </w:r>
      <w:r w:rsidR="007D5225" w:rsidRPr="00014FCF">
        <w:rPr>
          <w:rFonts w:ascii="Gill Sans MT" w:hAnsi="Gill Sans MT" w:cs="Arial"/>
          <w:iCs/>
          <w:sz w:val="24"/>
          <w:szCs w:val="24"/>
        </w:rPr>
        <w:t>OH.</w:t>
      </w:r>
    </w:p>
    <w:p w14:paraId="508A9F90" w14:textId="77777777" w:rsidR="007D5225" w:rsidRPr="00014FCF" w:rsidRDefault="007D5225" w:rsidP="00CC0F92">
      <w:pPr>
        <w:ind w:left="720" w:hanging="720"/>
        <w:rPr>
          <w:rFonts w:ascii="Gill Sans MT" w:hAnsi="Gill Sans MT" w:cs="Arial"/>
          <w:iCs/>
          <w:sz w:val="24"/>
          <w:szCs w:val="24"/>
        </w:rPr>
      </w:pPr>
    </w:p>
    <w:p w14:paraId="711826BC" w14:textId="77777777" w:rsidR="00457264" w:rsidRPr="00014FCF" w:rsidRDefault="00457264"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lastRenderedPageBreak/>
        <w:t>Blair, L.M, Gillespie, S.,</w:t>
      </w:r>
      <w:r w:rsidRPr="00014FCF">
        <w:rPr>
          <w:rFonts w:ascii="Gill Sans MT" w:hAnsi="Gill Sans MT" w:cs="Arial"/>
          <w:b/>
          <w:iCs/>
          <w:sz w:val="24"/>
          <w:szCs w:val="24"/>
        </w:rPr>
        <w:t xml:space="preserve"> </w:t>
      </w:r>
      <w:r w:rsidRPr="00014FCF">
        <w:rPr>
          <w:rFonts w:ascii="Gill Sans MT" w:hAnsi="Gill Sans MT" w:cs="Arial"/>
          <w:iCs/>
          <w:sz w:val="24"/>
          <w:szCs w:val="24"/>
        </w:rPr>
        <w:t xml:space="preserve">Porter, K., Leblebicioglu, B., Iams, J., </w:t>
      </w: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(2014). Sleep </w:t>
      </w:r>
      <w:r w:rsidR="00F64E13" w:rsidRPr="00014FCF">
        <w:rPr>
          <w:rFonts w:ascii="Gill Sans MT" w:hAnsi="Gill Sans MT" w:cs="Arial"/>
          <w:iCs/>
          <w:sz w:val="24"/>
          <w:szCs w:val="24"/>
        </w:rPr>
        <w:t>q</w:t>
      </w:r>
      <w:r w:rsidRPr="00014FCF">
        <w:rPr>
          <w:rFonts w:ascii="Gill Sans MT" w:hAnsi="Gill Sans MT" w:cs="Arial"/>
          <w:iCs/>
          <w:sz w:val="24"/>
          <w:szCs w:val="24"/>
        </w:rPr>
        <w:t xml:space="preserve">uality and </w:t>
      </w:r>
      <w:r w:rsidR="00F64E13" w:rsidRPr="00014FCF">
        <w:rPr>
          <w:rFonts w:ascii="Gill Sans MT" w:hAnsi="Gill Sans MT" w:cs="Arial"/>
          <w:iCs/>
          <w:sz w:val="24"/>
          <w:szCs w:val="24"/>
        </w:rPr>
        <w:t>serum proinflammatory cytokines as p</w:t>
      </w:r>
      <w:r w:rsidRPr="00014FCF">
        <w:rPr>
          <w:rFonts w:ascii="Gill Sans MT" w:hAnsi="Gill Sans MT" w:cs="Arial"/>
          <w:iCs/>
          <w:sz w:val="24"/>
          <w:szCs w:val="24"/>
        </w:rPr>
        <w:t xml:space="preserve">redictors of </w:t>
      </w:r>
      <w:r w:rsidR="00F64E13" w:rsidRPr="00014FCF">
        <w:rPr>
          <w:rFonts w:ascii="Gill Sans MT" w:hAnsi="Gill Sans MT" w:cs="Arial"/>
          <w:iCs/>
          <w:sz w:val="24"/>
          <w:szCs w:val="24"/>
        </w:rPr>
        <w:t>l</w:t>
      </w:r>
      <w:r w:rsidRPr="00014FCF">
        <w:rPr>
          <w:rFonts w:ascii="Gill Sans MT" w:hAnsi="Gill Sans MT" w:cs="Arial"/>
          <w:iCs/>
          <w:sz w:val="24"/>
          <w:szCs w:val="24"/>
        </w:rPr>
        <w:t xml:space="preserve">ength of </w:t>
      </w:r>
      <w:r w:rsidR="00F64E13" w:rsidRPr="00014FCF">
        <w:rPr>
          <w:rFonts w:ascii="Gill Sans MT" w:hAnsi="Gill Sans MT" w:cs="Arial"/>
          <w:iCs/>
          <w:sz w:val="24"/>
          <w:szCs w:val="24"/>
        </w:rPr>
        <w:t>g</w:t>
      </w:r>
      <w:r w:rsidRPr="00014FCF">
        <w:rPr>
          <w:rFonts w:ascii="Gill Sans MT" w:hAnsi="Gill Sans MT" w:cs="Arial"/>
          <w:iCs/>
          <w:sz w:val="24"/>
          <w:szCs w:val="24"/>
        </w:rPr>
        <w:t xml:space="preserve">estation. 2014 annual Scientific Meeting of the North American Society for Psychosocial Obstetrics and Gynecology, Columbus, OH. </w:t>
      </w:r>
    </w:p>
    <w:p w14:paraId="4692E8D1" w14:textId="77777777" w:rsidR="00457264" w:rsidRPr="00014FCF" w:rsidRDefault="00457264" w:rsidP="00CC0F92">
      <w:pPr>
        <w:ind w:left="720" w:hanging="720"/>
        <w:rPr>
          <w:rFonts w:ascii="Gill Sans MT" w:hAnsi="Gill Sans MT" w:cs="Arial"/>
          <w:iCs/>
          <w:sz w:val="24"/>
          <w:szCs w:val="24"/>
        </w:rPr>
      </w:pPr>
    </w:p>
    <w:p w14:paraId="0CFA70C5" w14:textId="77777777" w:rsidR="00457264" w:rsidRPr="00014FCF" w:rsidRDefault="00457264"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Brook, M.J., </w:t>
      </w:r>
      <w:r w:rsidRPr="00014FCF">
        <w:rPr>
          <w:rFonts w:ascii="Gill Sans MT" w:hAnsi="Gill Sans MT" w:cs="Arial"/>
          <w:b/>
          <w:iCs/>
          <w:sz w:val="24"/>
          <w:szCs w:val="24"/>
        </w:rPr>
        <w:t>Christian, L.M.,</w:t>
      </w:r>
      <w:r w:rsidRPr="00014FCF">
        <w:rPr>
          <w:rFonts w:ascii="Gill Sans MT" w:hAnsi="Gill Sans MT" w:cs="Arial"/>
          <w:iCs/>
          <w:sz w:val="24"/>
          <w:szCs w:val="24"/>
        </w:rPr>
        <w:t xml:space="preserve"> Hade, E.M., Paskett, E.D., Glaser, R., Ruffin IV, M.T. (2014). The </w:t>
      </w:r>
      <w:r w:rsidR="00F64E13" w:rsidRPr="00014FCF">
        <w:rPr>
          <w:rFonts w:ascii="Gill Sans MT" w:hAnsi="Gill Sans MT" w:cs="Arial"/>
          <w:iCs/>
          <w:sz w:val="24"/>
          <w:szCs w:val="24"/>
        </w:rPr>
        <w:t>effect of environmental stress, psychological distress, and related behavioral health f</w:t>
      </w:r>
      <w:r w:rsidRPr="00014FCF">
        <w:rPr>
          <w:rFonts w:ascii="Gill Sans MT" w:hAnsi="Gill Sans MT" w:cs="Arial"/>
          <w:iCs/>
          <w:sz w:val="24"/>
          <w:szCs w:val="24"/>
        </w:rPr>
        <w:t>actors on Epstein-</w:t>
      </w:r>
      <w:r w:rsidR="00F64E13" w:rsidRPr="00014FCF">
        <w:rPr>
          <w:rFonts w:ascii="Gill Sans MT" w:hAnsi="Gill Sans MT" w:cs="Arial"/>
          <w:iCs/>
          <w:sz w:val="24"/>
          <w:szCs w:val="24"/>
        </w:rPr>
        <w:t>Barr virus a</w:t>
      </w:r>
      <w:r w:rsidRPr="00014FCF">
        <w:rPr>
          <w:rFonts w:ascii="Gill Sans MT" w:hAnsi="Gill Sans MT" w:cs="Arial"/>
          <w:iCs/>
          <w:sz w:val="24"/>
          <w:szCs w:val="24"/>
        </w:rPr>
        <w:t>n</w:t>
      </w:r>
      <w:r w:rsidR="00F64E13" w:rsidRPr="00014FCF">
        <w:rPr>
          <w:rFonts w:ascii="Gill Sans MT" w:hAnsi="Gill Sans MT" w:cs="Arial"/>
          <w:iCs/>
          <w:sz w:val="24"/>
          <w:szCs w:val="24"/>
        </w:rPr>
        <w:t>tibody titers in Appalachian w</w:t>
      </w:r>
      <w:r w:rsidRPr="00014FCF">
        <w:rPr>
          <w:rFonts w:ascii="Gill Sans MT" w:hAnsi="Gill Sans MT" w:cs="Arial"/>
          <w:iCs/>
          <w:sz w:val="24"/>
          <w:szCs w:val="24"/>
        </w:rPr>
        <w:t xml:space="preserve">omen. </w:t>
      </w:r>
      <w:r w:rsidR="00857A96" w:rsidRPr="00014FCF">
        <w:rPr>
          <w:rFonts w:ascii="Gill Sans MT" w:hAnsi="Gill Sans MT" w:cs="Arial"/>
          <w:iCs/>
          <w:sz w:val="24"/>
          <w:szCs w:val="24"/>
        </w:rPr>
        <w:t>The 13</w:t>
      </w:r>
      <w:r w:rsidR="00857A96" w:rsidRPr="00014FCF">
        <w:rPr>
          <w:rFonts w:ascii="Gill Sans MT" w:hAnsi="Gill Sans MT" w:cs="Arial"/>
          <w:iCs/>
          <w:sz w:val="24"/>
          <w:szCs w:val="24"/>
          <w:vertAlign w:val="superscript"/>
        </w:rPr>
        <w:t>th</w:t>
      </w:r>
      <w:r w:rsidR="00857A96" w:rsidRPr="00014FCF">
        <w:rPr>
          <w:rFonts w:ascii="Gill Sans MT" w:hAnsi="Gill Sans MT" w:cs="Arial"/>
          <w:iCs/>
          <w:sz w:val="24"/>
          <w:szCs w:val="24"/>
        </w:rPr>
        <w:t xml:space="preserve"> Annual OSUWMC Trainee Research Day. Columbus, OH.</w:t>
      </w:r>
    </w:p>
    <w:p w14:paraId="7EC4FD0B" w14:textId="77777777" w:rsidR="008520C5" w:rsidRPr="00014FCF" w:rsidRDefault="008520C5" w:rsidP="00CC0F92">
      <w:pPr>
        <w:ind w:left="720" w:hanging="720"/>
        <w:rPr>
          <w:rFonts w:ascii="Gill Sans MT" w:hAnsi="Gill Sans MT" w:cs="Arial"/>
          <w:iCs/>
          <w:sz w:val="24"/>
          <w:szCs w:val="24"/>
        </w:rPr>
      </w:pPr>
    </w:p>
    <w:p w14:paraId="662C9A23" w14:textId="77777777" w:rsidR="008520C5" w:rsidRPr="00014FCF" w:rsidRDefault="008520C5"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Gillespie, S.L.,</w:t>
      </w:r>
      <w:r w:rsidRPr="00014FCF">
        <w:rPr>
          <w:rFonts w:ascii="Gill Sans MT" w:hAnsi="Gill Sans MT" w:cs="Arial"/>
          <w:b/>
          <w:iCs/>
          <w:sz w:val="24"/>
          <w:szCs w:val="24"/>
        </w:rPr>
        <w:t xml:space="preserve"> </w:t>
      </w:r>
      <w:r w:rsidRPr="00014FCF">
        <w:rPr>
          <w:rFonts w:ascii="Gill Sans MT" w:hAnsi="Gill Sans MT" w:cs="Arial"/>
          <w:iCs/>
          <w:sz w:val="24"/>
          <w:szCs w:val="24"/>
        </w:rPr>
        <w:t xml:space="preserve">Leblebicioglu, B., Iams, J.D., </w:t>
      </w:r>
      <w:r w:rsidRPr="00014FCF">
        <w:rPr>
          <w:rFonts w:ascii="Gill Sans MT" w:hAnsi="Gill Sans MT" w:cs="Arial"/>
          <w:b/>
          <w:iCs/>
          <w:sz w:val="24"/>
          <w:szCs w:val="24"/>
        </w:rPr>
        <w:t>Christian, L.M.</w:t>
      </w:r>
      <w:r w:rsidRPr="00014FCF">
        <w:rPr>
          <w:rFonts w:ascii="Gill Sans MT" w:hAnsi="Gill Sans MT" w:cs="Arial"/>
          <w:iCs/>
          <w:sz w:val="24"/>
          <w:szCs w:val="24"/>
        </w:rPr>
        <w:t xml:space="preserve"> (2014).  Sociodemographic, obstetric, and behavioral predictors of prenatal distress.  2014 Annual Meeting North American Society for Psychosocial Obstetrics and Gynecology, Columbus, OH.  </w:t>
      </w:r>
    </w:p>
    <w:p w14:paraId="58221664" w14:textId="77777777" w:rsidR="008676E1" w:rsidRPr="00014FCF" w:rsidRDefault="008676E1" w:rsidP="00CC0F92">
      <w:pPr>
        <w:ind w:left="720" w:hanging="720"/>
        <w:rPr>
          <w:rFonts w:ascii="Gill Sans MT" w:hAnsi="Gill Sans MT" w:cs="Arial"/>
          <w:iCs/>
          <w:sz w:val="24"/>
          <w:szCs w:val="24"/>
        </w:rPr>
      </w:pPr>
    </w:p>
    <w:p w14:paraId="2EC1E6D3" w14:textId="77777777" w:rsidR="008520C5" w:rsidRPr="00014FCF" w:rsidRDefault="008520C5" w:rsidP="00C925C4">
      <w:pPr>
        <w:numPr>
          <w:ilvl w:val="0"/>
          <w:numId w:val="1"/>
        </w:numPr>
        <w:ind w:left="720" w:hanging="720"/>
        <w:rPr>
          <w:rFonts w:ascii="Gill Sans MT" w:hAnsi="Gill Sans MT" w:cs="Arial"/>
          <w:iCs/>
          <w:sz w:val="24"/>
          <w:szCs w:val="24"/>
        </w:rPr>
      </w:pPr>
      <w:proofErr w:type="spellStart"/>
      <w:r w:rsidRPr="00014FCF">
        <w:rPr>
          <w:rFonts w:ascii="Gill Sans MT" w:hAnsi="Gill Sans MT" w:cs="Arial"/>
          <w:iCs/>
          <w:sz w:val="24"/>
          <w:szCs w:val="24"/>
        </w:rPr>
        <w:t>Harzman</w:t>
      </w:r>
      <w:proofErr w:type="spellEnd"/>
      <w:r w:rsidRPr="00014FCF">
        <w:rPr>
          <w:rFonts w:ascii="Gill Sans MT" w:hAnsi="Gill Sans MT" w:cs="Arial"/>
          <w:iCs/>
          <w:sz w:val="24"/>
          <w:szCs w:val="24"/>
        </w:rPr>
        <w:t>, A.E.</w:t>
      </w:r>
      <w:r w:rsidR="00857A96" w:rsidRPr="00014FCF">
        <w:rPr>
          <w:rFonts w:ascii="Gill Sans MT" w:hAnsi="Gill Sans MT" w:cs="Arial"/>
          <w:iCs/>
          <w:sz w:val="24"/>
          <w:szCs w:val="24"/>
        </w:rPr>
        <w:t xml:space="preserve">, Abdel-Misih, S., Nwomeh, B., </w:t>
      </w:r>
      <w:proofErr w:type="spellStart"/>
      <w:r w:rsidR="00857A96" w:rsidRPr="00014FCF">
        <w:rPr>
          <w:rFonts w:ascii="Gill Sans MT" w:hAnsi="Gill Sans MT" w:cs="Arial"/>
          <w:iCs/>
          <w:sz w:val="24"/>
          <w:szCs w:val="24"/>
        </w:rPr>
        <w:t>Schaffif</w:t>
      </w:r>
      <w:proofErr w:type="spellEnd"/>
      <w:r w:rsidR="00857A96" w:rsidRPr="00014FCF">
        <w:rPr>
          <w:rFonts w:ascii="Gill Sans MT" w:hAnsi="Gill Sans MT" w:cs="Arial"/>
          <w:iCs/>
          <w:sz w:val="24"/>
          <w:szCs w:val="24"/>
        </w:rPr>
        <w:t xml:space="preserve">, J., Meyers, L., </w:t>
      </w:r>
      <w:proofErr w:type="spellStart"/>
      <w:r w:rsidR="00857A96" w:rsidRPr="00014FCF">
        <w:rPr>
          <w:rFonts w:ascii="Gill Sans MT" w:hAnsi="Gill Sans MT" w:cs="Arial"/>
          <w:iCs/>
          <w:sz w:val="24"/>
          <w:szCs w:val="24"/>
        </w:rPr>
        <w:t>Shabsigh</w:t>
      </w:r>
      <w:proofErr w:type="spellEnd"/>
      <w:r w:rsidR="00857A96" w:rsidRPr="00014FCF">
        <w:rPr>
          <w:rFonts w:ascii="Gill Sans MT" w:hAnsi="Gill Sans MT" w:cs="Arial"/>
          <w:iCs/>
          <w:sz w:val="24"/>
          <w:szCs w:val="24"/>
        </w:rPr>
        <w:t xml:space="preserve">, A., Strafford, K., Waddel, V., Sinclair, L., Watson, D., Schmidt, C., Evans, C., Salani, R., Backes, F., Kapoor, R., </w:t>
      </w:r>
      <w:r w:rsidR="00857A96"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00857A96" w:rsidRPr="00014FCF">
        <w:rPr>
          <w:rFonts w:ascii="Gill Sans MT" w:hAnsi="Gill Sans MT" w:cs="Arial"/>
          <w:b/>
          <w:iCs/>
          <w:sz w:val="24"/>
          <w:szCs w:val="24"/>
        </w:rPr>
        <w:t>,</w:t>
      </w:r>
      <w:r w:rsidR="00857A96" w:rsidRPr="00014FCF">
        <w:rPr>
          <w:rFonts w:ascii="Gill Sans MT" w:hAnsi="Gill Sans MT" w:cs="Arial"/>
          <w:iCs/>
          <w:sz w:val="24"/>
          <w:szCs w:val="24"/>
        </w:rPr>
        <w:t xml:space="preserve"> Way, D., Danforth, D., </w:t>
      </w:r>
      <w:proofErr w:type="spellStart"/>
      <w:r w:rsidR="00F64E13" w:rsidRPr="00014FCF">
        <w:rPr>
          <w:rFonts w:ascii="Gill Sans MT" w:hAnsi="Gill Sans MT" w:cs="Arial"/>
          <w:iCs/>
          <w:sz w:val="24"/>
          <w:szCs w:val="24"/>
        </w:rPr>
        <w:t>Musindi</w:t>
      </w:r>
      <w:proofErr w:type="spellEnd"/>
      <w:r w:rsidR="00F64E13" w:rsidRPr="00014FCF">
        <w:rPr>
          <w:rFonts w:ascii="Gill Sans MT" w:hAnsi="Gill Sans MT" w:cs="Arial"/>
          <w:iCs/>
          <w:sz w:val="24"/>
          <w:szCs w:val="24"/>
        </w:rPr>
        <w:t>, W. (2014). Integrated reproductive and surgical disease curriculum:  Results of a pilot s</w:t>
      </w:r>
      <w:r w:rsidR="00857A96" w:rsidRPr="00014FCF">
        <w:rPr>
          <w:rFonts w:ascii="Gill Sans MT" w:hAnsi="Gill Sans MT" w:cs="Arial"/>
          <w:iCs/>
          <w:sz w:val="24"/>
          <w:szCs w:val="24"/>
        </w:rPr>
        <w:t>tudy. The Association for Surgical Education Annual Meeting, Chicago, IL.</w:t>
      </w:r>
    </w:p>
    <w:p w14:paraId="5FC10717" w14:textId="77777777" w:rsidR="00457264" w:rsidRPr="00014FCF" w:rsidRDefault="00457264" w:rsidP="00CC0F92">
      <w:pPr>
        <w:ind w:left="720" w:hanging="720"/>
        <w:rPr>
          <w:rFonts w:ascii="Gill Sans MT" w:hAnsi="Gill Sans MT" w:cs="Arial"/>
          <w:iCs/>
          <w:sz w:val="24"/>
          <w:szCs w:val="24"/>
        </w:rPr>
      </w:pPr>
    </w:p>
    <w:p w14:paraId="0B39E06A" w14:textId="77777777" w:rsidR="009E27F4" w:rsidRPr="00014FCF" w:rsidRDefault="009E27F4" w:rsidP="00C925C4">
      <w:pPr>
        <w:numPr>
          <w:ilvl w:val="0"/>
          <w:numId w:val="1"/>
        </w:numPr>
        <w:ind w:left="720" w:hanging="720"/>
        <w:rPr>
          <w:rFonts w:ascii="Gill Sans MT" w:hAnsi="Gill Sans MT" w:cs="Arial"/>
          <w:b/>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Galley, J., Kamp-Dush, C., Schoppe-Sullivan, S.</w:t>
      </w:r>
      <w:r w:rsidR="00F64E13" w:rsidRPr="00014FCF">
        <w:rPr>
          <w:rFonts w:ascii="Gill Sans MT" w:hAnsi="Gill Sans MT" w:cs="Arial"/>
          <w:iCs/>
          <w:sz w:val="24"/>
          <w:szCs w:val="24"/>
        </w:rPr>
        <w:t xml:space="preserve"> &amp; Bailey, M. (2014). Maternal obesity, child temperament, and the intestinal microbiota in t</w:t>
      </w:r>
      <w:r w:rsidRPr="00014FCF">
        <w:rPr>
          <w:rFonts w:ascii="Gill Sans MT" w:hAnsi="Gill Sans MT" w:cs="Arial"/>
          <w:iCs/>
          <w:sz w:val="24"/>
          <w:szCs w:val="24"/>
        </w:rPr>
        <w:t xml:space="preserve">oddlers. </w:t>
      </w:r>
      <w:r w:rsidRPr="00014FCF">
        <w:rPr>
          <w:rFonts w:ascii="Gill Sans MT" w:hAnsi="Gill Sans MT" w:cs="Arial"/>
          <w:b/>
          <w:iCs/>
          <w:sz w:val="24"/>
          <w:szCs w:val="24"/>
        </w:rPr>
        <w:t>Oral Presentation</w:t>
      </w:r>
      <w:r w:rsidRPr="00014FCF">
        <w:rPr>
          <w:rFonts w:ascii="Gill Sans MT" w:hAnsi="Gill Sans MT" w:cs="Arial"/>
          <w:iCs/>
          <w:sz w:val="24"/>
          <w:szCs w:val="24"/>
        </w:rPr>
        <w:t xml:space="preserve"> at the 72nd Annual Scientific Meeting of the American Psychosomatic Society, San Francisco, CA.</w:t>
      </w:r>
      <w:r w:rsidRPr="00014FCF">
        <w:rPr>
          <w:rFonts w:ascii="Gill Sans MT" w:hAnsi="Gill Sans MT" w:cs="Arial"/>
          <w:b/>
          <w:iCs/>
          <w:sz w:val="24"/>
          <w:szCs w:val="24"/>
        </w:rPr>
        <w:t xml:space="preserve">  </w:t>
      </w:r>
    </w:p>
    <w:p w14:paraId="4662FAEE" w14:textId="77777777" w:rsidR="009E27F4" w:rsidRPr="00014FCF" w:rsidRDefault="009E27F4" w:rsidP="00CC0F92">
      <w:pPr>
        <w:ind w:left="720" w:hanging="720"/>
        <w:rPr>
          <w:rFonts w:ascii="Gill Sans MT" w:hAnsi="Gill Sans MT" w:cs="Arial"/>
          <w:b/>
          <w:iCs/>
          <w:sz w:val="24"/>
          <w:szCs w:val="24"/>
        </w:rPr>
      </w:pPr>
    </w:p>
    <w:p w14:paraId="5E414DAF" w14:textId="77777777" w:rsidR="003E3E84" w:rsidRPr="00014FCF" w:rsidRDefault="003E3E84" w:rsidP="00C925C4">
      <w:pPr>
        <w:numPr>
          <w:ilvl w:val="0"/>
          <w:numId w:val="1"/>
        </w:numPr>
        <w:ind w:left="720" w:hanging="720"/>
        <w:rPr>
          <w:rFonts w:ascii="Gill Sans MT" w:hAnsi="Gill Sans MT" w:cs="Arial"/>
          <w:iCs/>
          <w:sz w:val="24"/>
          <w:szCs w:val="24"/>
        </w:rPr>
      </w:pPr>
      <w:proofErr w:type="spellStart"/>
      <w:r w:rsidRPr="00014FCF">
        <w:rPr>
          <w:rFonts w:ascii="Gill Sans MT" w:hAnsi="Gill Sans MT" w:cs="Arial"/>
          <w:iCs/>
          <w:sz w:val="24"/>
          <w:szCs w:val="24"/>
        </w:rPr>
        <w:t>Burashed</w:t>
      </w:r>
      <w:proofErr w:type="spellEnd"/>
      <w:r w:rsidRPr="00014FCF">
        <w:rPr>
          <w:rFonts w:ascii="Gill Sans MT" w:hAnsi="Gill Sans MT" w:cs="Arial"/>
          <w:iCs/>
          <w:sz w:val="24"/>
          <w:szCs w:val="24"/>
        </w:rPr>
        <w:t>, M.,</w:t>
      </w:r>
      <w:r w:rsidRPr="00014FCF">
        <w:rPr>
          <w:rFonts w:ascii="Gill Sans MT" w:hAnsi="Gill Sans MT" w:cs="Arial"/>
          <w:b/>
          <w:iCs/>
          <w:sz w:val="24"/>
          <w:szCs w:val="24"/>
        </w:rPr>
        <w:t xml:space="preserve"> </w:t>
      </w:r>
      <w:proofErr w:type="spellStart"/>
      <w:r w:rsidRPr="00014FCF">
        <w:rPr>
          <w:rFonts w:ascii="Gill Sans MT" w:hAnsi="Gill Sans MT" w:cs="Arial"/>
          <w:iCs/>
          <w:sz w:val="24"/>
          <w:szCs w:val="24"/>
        </w:rPr>
        <w:t>Alssum</w:t>
      </w:r>
      <w:proofErr w:type="spellEnd"/>
      <w:r w:rsidRPr="00014FCF">
        <w:rPr>
          <w:rFonts w:ascii="Gill Sans MT" w:hAnsi="Gill Sans MT" w:cs="Arial"/>
          <w:iCs/>
          <w:sz w:val="24"/>
          <w:szCs w:val="24"/>
        </w:rPr>
        <w:t xml:space="preserve">, L., Chen, L.-S., Scheckelhoff, N.,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iCs/>
          <w:sz w:val="24"/>
          <w:szCs w:val="24"/>
        </w:rPr>
        <w:t xml:space="preserve">, Tatakis, D.N., Leblebicioglu, B. </w:t>
      </w:r>
      <w:r w:rsidR="00E13528" w:rsidRPr="00014FCF">
        <w:rPr>
          <w:rFonts w:ascii="Gill Sans MT" w:hAnsi="Gill Sans MT" w:cs="Arial"/>
          <w:iCs/>
          <w:sz w:val="24"/>
          <w:szCs w:val="24"/>
        </w:rPr>
        <w:t xml:space="preserve">(2014). </w:t>
      </w:r>
      <w:r w:rsidRPr="00014FCF">
        <w:rPr>
          <w:rFonts w:ascii="Gill Sans MT" w:hAnsi="Gill Sans MT" w:cs="Arial"/>
          <w:iCs/>
          <w:sz w:val="24"/>
          <w:szCs w:val="24"/>
        </w:rPr>
        <w:t xml:space="preserve">Treatment and </w:t>
      </w:r>
      <w:r w:rsidR="00610D31" w:rsidRPr="00014FCF">
        <w:rPr>
          <w:rFonts w:ascii="Gill Sans MT" w:hAnsi="Gill Sans MT" w:cs="Arial"/>
          <w:iCs/>
          <w:sz w:val="24"/>
          <w:szCs w:val="24"/>
        </w:rPr>
        <w:t>q</w:t>
      </w:r>
      <w:r w:rsidRPr="00014FCF">
        <w:rPr>
          <w:rFonts w:ascii="Gill Sans MT" w:hAnsi="Gill Sans MT" w:cs="Arial"/>
          <w:iCs/>
          <w:sz w:val="24"/>
          <w:szCs w:val="24"/>
        </w:rPr>
        <w:t xml:space="preserve">uality of </w:t>
      </w:r>
      <w:r w:rsidR="00610D31" w:rsidRPr="00014FCF">
        <w:rPr>
          <w:rFonts w:ascii="Gill Sans MT" w:hAnsi="Gill Sans MT" w:cs="Arial"/>
          <w:iCs/>
          <w:sz w:val="24"/>
          <w:szCs w:val="24"/>
        </w:rPr>
        <w:t>life outcomes f</w:t>
      </w:r>
      <w:r w:rsidRPr="00014FCF">
        <w:rPr>
          <w:rFonts w:ascii="Gill Sans MT" w:hAnsi="Gill Sans MT" w:cs="Arial"/>
          <w:iCs/>
          <w:sz w:val="24"/>
          <w:szCs w:val="24"/>
        </w:rPr>
        <w:t xml:space="preserve">ollowing </w:t>
      </w:r>
      <w:r w:rsidR="00610D31" w:rsidRPr="00014FCF">
        <w:rPr>
          <w:rFonts w:ascii="Gill Sans MT" w:hAnsi="Gill Sans MT" w:cs="Arial"/>
          <w:iCs/>
          <w:sz w:val="24"/>
          <w:szCs w:val="24"/>
        </w:rPr>
        <w:t>guided bone r</w:t>
      </w:r>
      <w:r w:rsidRPr="00014FCF">
        <w:rPr>
          <w:rFonts w:ascii="Gill Sans MT" w:hAnsi="Gill Sans MT" w:cs="Arial"/>
          <w:iCs/>
          <w:sz w:val="24"/>
          <w:szCs w:val="24"/>
        </w:rPr>
        <w:t xml:space="preserve">egeneration. </w:t>
      </w:r>
      <w:r w:rsidR="00E13528" w:rsidRPr="00014FCF">
        <w:rPr>
          <w:rFonts w:ascii="Gill Sans MT" w:hAnsi="Gill Sans MT" w:cs="Arial"/>
          <w:iCs/>
          <w:sz w:val="24"/>
          <w:szCs w:val="24"/>
        </w:rPr>
        <w:t>American</w:t>
      </w:r>
      <w:r w:rsidRPr="00014FCF">
        <w:rPr>
          <w:rFonts w:ascii="Gill Sans MT" w:hAnsi="Gill Sans MT" w:cs="Arial"/>
          <w:iCs/>
          <w:sz w:val="24"/>
          <w:szCs w:val="24"/>
        </w:rPr>
        <w:t xml:space="preserve"> </w:t>
      </w:r>
      <w:r w:rsidR="00E13528" w:rsidRPr="00014FCF">
        <w:rPr>
          <w:rFonts w:ascii="Gill Sans MT" w:hAnsi="Gill Sans MT" w:cs="Arial"/>
          <w:iCs/>
          <w:sz w:val="24"/>
          <w:szCs w:val="24"/>
        </w:rPr>
        <w:t xml:space="preserve">Association for Dental Research Annual Meeting and Exhibition, Charlotte, North Carolina.  </w:t>
      </w:r>
    </w:p>
    <w:p w14:paraId="0A4E0885" w14:textId="77777777" w:rsidR="00857A96" w:rsidRPr="00014FCF" w:rsidRDefault="00857A96" w:rsidP="00CC0F92">
      <w:pPr>
        <w:ind w:left="720" w:hanging="720"/>
        <w:rPr>
          <w:rFonts w:ascii="Gill Sans MT" w:hAnsi="Gill Sans MT" w:cs="Arial"/>
          <w:iCs/>
          <w:sz w:val="24"/>
          <w:szCs w:val="24"/>
        </w:rPr>
      </w:pPr>
    </w:p>
    <w:p w14:paraId="6EA996E7" w14:textId="77777777" w:rsidR="00857A96" w:rsidRPr="00014FCF" w:rsidRDefault="00857A96"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Jaremka, L.M., Belury, M.A., Malarkey, W.B., Glaser, R.,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 xml:space="preserve">, </w:t>
      </w:r>
      <w:r w:rsidRPr="00014FCF">
        <w:rPr>
          <w:rFonts w:ascii="Gill Sans MT" w:hAnsi="Gill Sans MT" w:cs="Arial"/>
          <w:iCs/>
          <w:sz w:val="24"/>
          <w:szCs w:val="24"/>
        </w:rPr>
        <w:t>Emery, C.F., Kiecolt-Gla</w:t>
      </w:r>
      <w:r w:rsidR="00610D31" w:rsidRPr="00014FCF">
        <w:rPr>
          <w:rFonts w:ascii="Gill Sans MT" w:hAnsi="Gill Sans MT" w:cs="Arial"/>
          <w:iCs/>
          <w:sz w:val="24"/>
          <w:szCs w:val="24"/>
        </w:rPr>
        <w:t>ser, J.K. (2014). Relationship distress predicts hunger-related hormone l</w:t>
      </w:r>
      <w:r w:rsidRPr="00014FCF">
        <w:rPr>
          <w:rFonts w:ascii="Gill Sans MT" w:hAnsi="Gill Sans MT" w:cs="Arial"/>
          <w:iCs/>
          <w:sz w:val="24"/>
          <w:szCs w:val="24"/>
        </w:rPr>
        <w:t xml:space="preserve">evels. American Psychosomatic Society </w:t>
      </w:r>
      <w:r w:rsidR="00997B06" w:rsidRPr="00014FCF">
        <w:rPr>
          <w:rFonts w:ascii="Gill Sans MT" w:hAnsi="Gill Sans MT" w:cs="Arial"/>
          <w:iCs/>
          <w:sz w:val="24"/>
          <w:szCs w:val="24"/>
        </w:rPr>
        <w:t xml:space="preserve">Annual Meeting, San Francisco, </w:t>
      </w:r>
      <w:r w:rsidRPr="00014FCF">
        <w:rPr>
          <w:rFonts w:ascii="Gill Sans MT" w:hAnsi="Gill Sans MT" w:cs="Arial"/>
          <w:iCs/>
          <w:sz w:val="24"/>
          <w:szCs w:val="24"/>
        </w:rPr>
        <w:t>CA.</w:t>
      </w:r>
    </w:p>
    <w:p w14:paraId="7B0F0BC8" w14:textId="77777777" w:rsidR="002D1823" w:rsidRPr="00014FCF" w:rsidRDefault="002D1823" w:rsidP="00CC0F92">
      <w:pPr>
        <w:ind w:left="720" w:hanging="720"/>
        <w:rPr>
          <w:rFonts w:ascii="Gill Sans MT" w:hAnsi="Gill Sans MT" w:cs="Arial"/>
          <w:iCs/>
          <w:sz w:val="24"/>
          <w:szCs w:val="24"/>
        </w:rPr>
      </w:pPr>
    </w:p>
    <w:p w14:paraId="0B43FF34" w14:textId="77777777" w:rsidR="00997B06" w:rsidRPr="00014FCF" w:rsidRDefault="00997B06"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Leblebicioglu, B., </w:t>
      </w:r>
      <w:proofErr w:type="spellStart"/>
      <w:r w:rsidRPr="00014FCF">
        <w:rPr>
          <w:rFonts w:ascii="Gill Sans MT" w:hAnsi="Gill Sans MT" w:cs="Arial"/>
          <w:iCs/>
          <w:sz w:val="24"/>
          <w:szCs w:val="24"/>
        </w:rPr>
        <w:t>Burashed</w:t>
      </w:r>
      <w:proofErr w:type="spellEnd"/>
      <w:r w:rsidRPr="00014FCF">
        <w:rPr>
          <w:rFonts w:ascii="Gill Sans MT" w:hAnsi="Gill Sans MT" w:cs="Arial"/>
          <w:iCs/>
          <w:sz w:val="24"/>
          <w:szCs w:val="24"/>
        </w:rPr>
        <w:t xml:space="preserve">, M., Lamees, A., Chen, L.S., Gross, A., Scheckelhoff, N., Eubank, T.,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 xml:space="preserve">, </w:t>
      </w:r>
      <w:r w:rsidR="00610D31" w:rsidRPr="00014FCF">
        <w:rPr>
          <w:rFonts w:ascii="Gill Sans MT" w:hAnsi="Gill Sans MT" w:cs="Arial"/>
          <w:iCs/>
          <w:sz w:val="24"/>
          <w:szCs w:val="24"/>
        </w:rPr>
        <w:t>Tatakis, D.  (2014). Early healing outcomes following alveolar ridge guided bone r</w:t>
      </w:r>
      <w:r w:rsidRPr="00014FCF">
        <w:rPr>
          <w:rFonts w:ascii="Gill Sans MT" w:hAnsi="Gill Sans MT" w:cs="Arial"/>
          <w:iCs/>
          <w:sz w:val="24"/>
          <w:szCs w:val="24"/>
        </w:rPr>
        <w:t>egeneration. 7</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Translational to Clinical (T2C) Regenerative Medicine Wound Care Conference, Columbus, OH.  </w:t>
      </w:r>
    </w:p>
    <w:p w14:paraId="4AA237FF" w14:textId="77777777" w:rsidR="00997B06" w:rsidRPr="00014FCF" w:rsidRDefault="00997B06" w:rsidP="00CC0F92">
      <w:pPr>
        <w:ind w:left="720" w:hanging="720"/>
        <w:rPr>
          <w:rFonts w:ascii="Gill Sans MT" w:hAnsi="Gill Sans MT" w:cs="Arial"/>
          <w:iCs/>
          <w:sz w:val="24"/>
          <w:szCs w:val="24"/>
        </w:rPr>
      </w:pPr>
    </w:p>
    <w:p w14:paraId="4C4AFDC3" w14:textId="77777777" w:rsidR="00997B06" w:rsidRPr="00014FCF" w:rsidRDefault="00997B06" w:rsidP="00C925C4">
      <w:pPr>
        <w:numPr>
          <w:ilvl w:val="0"/>
          <w:numId w:val="1"/>
        </w:numPr>
        <w:ind w:left="720" w:hanging="720"/>
        <w:rPr>
          <w:rFonts w:ascii="Gill Sans MT" w:hAnsi="Gill Sans MT" w:cs="Arial"/>
          <w:iCs/>
          <w:sz w:val="24"/>
          <w:szCs w:val="24"/>
        </w:rPr>
      </w:pPr>
      <w:proofErr w:type="spellStart"/>
      <w:r w:rsidRPr="00014FCF">
        <w:rPr>
          <w:rFonts w:ascii="Gill Sans MT" w:hAnsi="Gill Sans MT" w:cs="Arial"/>
          <w:iCs/>
          <w:sz w:val="24"/>
          <w:szCs w:val="24"/>
        </w:rPr>
        <w:t>Harzman</w:t>
      </w:r>
      <w:proofErr w:type="spellEnd"/>
      <w:r w:rsidRPr="00014FCF">
        <w:rPr>
          <w:rFonts w:ascii="Gill Sans MT" w:hAnsi="Gill Sans MT" w:cs="Arial"/>
          <w:iCs/>
          <w:sz w:val="24"/>
          <w:szCs w:val="24"/>
        </w:rPr>
        <w:t xml:space="preserve">, A.E., Abdel-Misih, S., Nwomeh, B., Schaffir, J., Meyers, L., </w:t>
      </w:r>
      <w:proofErr w:type="spellStart"/>
      <w:r w:rsidRPr="00014FCF">
        <w:rPr>
          <w:rFonts w:ascii="Gill Sans MT" w:hAnsi="Gill Sans MT" w:cs="Arial"/>
          <w:iCs/>
          <w:sz w:val="24"/>
          <w:szCs w:val="24"/>
        </w:rPr>
        <w:t>Shabsigh</w:t>
      </w:r>
      <w:proofErr w:type="spellEnd"/>
      <w:r w:rsidRPr="00014FCF">
        <w:rPr>
          <w:rFonts w:ascii="Gill Sans MT" w:hAnsi="Gill Sans MT" w:cs="Arial"/>
          <w:iCs/>
          <w:sz w:val="24"/>
          <w:szCs w:val="24"/>
        </w:rPr>
        <w:t xml:space="preserve">, A., Strafford, K., Waddell, V., Sinclair, L., Watson, D., Schmidt, C., Evans, C., Salani, R., Backes, F., Kapoor, R.,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 xml:space="preserve">, </w:t>
      </w:r>
      <w:r w:rsidRPr="00014FCF">
        <w:rPr>
          <w:rFonts w:ascii="Gill Sans MT" w:hAnsi="Gill Sans MT" w:cs="Arial"/>
          <w:iCs/>
          <w:sz w:val="24"/>
          <w:szCs w:val="24"/>
        </w:rPr>
        <w:t xml:space="preserve">Way, D., Danforth, D., </w:t>
      </w:r>
      <w:proofErr w:type="spellStart"/>
      <w:r w:rsidRPr="00014FCF">
        <w:rPr>
          <w:rFonts w:ascii="Gill Sans MT" w:hAnsi="Gill Sans MT" w:cs="Arial"/>
          <w:iCs/>
          <w:sz w:val="24"/>
          <w:szCs w:val="24"/>
        </w:rPr>
        <w:t>Musindi</w:t>
      </w:r>
      <w:proofErr w:type="spellEnd"/>
      <w:r w:rsidRPr="00014FCF">
        <w:rPr>
          <w:rFonts w:ascii="Gill Sans MT" w:hAnsi="Gill Sans MT" w:cs="Arial"/>
          <w:iCs/>
          <w:sz w:val="24"/>
          <w:szCs w:val="24"/>
        </w:rPr>
        <w:t xml:space="preserve">, W. </w:t>
      </w:r>
      <w:r w:rsidR="004273D1" w:rsidRPr="00014FCF">
        <w:rPr>
          <w:rFonts w:ascii="Gill Sans MT" w:hAnsi="Gill Sans MT" w:cs="Arial"/>
          <w:iCs/>
          <w:sz w:val="24"/>
          <w:szCs w:val="24"/>
        </w:rPr>
        <w:t xml:space="preserve">(2013). </w:t>
      </w:r>
      <w:r w:rsidRPr="00014FCF">
        <w:rPr>
          <w:rFonts w:ascii="Gill Sans MT" w:hAnsi="Gill Sans MT" w:cs="Arial"/>
          <w:iCs/>
          <w:sz w:val="24"/>
          <w:szCs w:val="24"/>
        </w:rPr>
        <w:t xml:space="preserve">Use of longitudinal preceptors during an integrated </w:t>
      </w:r>
      <w:proofErr w:type="spellStart"/>
      <w:r w:rsidRPr="00014FCF">
        <w:rPr>
          <w:rFonts w:ascii="Gill Sans MT" w:hAnsi="Gill Sans MT" w:cs="Arial"/>
          <w:iCs/>
          <w:sz w:val="24"/>
          <w:szCs w:val="24"/>
        </w:rPr>
        <w:t>ob</w:t>
      </w:r>
      <w:proofErr w:type="spellEnd"/>
      <w:r w:rsidRPr="00014FCF">
        <w:rPr>
          <w:rFonts w:ascii="Gill Sans MT" w:hAnsi="Gill Sans MT" w:cs="Arial"/>
          <w:iCs/>
          <w:sz w:val="24"/>
          <w:szCs w:val="24"/>
        </w:rPr>
        <w:t>/gyn and surgery clerkship. The Council on Resident Education in Obstetrics and Gynecology and the Association of Professors of Gynecology and Obstetrics Annual Meeting, Atlanta, GA.</w:t>
      </w:r>
    </w:p>
    <w:p w14:paraId="73F610A8" w14:textId="77777777" w:rsidR="004D3370" w:rsidRPr="00014FCF" w:rsidRDefault="004D3370" w:rsidP="00CC0F92">
      <w:pPr>
        <w:ind w:left="720" w:hanging="720"/>
        <w:rPr>
          <w:rFonts w:ascii="Gill Sans MT" w:hAnsi="Gill Sans MT" w:cs="Arial"/>
          <w:iCs/>
          <w:sz w:val="24"/>
          <w:szCs w:val="24"/>
        </w:rPr>
      </w:pPr>
    </w:p>
    <w:p w14:paraId="41E9EFAC" w14:textId="77777777" w:rsidR="00C47F47" w:rsidRPr="00014FCF" w:rsidRDefault="00C47F47" w:rsidP="00C925C4">
      <w:pPr>
        <w:numPr>
          <w:ilvl w:val="0"/>
          <w:numId w:val="1"/>
        </w:numPr>
        <w:ind w:left="720" w:hanging="720"/>
        <w:rPr>
          <w:rFonts w:ascii="Gill Sans MT" w:hAnsi="Gill Sans MT" w:cs="Arial"/>
          <w:iCs/>
          <w:sz w:val="24"/>
          <w:szCs w:val="24"/>
        </w:rPr>
      </w:pPr>
      <w:proofErr w:type="spellStart"/>
      <w:r w:rsidRPr="00014FCF">
        <w:rPr>
          <w:rFonts w:ascii="Gill Sans MT" w:hAnsi="Gill Sans MT" w:cs="Arial"/>
          <w:iCs/>
          <w:sz w:val="24"/>
          <w:szCs w:val="24"/>
        </w:rPr>
        <w:t>Harzman</w:t>
      </w:r>
      <w:proofErr w:type="spellEnd"/>
      <w:r w:rsidRPr="00014FCF">
        <w:rPr>
          <w:rFonts w:ascii="Gill Sans MT" w:hAnsi="Gill Sans MT" w:cs="Arial"/>
          <w:iCs/>
          <w:sz w:val="24"/>
          <w:szCs w:val="24"/>
        </w:rPr>
        <w:t xml:space="preserve">, A.E., Abdel-Misih, S., Nwomeh, B., Schaffir, J., Meyers, L., </w:t>
      </w:r>
      <w:proofErr w:type="spellStart"/>
      <w:r w:rsidRPr="00014FCF">
        <w:rPr>
          <w:rFonts w:ascii="Gill Sans MT" w:hAnsi="Gill Sans MT" w:cs="Arial"/>
          <w:iCs/>
          <w:sz w:val="24"/>
          <w:szCs w:val="24"/>
        </w:rPr>
        <w:t>Shabsigh</w:t>
      </w:r>
      <w:proofErr w:type="spellEnd"/>
      <w:r w:rsidRPr="00014FCF">
        <w:rPr>
          <w:rFonts w:ascii="Gill Sans MT" w:hAnsi="Gill Sans MT" w:cs="Arial"/>
          <w:iCs/>
          <w:sz w:val="24"/>
          <w:szCs w:val="24"/>
        </w:rPr>
        <w:t xml:space="preserve">, A., Strafford, K., Waddell, V., Sinclair, L., Watson, D., Schmidt, C., Evans, C., Salani, R., Backes, F., Kapoor, R.,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 xml:space="preserve">, </w:t>
      </w:r>
      <w:r w:rsidRPr="00014FCF">
        <w:rPr>
          <w:rFonts w:ascii="Gill Sans MT" w:hAnsi="Gill Sans MT" w:cs="Arial"/>
          <w:iCs/>
          <w:sz w:val="24"/>
          <w:szCs w:val="24"/>
        </w:rPr>
        <w:t xml:space="preserve">Way, D., Danforth, D., </w:t>
      </w:r>
      <w:proofErr w:type="spellStart"/>
      <w:r w:rsidRPr="00014FCF">
        <w:rPr>
          <w:rFonts w:ascii="Gill Sans MT" w:hAnsi="Gill Sans MT" w:cs="Arial"/>
          <w:iCs/>
          <w:sz w:val="24"/>
          <w:szCs w:val="24"/>
        </w:rPr>
        <w:t>Musindi</w:t>
      </w:r>
      <w:proofErr w:type="spellEnd"/>
      <w:r w:rsidRPr="00014FCF">
        <w:rPr>
          <w:rFonts w:ascii="Gill Sans MT" w:hAnsi="Gill Sans MT" w:cs="Arial"/>
          <w:iCs/>
          <w:sz w:val="24"/>
          <w:szCs w:val="24"/>
        </w:rPr>
        <w:t xml:space="preserve">, W. </w:t>
      </w:r>
      <w:r w:rsidR="004273D1" w:rsidRPr="00014FCF">
        <w:rPr>
          <w:rFonts w:ascii="Gill Sans MT" w:hAnsi="Gill Sans MT" w:cs="Arial"/>
          <w:iCs/>
          <w:sz w:val="24"/>
          <w:szCs w:val="24"/>
        </w:rPr>
        <w:t xml:space="preserve">(2013). </w:t>
      </w:r>
      <w:r w:rsidR="00610D31" w:rsidRPr="00014FCF">
        <w:rPr>
          <w:rFonts w:ascii="Gill Sans MT" w:hAnsi="Gill Sans MT" w:cs="Arial"/>
          <w:iCs/>
          <w:sz w:val="24"/>
          <w:szCs w:val="24"/>
        </w:rPr>
        <w:t xml:space="preserve">Evaluation of an integration of </w:t>
      </w:r>
      <w:r w:rsidR="00610D31" w:rsidRPr="00014FCF">
        <w:rPr>
          <w:rFonts w:ascii="Gill Sans MT" w:hAnsi="Gill Sans MT" w:cs="Arial"/>
          <w:iCs/>
          <w:sz w:val="24"/>
          <w:szCs w:val="24"/>
        </w:rPr>
        <w:lastRenderedPageBreak/>
        <w:t>medical student third year Ob/Gyn and surgery c</w:t>
      </w:r>
      <w:r w:rsidRPr="00014FCF">
        <w:rPr>
          <w:rFonts w:ascii="Gill Sans MT" w:hAnsi="Gill Sans MT" w:cs="Arial"/>
          <w:iCs/>
          <w:sz w:val="24"/>
          <w:szCs w:val="24"/>
        </w:rPr>
        <w:t>lerkship. The Council on Resident Education in Obstetrics and Gynecology and the Association of Professors of Gynecology and Obstetrics Annual Meeting, Atlanta, GA.</w:t>
      </w:r>
    </w:p>
    <w:p w14:paraId="469C7007" w14:textId="77777777" w:rsidR="00C47F47" w:rsidRPr="00014FCF" w:rsidRDefault="00C47F47" w:rsidP="00CC0F92">
      <w:pPr>
        <w:ind w:left="720" w:hanging="720"/>
        <w:rPr>
          <w:rFonts w:ascii="Gill Sans MT" w:hAnsi="Gill Sans MT" w:cs="Arial"/>
          <w:iCs/>
          <w:sz w:val="24"/>
          <w:szCs w:val="24"/>
        </w:rPr>
      </w:pPr>
    </w:p>
    <w:p w14:paraId="7A828E83" w14:textId="77777777" w:rsidR="00C47F47" w:rsidRPr="00014FCF" w:rsidRDefault="00C47F47" w:rsidP="00C925C4">
      <w:pPr>
        <w:numPr>
          <w:ilvl w:val="0"/>
          <w:numId w:val="1"/>
        </w:numPr>
        <w:ind w:left="720" w:hanging="720"/>
        <w:rPr>
          <w:rFonts w:ascii="Gill Sans MT" w:hAnsi="Gill Sans MT" w:cs="Arial"/>
          <w:iCs/>
          <w:sz w:val="24"/>
          <w:szCs w:val="24"/>
        </w:rPr>
      </w:pPr>
      <w:proofErr w:type="spellStart"/>
      <w:r w:rsidRPr="00014FCF">
        <w:rPr>
          <w:rFonts w:ascii="Gill Sans MT" w:hAnsi="Gill Sans MT" w:cs="Arial"/>
          <w:iCs/>
          <w:sz w:val="24"/>
          <w:szCs w:val="24"/>
        </w:rPr>
        <w:t>Harzman</w:t>
      </w:r>
      <w:proofErr w:type="spellEnd"/>
      <w:r w:rsidRPr="00014FCF">
        <w:rPr>
          <w:rFonts w:ascii="Gill Sans MT" w:hAnsi="Gill Sans MT" w:cs="Arial"/>
          <w:iCs/>
          <w:sz w:val="24"/>
          <w:szCs w:val="24"/>
        </w:rPr>
        <w:t xml:space="preserve">, A.E., Abdel-Misih, S., Nwomeh, B., Schaffir, J., Meyers, L., </w:t>
      </w:r>
      <w:proofErr w:type="spellStart"/>
      <w:r w:rsidRPr="00014FCF">
        <w:rPr>
          <w:rFonts w:ascii="Gill Sans MT" w:hAnsi="Gill Sans MT" w:cs="Arial"/>
          <w:iCs/>
          <w:sz w:val="24"/>
          <w:szCs w:val="24"/>
        </w:rPr>
        <w:t>Shabsigh</w:t>
      </w:r>
      <w:proofErr w:type="spellEnd"/>
      <w:r w:rsidRPr="00014FCF">
        <w:rPr>
          <w:rFonts w:ascii="Gill Sans MT" w:hAnsi="Gill Sans MT" w:cs="Arial"/>
          <w:iCs/>
          <w:sz w:val="24"/>
          <w:szCs w:val="24"/>
        </w:rPr>
        <w:t xml:space="preserve">, A., Strafford, K., Waddell, V., Sinclair, L., Watson, D., Schmidt, C., Evans, C., Salani, R., Backes, F., Kapoor, R., </w:t>
      </w:r>
      <w:r w:rsidRPr="00014FCF">
        <w:rPr>
          <w:rFonts w:ascii="Gill Sans MT" w:hAnsi="Gill Sans MT" w:cs="Arial"/>
          <w:b/>
          <w:iCs/>
          <w:sz w:val="24"/>
          <w:szCs w:val="24"/>
        </w:rPr>
        <w:t>Christian, L.</w:t>
      </w:r>
      <w:r w:rsidR="005D0DA6" w:rsidRPr="00014FCF">
        <w:rPr>
          <w:rFonts w:ascii="Gill Sans MT" w:hAnsi="Gill Sans MT" w:cs="Arial"/>
          <w:b/>
          <w:iCs/>
          <w:sz w:val="24"/>
          <w:szCs w:val="24"/>
        </w:rPr>
        <w:t>M.</w:t>
      </w:r>
      <w:r w:rsidRPr="00014FCF">
        <w:rPr>
          <w:rFonts w:ascii="Gill Sans MT" w:hAnsi="Gill Sans MT" w:cs="Arial"/>
          <w:b/>
          <w:iCs/>
          <w:sz w:val="24"/>
          <w:szCs w:val="24"/>
        </w:rPr>
        <w:t xml:space="preserve">, </w:t>
      </w:r>
      <w:r w:rsidRPr="00014FCF">
        <w:rPr>
          <w:rFonts w:ascii="Gill Sans MT" w:hAnsi="Gill Sans MT" w:cs="Arial"/>
          <w:iCs/>
          <w:sz w:val="24"/>
          <w:szCs w:val="24"/>
        </w:rPr>
        <w:t xml:space="preserve">Way, D., Danforth, D., </w:t>
      </w:r>
      <w:proofErr w:type="spellStart"/>
      <w:r w:rsidRPr="00014FCF">
        <w:rPr>
          <w:rFonts w:ascii="Gill Sans MT" w:hAnsi="Gill Sans MT" w:cs="Arial"/>
          <w:iCs/>
          <w:sz w:val="24"/>
          <w:szCs w:val="24"/>
        </w:rPr>
        <w:t>Musindi</w:t>
      </w:r>
      <w:proofErr w:type="spellEnd"/>
      <w:r w:rsidRPr="00014FCF">
        <w:rPr>
          <w:rFonts w:ascii="Gill Sans MT" w:hAnsi="Gill Sans MT" w:cs="Arial"/>
          <w:iCs/>
          <w:sz w:val="24"/>
          <w:szCs w:val="24"/>
        </w:rPr>
        <w:t xml:space="preserve">, W. </w:t>
      </w:r>
      <w:r w:rsidR="004273D1" w:rsidRPr="00014FCF">
        <w:rPr>
          <w:rFonts w:ascii="Gill Sans MT" w:hAnsi="Gill Sans MT" w:cs="Arial"/>
          <w:iCs/>
          <w:sz w:val="24"/>
          <w:szCs w:val="24"/>
        </w:rPr>
        <w:t xml:space="preserve">(2013). </w:t>
      </w:r>
      <w:r w:rsidRPr="00014FCF">
        <w:rPr>
          <w:rFonts w:ascii="Gill Sans MT" w:hAnsi="Gill Sans MT" w:cs="Arial"/>
          <w:iCs/>
          <w:sz w:val="24"/>
          <w:szCs w:val="24"/>
        </w:rPr>
        <w:t xml:space="preserve">Reflective ability of third year medical students in a fully integrated </w:t>
      </w:r>
      <w:proofErr w:type="spellStart"/>
      <w:r w:rsidRPr="00014FCF">
        <w:rPr>
          <w:rFonts w:ascii="Gill Sans MT" w:hAnsi="Gill Sans MT" w:cs="Arial"/>
          <w:iCs/>
          <w:sz w:val="24"/>
          <w:szCs w:val="24"/>
        </w:rPr>
        <w:t>ob</w:t>
      </w:r>
      <w:proofErr w:type="spellEnd"/>
      <w:r w:rsidRPr="00014FCF">
        <w:rPr>
          <w:rFonts w:ascii="Gill Sans MT" w:hAnsi="Gill Sans MT" w:cs="Arial"/>
          <w:iCs/>
          <w:sz w:val="24"/>
          <w:szCs w:val="24"/>
        </w:rPr>
        <w:t>/gyn and surgery clerkship. The Council on Resident Education in Obstetrics and Gynecology and the Association of Professors of Gynecology and Obstetrics Annual Meeting, Atlanta, GA.</w:t>
      </w:r>
    </w:p>
    <w:p w14:paraId="7DA22CD9" w14:textId="77777777" w:rsidR="003E3E84" w:rsidRPr="00014FCF" w:rsidRDefault="003E3E84" w:rsidP="00CC0F92">
      <w:pPr>
        <w:ind w:left="720" w:hanging="720"/>
        <w:rPr>
          <w:rFonts w:ascii="Gill Sans MT" w:hAnsi="Gill Sans MT" w:cs="Arial"/>
          <w:b/>
          <w:iCs/>
          <w:sz w:val="24"/>
          <w:szCs w:val="24"/>
        </w:rPr>
      </w:pPr>
    </w:p>
    <w:p w14:paraId="519F8B60" w14:textId="77777777" w:rsidR="009718A1" w:rsidRPr="00014FCF" w:rsidRDefault="009718A1"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Marceau, K., Leblebicioglu, B., Iams, J.D., </w:t>
      </w:r>
      <w:r w:rsidRPr="00014FCF">
        <w:rPr>
          <w:rFonts w:ascii="Gill Sans MT" w:hAnsi="Gill Sans MT" w:cs="Arial"/>
          <w:b/>
          <w:iCs/>
          <w:sz w:val="24"/>
          <w:szCs w:val="24"/>
        </w:rPr>
        <w:t>Christian, L.M.</w:t>
      </w:r>
      <w:r w:rsidRPr="00014FCF">
        <w:rPr>
          <w:rFonts w:ascii="Gill Sans MT" w:hAnsi="Gill Sans MT" w:cs="Arial"/>
          <w:iCs/>
          <w:sz w:val="24"/>
          <w:szCs w:val="24"/>
        </w:rPr>
        <w:t xml:space="preserve"> (2012). Health behaviors, periodontal disease, and pregnancy outcomes among women of low socioeconomic status. The National Association of Social Workers 2012 Conference, Washington, D.C. </w:t>
      </w:r>
    </w:p>
    <w:p w14:paraId="70B2B62B" w14:textId="77777777" w:rsidR="009718A1" w:rsidRPr="00014FCF" w:rsidRDefault="009718A1" w:rsidP="00CC0F92">
      <w:pPr>
        <w:ind w:left="720" w:hanging="720"/>
        <w:rPr>
          <w:rFonts w:ascii="Gill Sans MT" w:hAnsi="Gill Sans MT" w:cs="Arial"/>
          <w:b/>
          <w:iCs/>
          <w:sz w:val="24"/>
          <w:szCs w:val="24"/>
        </w:rPr>
      </w:pPr>
    </w:p>
    <w:p w14:paraId="130376BA" w14:textId="77777777" w:rsidR="00404163" w:rsidRPr="00014FCF" w:rsidRDefault="00404163"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Iams, J.D., Porter, K., &amp; Glaser, R. (2012) Reactivation of latent Epstein-Barr Virus in pregnancy: Effects of race and implications for preterm birth. The 19</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Psychoneuroimmunology Research Society, San Diego, California.</w:t>
      </w:r>
    </w:p>
    <w:p w14:paraId="06EE6EA7" w14:textId="77777777" w:rsidR="00404163" w:rsidRPr="00014FCF" w:rsidRDefault="00404163" w:rsidP="00CC0F92">
      <w:pPr>
        <w:ind w:left="720" w:hanging="720"/>
        <w:rPr>
          <w:rFonts w:ascii="Gill Sans MT" w:hAnsi="Gill Sans MT" w:cs="Arial"/>
          <w:iCs/>
          <w:sz w:val="24"/>
          <w:szCs w:val="24"/>
        </w:rPr>
      </w:pPr>
    </w:p>
    <w:p w14:paraId="0417AF2C" w14:textId="77777777" w:rsidR="00781913" w:rsidRPr="00014FCF" w:rsidRDefault="00781913"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Leblebicioglu, B., Porter, K., Eubank, T., Marceau, K., Scheckelhoff, N., &amp; </w:t>
      </w:r>
      <w:r w:rsidRPr="00014FCF">
        <w:rPr>
          <w:rFonts w:ascii="Gill Sans MT" w:hAnsi="Gill Sans MT" w:cs="Arial"/>
          <w:b/>
          <w:iCs/>
          <w:sz w:val="24"/>
          <w:szCs w:val="24"/>
        </w:rPr>
        <w:t>Christian, L.M.</w:t>
      </w:r>
      <w:r w:rsidR="002C3ADD" w:rsidRPr="00014FCF">
        <w:rPr>
          <w:rFonts w:ascii="Gill Sans MT" w:hAnsi="Gill Sans MT" w:cs="Arial"/>
          <w:b/>
          <w:iCs/>
          <w:sz w:val="24"/>
          <w:szCs w:val="24"/>
        </w:rPr>
        <w:t xml:space="preserve"> </w:t>
      </w:r>
      <w:r w:rsidR="002C3ADD" w:rsidRPr="00014FCF">
        <w:rPr>
          <w:rFonts w:ascii="Gill Sans MT" w:hAnsi="Gill Sans MT" w:cs="Arial"/>
          <w:iCs/>
          <w:sz w:val="24"/>
          <w:szCs w:val="24"/>
        </w:rPr>
        <w:t xml:space="preserve">(2012). </w:t>
      </w:r>
      <w:r w:rsidRPr="00014FCF">
        <w:rPr>
          <w:rFonts w:ascii="Gill Sans MT" w:hAnsi="Gill Sans MT" w:cs="Arial"/>
          <w:iCs/>
          <w:sz w:val="24"/>
          <w:szCs w:val="24"/>
        </w:rPr>
        <w:t xml:space="preserve">Periodontal health status during pregnancy – Local immune environment and psychosocial stress. </w:t>
      </w:r>
      <w:r w:rsidRPr="00014FCF">
        <w:rPr>
          <w:rFonts w:ascii="Gill Sans MT" w:hAnsi="Gill Sans MT" w:cs="Arial"/>
          <w:b/>
          <w:iCs/>
          <w:sz w:val="24"/>
          <w:szCs w:val="24"/>
        </w:rPr>
        <w:t xml:space="preserve">Oral Presentation. </w:t>
      </w:r>
      <w:r w:rsidRPr="00014FCF">
        <w:rPr>
          <w:rFonts w:ascii="Gill Sans MT" w:hAnsi="Gill Sans MT" w:cs="Arial"/>
          <w:iCs/>
          <w:sz w:val="24"/>
          <w:szCs w:val="24"/>
        </w:rPr>
        <w:t xml:space="preserve">The </w:t>
      </w:r>
      <w:r w:rsidR="00A44548" w:rsidRPr="00014FCF">
        <w:rPr>
          <w:rFonts w:ascii="Gill Sans MT" w:hAnsi="Gill Sans MT" w:cs="Arial"/>
          <w:iCs/>
          <w:sz w:val="24"/>
          <w:szCs w:val="24"/>
        </w:rPr>
        <w:t>annual</w:t>
      </w:r>
      <w:r w:rsidRPr="00014FCF">
        <w:rPr>
          <w:rFonts w:ascii="Gill Sans MT" w:hAnsi="Gill Sans MT" w:cs="Arial"/>
          <w:iCs/>
          <w:sz w:val="24"/>
          <w:szCs w:val="24"/>
        </w:rPr>
        <w:t xml:space="preserve"> </w:t>
      </w:r>
      <w:r w:rsidR="00A44548" w:rsidRPr="00014FCF">
        <w:rPr>
          <w:rFonts w:ascii="Gill Sans MT" w:hAnsi="Gill Sans MT" w:cs="Arial"/>
          <w:iCs/>
          <w:sz w:val="24"/>
          <w:szCs w:val="24"/>
        </w:rPr>
        <w:t>m</w:t>
      </w:r>
      <w:r w:rsidRPr="00014FCF">
        <w:rPr>
          <w:rFonts w:ascii="Gill Sans MT" w:hAnsi="Gill Sans MT" w:cs="Arial"/>
          <w:iCs/>
          <w:sz w:val="24"/>
          <w:szCs w:val="24"/>
        </w:rPr>
        <w:t xml:space="preserve">eeting of the International Association for Dental Research (IADR), Iguacu Falls, Brazil. </w:t>
      </w:r>
    </w:p>
    <w:p w14:paraId="1BA7EECC" w14:textId="77777777" w:rsidR="002C3ADD" w:rsidRPr="00014FCF" w:rsidRDefault="002C3ADD" w:rsidP="00CC0F92">
      <w:pPr>
        <w:pStyle w:val="BodyText"/>
        <w:ind w:left="720" w:hanging="720"/>
        <w:rPr>
          <w:rFonts w:ascii="Gill Sans MT" w:hAnsi="Gill Sans MT"/>
          <w:bCs/>
          <w:iCs/>
          <w:smallCaps/>
          <w:u w:val="none"/>
        </w:rPr>
      </w:pPr>
    </w:p>
    <w:p w14:paraId="1480CA59" w14:textId="77777777" w:rsidR="002C3ADD" w:rsidRPr="00014FCF" w:rsidRDefault="002C3ADD" w:rsidP="00C925C4">
      <w:pPr>
        <w:pStyle w:val="BodyText"/>
        <w:numPr>
          <w:ilvl w:val="0"/>
          <w:numId w:val="1"/>
        </w:numPr>
        <w:tabs>
          <w:tab w:val="left" w:pos="720"/>
        </w:tabs>
        <w:ind w:left="720" w:hanging="720"/>
        <w:rPr>
          <w:rFonts w:ascii="Gill Sans MT" w:hAnsi="Gill Sans MT"/>
          <w:b w:val="0"/>
          <w:bCs/>
          <w:iCs/>
          <w:smallCaps/>
          <w:u w:val="none"/>
        </w:rPr>
      </w:pPr>
      <w:r w:rsidRPr="00014FCF">
        <w:rPr>
          <w:rFonts w:ascii="Gill Sans MT" w:hAnsi="Gill Sans MT"/>
          <w:b w:val="0"/>
          <w:iCs/>
          <w:u w:val="none"/>
        </w:rPr>
        <w:t xml:space="preserve">Long, R., Iams, J.D., &amp; </w:t>
      </w:r>
      <w:r w:rsidRPr="00014FCF">
        <w:rPr>
          <w:rFonts w:ascii="Gill Sans MT" w:hAnsi="Gill Sans MT"/>
          <w:iCs/>
          <w:u w:val="none"/>
        </w:rPr>
        <w:t>Christian, L.M.</w:t>
      </w:r>
      <w:r w:rsidRPr="00014FCF">
        <w:rPr>
          <w:rFonts w:ascii="Gill Sans MT" w:hAnsi="Gill Sans MT"/>
          <w:b w:val="0"/>
          <w:iCs/>
          <w:u w:val="none"/>
        </w:rPr>
        <w:t xml:space="preserve"> (2012). Longitudinal changes in subjective stress across pregnancy. The 6</w:t>
      </w:r>
      <w:r w:rsidRPr="00014FCF">
        <w:rPr>
          <w:rFonts w:ascii="Gill Sans MT" w:hAnsi="Gill Sans MT"/>
          <w:b w:val="0"/>
          <w:iCs/>
          <w:u w:val="none"/>
          <w:vertAlign w:val="superscript"/>
        </w:rPr>
        <w:t>th</w:t>
      </w:r>
      <w:r w:rsidRPr="00014FCF">
        <w:rPr>
          <w:rFonts w:ascii="Gill Sans MT" w:hAnsi="Gill Sans MT"/>
          <w:b w:val="0"/>
          <w:iCs/>
          <w:u w:val="none"/>
        </w:rPr>
        <w:t xml:space="preserve"> annual Research Day of the Ohio State University Institute for Behavioral Medicine Research (IBMR)</w:t>
      </w:r>
      <w:r w:rsidR="003039E1" w:rsidRPr="00014FCF">
        <w:rPr>
          <w:rFonts w:ascii="Gill Sans MT" w:hAnsi="Gill Sans MT"/>
          <w:b w:val="0"/>
          <w:iCs/>
          <w:u w:val="none"/>
        </w:rPr>
        <w:t xml:space="preserve">, Columbus, Ohio. </w:t>
      </w:r>
    </w:p>
    <w:p w14:paraId="2BDF81B0" w14:textId="77777777" w:rsidR="002C3ADD" w:rsidRPr="00014FCF" w:rsidRDefault="002C3ADD" w:rsidP="00CC0F92">
      <w:pPr>
        <w:ind w:left="720" w:hanging="720"/>
        <w:rPr>
          <w:rFonts w:ascii="Gill Sans MT" w:hAnsi="Gill Sans MT" w:cs="Arial"/>
          <w:b/>
          <w:iCs/>
          <w:sz w:val="24"/>
          <w:szCs w:val="24"/>
        </w:rPr>
      </w:pPr>
    </w:p>
    <w:p w14:paraId="387F101C" w14:textId="77777777" w:rsidR="002C3ADD" w:rsidRPr="00014FCF" w:rsidRDefault="002C3ADD" w:rsidP="00C925C4">
      <w:pPr>
        <w:numPr>
          <w:ilvl w:val="0"/>
          <w:numId w:val="1"/>
        </w:numPr>
        <w:ind w:left="720" w:hanging="720"/>
        <w:rPr>
          <w:rFonts w:ascii="Gill Sans MT" w:hAnsi="Gill Sans MT" w:cs="Arial"/>
          <w:iCs/>
          <w:sz w:val="24"/>
          <w:szCs w:val="24"/>
        </w:rPr>
      </w:pPr>
      <w:r w:rsidRPr="00014FCF">
        <w:rPr>
          <w:rFonts w:ascii="Gill Sans MT" w:hAnsi="Gill Sans MT" w:cs="Arial"/>
          <w:iCs/>
          <w:sz w:val="24"/>
          <w:szCs w:val="24"/>
        </w:rPr>
        <w:t xml:space="preserve">Marceau, K., Leblebicioglu, B., Iams, J.D., &amp; </w:t>
      </w:r>
      <w:r w:rsidRPr="00014FCF">
        <w:rPr>
          <w:rFonts w:ascii="Gill Sans MT" w:hAnsi="Gill Sans MT" w:cs="Arial"/>
          <w:b/>
          <w:iCs/>
          <w:sz w:val="24"/>
          <w:szCs w:val="24"/>
        </w:rPr>
        <w:t xml:space="preserve">Christian, L.M. </w:t>
      </w:r>
      <w:r w:rsidRPr="00014FCF">
        <w:rPr>
          <w:rFonts w:ascii="Gill Sans MT" w:hAnsi="Gill Sans MT" w:cs="Arial"/>
          <w:iCs/>
          <w:sz w:val="24"/>
          <w:szCs w:val="24"/>
        </w:rPr>
        <w:t>(2012). Health behaviors, periodontal disease, and pregnancy outcomes among women of low socioeconomic status. The 6</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Research Day of the Ohio State University Institute for Beha</w:t>
      </w:r>
      <w:r w:rsidR="003039E1" w:rsidRPr="00014FCF">
        <w:rPr>
          <w:rFonts w:ascii="Gill Sans MT" w:hAnsi="Gill Sans MT" w:cs="Arial"/>
          <w:iCs/>
          <w:sz w:val="24"/>
          <w:szCs w:val="24"/>
        </w:rPr>
        <w:t xml:space="preserve">vioral Medicine Research (IBMR), Columbus, Ohio. </w:t>
      </w:r>
      <w:r w:rsidRPr="00014FCF">
        <w:rPr>
          <w:rFonts w:ascii="Gill Sans MT" w:hAnsi="Gill Sans MT" w:cs="Arial"/>
          <w:iCs/>
          <w:sz w:val="24"/>
          <w:szCs w:val="24"/>
        </w:rPr>
        <w:t xml:space="preserve"> </w:t>
      </w:r>
    </w:p>
    <w:p w14:paraId="7D99CD79" w14:textId="77777777" w:rsidR="002C3ADD" w:rsidRPr="00014FCF" w:rsidRDefault="002C3ADD" w:rsidP="00CC0F92">
      <w:pPr>
        <w:ind w:left="720" w:hanging="720"/>
        <w:rPr>
          <w:rFonts w:ascii="Gill Sans MT" w:hAnsi="Gill Sans MT" w:cs="Arial"/>
          <w:b/>
          <w:iCs/>
          <w:sz w:val="24"/>
          <w:szCs w:val="24"/>
        </w:rPr>
      </w:pPr>
    </w:p>
    <w:p w14:paraId="106C89DB" w14:textId="77777777" w:rsidR="009C4C99" w:rsidRPr="00014FCF" w:rsidRDefault="009C4C99"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 xml:space="preserve">Christian, L.M., </w:t>
      </w:r>
      <w:r w:rsidRPr="00014FCF">
        <w:rPr>
          <w:rFonts w:ascii="Gill Sans MT" w:hAnsi="Gill Sans MT" w:cs="Arial"/>
          <w:iCs/>
          <w:sz w:val="24"/>
          <w:szCs w:val="24"/>
        </w:rPr>
        <w:t xml:space="preserve">Iams, J.D., Porter, K., &amp; Sheridan, J. (2012). Psychological stress, obesity, and influenza virus vaccine immunogenicity in pregnant women. </w:t>
      </w:r>
      <w:r w:rsidRPr="00014FCF">
        <w:rPr>
          <w:rFonts w:ascii="Gill Sans MT" w:hAnsi="Gill Sans MT" w:cs="Arial"/>
          <w:b/>
          <w:iCs/>
          <w:sz w:val="24"/>
          <w:szCs w:val="24"/>
        </w:rPr>
        <w:t xml:space="preserve">Oral Presentation. </w:t>
      </w:r>
      <w:r w:rsidRPr="00014FCF">
        <w:rPr>
          <w:rFonts w:ascii="Gill Sans MT" w:hAnsi="Gill Sans MT" w:cs="Arial"/>
          <w:iCs/>
          <w:sz w:val="24"/>
          <w:szCs w:val="24"/>
        </w:rPr>
        <w:t>The 70</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American Psychosomatic Society</w:t>
      </w:r>
      <w:r w:rsidR="00781913" w:rsidRPr="00014FCF">
        <w:rPr>
          <w:rFonts w:ascii="Gill Sans MT" w:hAnsi="Gill Sans MT" w:cs="Arial"/>
          <w:iCs/>
          <w:sz w:val="24"/>
          <w:szCs w:val="24"/>
        </w:rPr>
        <w:t xml:space="preserve"> (APS)</w:t>
      </w:r>
      <w:r w:rsidRPr="00014FCF">
        <w:rPr>
          <w:rFonts w:ascii="Gill Sans MT" w:hAnsi="Gill Sans MT" w:cs="Arial"/>
          <w:iCs/>
          <w:sz w:val="24"/>
          <w:szCs w:val="24"/>
        </w:rPr>
        <w:t xml:space="preserve">, Athens, Greece. </w:t>
      </w:r>
    </w:p>
    <w:p w14:paraId="2EF14371" w14:textId="77777777" w:rsidR="009C4C99" w:rsidRPr="00014FCF" w:rsidRDefault="009C4C99" w:rsidP="00CC0F92">
      <w:pPr>
        <w:ind w:left="720" w:hanging="720"/>
        <w:rPr>
          <w:rFonts w:ascii="Gill Sans MT" w:hAnsi="Gill Sans MT" w:cs="Arial"/>
          <w:b/>
          <w:iCs/>
          <w:sz w:val="24"/>
          <w:szCs w:val="24"/>
        </w:rPr>
      </w:pPr>
    </w:p>
    <w:p w14:paraId="78B51852" w14:textId="77777777" w:rsidR="00916600" w:rsidRPr="00014FCF" w:rsidRDefault="00916600" w:rsidP="00C925C4">
      <w:pPr>
        <w:numPr>
          <w:ilvl w:val="0"/>
          <w:numId w:val="1"/>
        </w:numPr>
        <w:ind w:left="720" w:hanging="720"/>
        <w:rPr>
          <w:rFonts w:ascii="Gill Sans MT" w:hAnsi="Gill Sans MT" w:cs="Arial"/>
          <w:iCs/>
          <w:sz w:val="24"/>
          <w:szCs w:val="24"/>
        </w:rPr>
      </w:pPr>
      <w:r w:rsidRPr="00014FCF">
        <w:rPr>
          <w:rFonts w:ascii="Gill Sans MT" w:hAnsi="Gill Sans MT" w:cs="Arial"/>
          <w:b/>
          <w:iCs/>
          <w:sz w:val="24"/>
          <w:szCs w:val="24"/>
        </w:rPr>
        <w:t>Christian, L.M.,</w:t>
      </w:r>
      <w:r w:rsidRPr="00014FCF">
        <w:rPr>
          <w:rFonts w:ascii="Gill Sans MT" w:hAnsi="Gill Sans MT" w:cs="Arial"/>
          <w:iCs/>
          <w:sz w:val="24"/>
          <w:szCs w:val="24"/>
        </w:rPr>
        <w:t xml:space="preserve"> Iams, J.D., &amp; Glaser, R. (2011). Seasonal influenza virus vaccination as a model to assess in vivo inflammatory responses among pregnant women. The 18</w:t>
      </w:r>
      <w:r w:rsidRPr="00014FCF">
        <w:rPr>
          <w:rFonts w:ascii="Gill Sans MT" w:hAnsi="Gill Sans MT" w:cs="Arial"/>
          <w:iCs/>
          <w:sz w:val="24"/>
          <w:szCs w:val="24"/>
          <w:vertAlign w:val="superscript"/>
        </w:rPr>
        <w:t>th</w:t>
      </w:r>
      <w:r w:rsidRPr="00014FCF">
        <w:rPr>
          <w:rFonts w:ascii="Gill Sans MT" w:hAnsi="Gill Sans MT" w:cs="Arial"/>
          <w:iCs/>
          <w:sz w:val="24"/>
          <w:szCs w:val="24"/>
        </w:rPr>
        <w:t xml:space="preserve"> annual meeting of the Psychoneuroimmunology Research Society</w:t>
      </w:r>
      <w:r w:rsidR="00781913" w:rsidRPr="00014FCF">
        <w:rPr>
          <w:rFonts w:ascii="Gill Sans MT" w:hAnsi="Gill Sans MT" w:cs="Arial"/>
          <w:iCs/>
          <w:sz w:val="24"/>
          <w:szCs w:val="24"/>
        </w:rPr>
        <w:t xml:space="preserve"> (PNIRS)</w:t>
      </w:r>
      <w:r w:rsidRPr="00014FCF">
        <w:rPr>
          <w:rFonts w:ascii="Gill Sans MT" w:hAnsi="Gill Sans MT" w:cs="Arial"/>
          <w:iCs/>
          <w:sz w:val="24"/>
          <w:szCs w:val="24"/>
        </w:rPr>
        <w:t xml:space="preserve">, Chicago, Illinois. </w:t>
      </w:r>
    </w:p>
    <w:p w14:paraId="5672EC90" w14:textId="77777777" w:rsidR="00916600" w:rsidRPr="00014FCF" w:rsidRDefault="00916600" w:rsidP="00CC0F92">
      <w:pPr>
        <w:pStyle w:val="BodyText"/>
        <w:ind w:left="720" w:hanging="720"/>
        <w:rPr>
          <w:rFonts w:ascii="Gill Sans MT" w:hAnsi="Gill Sans MT"/>
          <w:iCs/>
          <w:u w:val="none"/>
        </w:rPr>
      </w:pPr>
    </w:p>
    <w:p w14:paraId="11EA2403" w14:textId="77777777" w:rsidR="00FB47E8" w:rsidRPr="00014FCF" w:rsidRDefault="00FB47E8" w:rsidP="00C925C4">
      <w:pPr>
        <w:pStyle w:val="BodyText"/>
        <w:numPr>
          <w:ilvl w:val="0"/>
          <w:numId w:val="1"/>
        </w:numPr>
        <w:ind w:left="720" w:hanging="720"/>
        <w:rPr>
          <w:rFonts w:ascii="Gill Sans MT" w:hAnsi="Gill Sans MT"/>
          <w:b w:val="0"/>
          <w:iCs/>
          <w:u w:val="none"/>
        </w:rPr>
      </w:pPr>
      <w:r w:rsidRPr="00014FCF">
        <w:rPr>
          <w:rFonts w:ascii="Gill Sans MT" w:hAnsi="Gill Sans MT"/>
          <w:iCs/>
          <w:u w:val="none"/>
        </w:rPr>
        <w:t>Christian, L.M.,</w:t>
      </w:r>
      <w:r w:rsidRPr="00014FCF">
        <w:rPr>
          <w:rFonts w:ascii="Gill Sans MT" w:hAnsi="Gill Sans MT"/>
          <w:b w:val="0"/>
          <w:iCs/>
          <w:u w:val="none"/>
        </w:rPr>
        <w:t xml:space="preserve"> Iams, J.D., Porter, K., &amp; Leblebicioglu, B. (2011). </w:t>
      </w:r>
      <w:r w:rsidR="00A247AF" w:rsidRPr="00014FCF">
        <w:rPr>
          <w:rFonts w:ascii="Gill Sans MT" w:hAnsi="Gill Sans MT"/>
          <w:b w:val="0"/>
          <w:iCs/>
          <w:u w:val="none"/>
        </w:rPr>
        <w:t>Psychological s</w:t>
      </w:r>
      <w:r w:rsidRPr="00014FCF">
        <w:rPr>
          <w:rFonts w:ascii="Gill Sans MT" w:hAnsi="Gill Sans MT"/>
          <w:b w:val="0"/>
          <w:iCs/>
          <w:u w:val="none"/>
        </w:rPr>
        <w:t xml:space="preserve">tress and </w:t>
      </w:r>
      <w:r w:rsidR="00A247AF" w:rsidRPr="00014FCF">
        <w:rPr>
          <w:rFonts w:ascii="Gill Sans MT" w:hAnsi="Gill Sans MT"/>
          <w:b w:val="0"/>
          <w:iCs/>
          <w:u w:val="none"/>
        </w:rPr>
        <w:t>o</w:t>
      </w:r>
      <w:r w:rsidRPr="00014FCF">
        <w:rPr>
          <w:rFonts w:ascii="Gill Sans MT" w:hAnsi="Gill Sans MT"/>
          <w:b w:val="0"/>
          <w:iCs/>
          <w:u w:val="none"/>
        </w:rPr>
        <w:t xml:space="preserve">ral </w:t>
      </w:r>
      <w:r w:rsidR="00A247AF" w:rsidRPr="00014FCF">
        <w:rPr>
          <w:rFonts w:ascii="Gill Sans MT" w:hAnsi="Gill Sans MT"/>
          <w:b w:val="0"/>
          <w:iCs/>
          <w:u w:val="none"/>
        </w:rPr>
        <w:t>h</w:t>
      </w:r>
      <w:r w:rsidRPr="00014FCF">
        <w:rPr>
          <w:rFonts w:ascii="Gill Sans MT" w:hAnsi="Gill Sans MT"/>
          <w:b w:val="0"/>
          <w:iCs/>
          <w:u w:val="none"/>
        </w:rPr>
        <w:t xml:space="preserve">ealth </w:t>
      </w:r>
      <w:r w:rsidR="00A247AF" w:rsidRPr="00014FCF">
        <w:rPr>
          <w:rFonts w:ascii="Gill Sans MT" w:hAnsi="Gill Sans MT"/>
          <w:b w:val="0"/>
          <w:iCs/>
          <w:u w:val="none"/>
        </w:rPr>
        <w:t>am</w:t>
      </w:r>
      <w:r w:rsidRPr="00014FCF">
        <w:rPr>
          <w:rFonts w:ascii="Gill Sans MT" w:hAnsi="Gill Sans MT"/>
          <w:b w:val="0"/>
          <w:iCs/>
          <w:u w:val="none"/>
        </w:rPr>
        <w:t xml:space="preserve">ong </w:t>
      </w:r>
      <w:r w:rsidR="00A247AF" w:rsidRPr="00014FCF">
        <w:rPr>
          <w:rFonts w:ascii="Gill Sans MT" w:hAnsi="Gill Sans MT"/>
          <w:b w:val="0"/>
          <w:iCs/>
          <w:u w:val="none"/>
        </w:rPr>
        <w:t>p</w:t>
      </w:r>
      <w:r w:rsidRPr="00014FCF">
        <w:rPr>
          <w:rFonts w:ascii="Gill Sans MT" w:hAnsi="Gill Sans MT"/>
          <w:b w:val="0"/>
          <w:iCs/>
          <w:u w:val="none"/>
        </w:rPr>
        <w:t xml:space="preserve">regnant </w:t>
      </w:r>
      <w:r w:rsidR="00A247AF" w:rsidRPr="00014FCF">
        <w:rPr>
          <w:rFonts w:ascii="Gill Sans MT" w:hAnsi="Gill Sans MT"/>
          <w:b w:val="0"/>
          <w:iCs/>
          <w:u w:val="none"/>
        </w:rPr>
        <w:t>w</w:t>
      </w:r>
      <w:r w:rsidRPr="00014FCF">
        <w:rPr>
          <w:rFonts w:ascii="Gill Sans MT" w:hAnsi="Gill Sans MT"/>
          <w:b w:val="0"/>
          <w:iCs/>
          <w:u w:val="none"/>
        </w:rPr>
        <w:t xml:space="preserve">omen of </w:t>
      </w:r>
      <w:r w:rsidR="00A247AF" w:rsidRPr="00014FCF">
        <w:rPr>
          <w:rFonts w:ascii="Gill Sans MT" w:hAnsi="Gill Sans MT"/>
          <w:b w:val="0"/>
          <w:iCs/>
          <w:u w:val="none"/>
        </w:rPr>
        <w:t>l</w:t>
      </w:r>
      <w:r w:rsidRPr="00014FCF">
        <w:rPr>
          <w:rFonts w:ascii="Gill Sans MT" w:hAnsi="Gill Sans MT"/>
          <w:b w:val="0"/>
          <w:iCs/>
          <w:u w:val="none"/>
        </w:rPr>
        <w:t xml:space="preserve">ow </w:t>
      </w:r>
      <w:r w:rsidR="00A247AF" w:rsidRPr="00014FCF">
        <w:rPr>
          <w:rFonts w:ascii="Gill Sans MT" w:hAnsi="Gill Sans MT"/>
          <w:b w:val="0"/>
          <w:iCs/>
          <w:u w:val="none"/>
        </w:rPr>
        <w:t>s</w:t>
      </w:r>
      <w:r w:rsidRPr="00014FCF">
        <w:rPr>
          <w:rFonts w:ascii="Gill Sans MT" w:hAnsi="Gill Sans MT"/>
          <w:b w:val="0"/>
          <w:iCs/>
          <w:u w:val="none"/>
        </w:rPr>
        <w:t xml:space="preserve">ocioeconomic </w:t>
      </w:r>
      <w:r w:rsidR="00A247AF" w:rsidRPr="00014FCF">
        <w:rPr>
          <w:rFonts w:ascii="Gill Sans MT" w:hAnsi="Gill Sans MT"/>
          <w:b w:val="0"/>
          <w:iCs/>
          <w:u w:val="none"/>
        </w:rPr>
        <w:t>s</w:t>
      </w:r>
      <w:r w:rsidRPr="00014FCF">
        <w:rPr>
          <w:rFonts w:ascii="Gill Sans MT" w:hAnsi="Gill Sans MT"/>
          <w:b w:val="0"/>
          <w:iCs/>
          <w:u w:val="none"/>
        </w:rPr>
        <w:t>tatus. The 69th annual meeting of the American Psychosomatic Society</w:t>
      </w:r>
      <w:r w:rsidR="00781913" w:rsidRPr="00014FCF">
        <w:rPr>
          <w:rFonts w:ascii="Gill Sans MT" w:hAnsi="Gill Sans MT"/>
          <w:b w:val="0"/>
          <w:iCs/>
          <w:u w:val="none"/>
        </w:rPr>
        <w:t xml:space="preserve"> (APS)</w:t>
      </w:r>
      <w:r w:rsidRPr="00014FCF">
        <w:rPr>
          <w:rFonts w:ascii="Gill Sans MT" w:hAnsi="Gill Sans MT"/>
          <w:b w:val="0"/>
          <w:iCs/>
          <w:u w:val="none"/>
        </w:rPr>
        <w:t xml:space="preserve">, San Antonio, Texas. </w:t>
      </w:r>
    </w:p>
    <w:p w14:paraId="5E743671" w14:textId="77777777" w:rsidR="00FB47E8" w:rsidRPr="00014FCF" w:rsidRDefault="00FB47E8" w:rsidP="00CC0F92">
      <w:pPr>
        <w:pStyle w:val="BodyText"/>
        <w:ind w:left="720" w:hanging="720"/>
        <w:rPr>
          <w:rFonts w:ascii="Gill Sans MT" w:hAnsi="Gill Sans MT"/>
          <w:b w:val="0"/>
          <w:iCs/>
          <w:u w:val="none"/>
        </w:rPr>
      </w:pPr>
    </w:p>
    <w:p w14:paraId="2B598576" w14:textId="77777777" w:rsidR="00FB47E8" w:rsidRPr="00014FCF" w:rsidRDefault="00FB47E8" w:rsidP="00C925C4">
      <w:pPr>
        <w:pStyle w:val="BodyText"/>
        <w:numPr>
          <w:ilvl w:val="0"/>
          <w:numId w:val="1"/>
        </w:numPr>
        <w:ind w:left="720" w:hanging="720"/>
        <w:rPr>
          <w:rFonts w:ascii="Gill Sans MT" w:hAnsi="Gill Sans MT"/>
          <w:b w:val="0"/>
          <w:iCs/>
          <w:u w:val="none"/>
        </w:rPr>
      </w:pPr>
      <w:r w:rsidRPr="00014FCF">
        <w:rPr>
          <w:rFonts w:ascii="Gill Sans MT" w:hAnsi="Gill Sans MT"/>
          <w:b w:val="0"/>
          <w:iCs/>
          <w:u w:val="none"/>
        </w:rPr>
        <w:t xml:space="preserve">Lynch, C.D., Walker, H., </w:t>
      </w:r>
      <w:r w:rsidRPr="00014FCF">
        <w:rPr>
          <w:rFonts w:ascii="Gill Sans MT" w:hAnsi="Gill Sans MT"/>
          <w:iCs/>
          <w:u w:val="none"/>
        </w:rPr>
        <w:t>Christian, L.M.,</w:t>
      </w:r>
      <w:r w:rsidRPr="00014FCF">
        <w:rPr>
          <w:rFonts w:ascii="Gill Sans MT" w:hAnsi="Gill Sans MT"/>
          <w:b w:val="0"/>
          <w:iCs/>
          <w:u w:val="none"/>
        </w:rPr>
        <w:t xml:space="preserve"> Ackerman, W.E., Rogers, L.K., Chandrasekaran, S., Dyson, K., Patrick, T.E., Iams, J.D. (2011). The interplay among psychosocial and physiologic stress </w:t>
      </w:r>
      <w:r w:rsidRPr="00014FCF">
        <w:rPr>
          <w:rFonts w:ascii="Gill Sans MT" w:hAnsi="Gill Sans MT"/>
          <w:b w:val="0"/>
          <w:iCs/>
          <w:u w:val="none"/>
        </w:rPr>
        <w:lastRenderedPageBreak/>
        <w:t>and race and their relation to preterm delivery: The SHAPE Study. The Society for Maternal-Fetal Medicine</w:t>
      </w:r>
      <w:r w:rsidR="00781913" w:rsidRPr="00014FCF">
        <w:rPr>
          <w:rFonts w:ascii="Gill Sans MT" w:hAnsi="Gill Sans MT"/>
          <w:b w:val="0"/>
          <w:iCs/>
          <w:u w:val="none"/>
        </w:rPr>
        <w:t xml:space="preserve"> (SMFM)</w:t>
      </w:r>
      <w:r w:rsidR="00A44548" w:rsidRPr="00014FCF">
        <w:rPr>
          <w:rFonts w:ascii="Gill Sans MT" w:hAnsi="Gill Sans MT"/>
          <w:b w:val="0"/>
          <w:iCs/>
          <w:u w:val="none"/>
        </w:rPr>
        <w:t xml:space="preserve">, San Francisco, California. </w:t>
      </w:r>
    </w:p>
    <w:p w14:paraId="2461D5BD" w14:textId="77777777" w:rsidR="004C4833" w:rsidRPr="00014FCF" w:rsidRDefault="004C4833" w:rsidP="00CC0F92">
      <w:pPr>
        <w:pStyle w:val="BodyText"/>
        <w:ind w:left="720" w:hanging="720"/>
        <w:rPr>
          <w:rFonts w:ascii="Gill Sans MT" w:hAnsi="Gill Sans MT"/>
          <w:b w:val="0"/>
          <w:iCs/>
          <w:u w:val="none"/>
        </w:rPr>
      </w:pPr>
    </w:p>
    <w:p w14:paraId="58516D47" w14:textId="77777777" w:rsidR="00FB47E8" w:rsidRPr="00014FCF" w:rsidRDefault="00FB47E8" w:rsidP="00C925C4">
      <w:pPr>
        <w:pStyle w:val="BodyText"/>
        <w:numPr>
          <w:ilvl w:val="0"/>
          <w:numId w:val="1"/>
        </w:numPr>
        <w:ind w:left="720" w:hanging="720"/>
        <w:rPr>
          <w:rFonts w:ascii="Gill Sans MT" w:hAnsi="Gill Sans MT"/>
          <w:b w:val="0"/>
          <w:iCs/>
          <w:u w:val="none"/>
        </w:rPr>
      </w:pPr>
      <w:r w:rsidRPr="00014FCF">
        <w:rPr>
          <w:rFonts w:ascii="Gill Sans MT" w:hAnsi="Gill Sans MT"/>
          <w:b w:val="0"/>
          <w:iCs/>
          <w:u w:val="none"/>
        </w:rPr>
        <w:t xml:space="preserve">Marceau, K., Leblebicioglu, B., Iams, J.D., </w:t>
      </w:r>
      <w:r w:rsidRPr="00014FCF">
        <w:rPr>
          <w:rFonts w:ascii="Gill Sans MT" w:hAnsi="Gill Sans MT"/>
          <w:iCs/>
          <w:u w:val="none"/>
        </w:rPr>
        <w:t>Christian, L.M.</w:t>
      </w:r>
      <w:r w:rsidRPr="00014FCF">
        <w:rPr>
          <w:rFonts w:ascii="Gill Sans MT" w:hAnsi="Gill Sans MT"/>
          <w:b w:val="0"/>
          <w:iCs/>
          <w:u w:val="none"/>
        </w:rPr>
        <w:t xml:space="preserve"> (2011). Periodontal disease, oral health behavior, and depressive symptoms in pregnant women of low socioeconomic status. </w:t>
      </w:r>
      <w:r w:rsidR="002C3ADD" w:rsidRPr="00014FCF">
        <w:rPr>
          <w:rFonts w:ascii="Gill Sans MT" w:hAnsi="Gill Sans MT"/>
          <w:b w:val="0"/>
          <w:iCs/>
          <w:u w:val="none"/>
        </w:rPr>
        <w:t>The 5</w:t>
      </w:r>
      <w:r w:rsidR="002C3ADD" w:rsidRPr="00014FCF">
        <w:rPr>
          <w:rFonts w:ascii="Gill Sans MT" w:hAnsi="Gill Sans MT"/>
          <w:b w:val="0"/>
          <w:iCs/>
          <w:u w:val="none"/>
          <w:vertAlign w:val="superscript"/>
        </w:rPr>
        <w:t>th</w:t>
      </w:r>
      <w:r w:rsidR="002C3ADD" w:rsidRPr="00014FCF">
        <w:rPr>
          <w:rFonts w:ascii="Gill Sans MT" w:hAnsi="Gill Sans MT"/>
          <w:b w:val="0"/>
          <w:iCs/>
          <w:u w:val="none"/>
        </w:rPr>
        <w:t xml:space="preserve"> annual Research Day of the Ohio State University Institute for Behavioral Medicine Research (IBMR), Columbus, Ohio. </w:t>
      </w:r>
    </w:p>
    <w:p w14:paraId="46DA30C8" w14:textId="77777777" w:rsidR="00FB47E8" w:rsidRPr="00014FCF" w:rsidRDefault="00FB47E8" w:rsidP="00CC0F92">
      <w:pPr>
        <w:pStyle w:val="BodyText"/>
        <w:ind w:left="720" w:hanging="720"/>
        <w:rPr>
          <w:rFonts w:ascii="Gill Sans MT" w:hAnsi="Gill Sans MT"/>
          <w:iCs/>
          <w:u w:val="none"/>
        </w:rPr>
      </w:pPr>
    </w:p>
    <w:p w14:paraId="3B8E4964" w14:textId="77777777" w:rsidR="00D97194" w:rsidRPr="00014FCF" w:rsidRDefault="00D97194" w:rsidP="00C925C4">
      <w:pPr>
        <w:pStyle w:val="BodyText"/>
        <w:numPr>
          <w:ilvl w:val="0"/>
          <w:numId w:val="1"/>
        </w:numPr>
        <w:ind w:left="720" w:hanging="720"/>
        <w:rPr>
          <w:rFonts w:ascii="Gill Sans MT" w:hAnsi="Gill Sans MT"/>
          <w:b w:val="0"/>
          <w:iCs/>
          <w:u w:val="none"/>
        </w:rPr>
      </w:pPr>
      <w:r w:rsidRPr="00014FCF">
        <w:rPr>
          <w:rFonts w:ascii="Gill Sans MT" w:hAnsi="Gill Sans MT"/>
          <w:iCs/>
          <w:u w:val="none"/>
        </w:rPr>
        <w:t>Christian, L.M.,</w:t>
      </w:r>
      <w:r w:rsidRPr="00014FCF">
        <w:rPr>
          <w:rFonts w:ascii="Gill Sans MT" w:hAnsi="Gill Sans MT"/>
          <w:b w:val="0"/>
          <w:iCs/>
          <w:u w:val="none"/>
        </w:rPr>
        <w:t xml:space="preserve"> Franco, A., Iams, J., Sheridan, J., &amp; Glaser, R., (2009). Depressive symptoms predict exaggerated inflammatory responses to in vivo antigen challenge during pregnancy. </w:t>
      </w:r>
      <w:r w:rsidR="003D38E4" w:rsidRPr="00014FCF">
        <w:rPr>
          <w:rFonts w:ascii="Gill Sans MT" w:hAnsi="Gill Sans MT"/>
          <w:iCs/>
          <w:u w:val="none"/>
        </w:rPr>
        <w:t>Oral presentation</w:t>
      </w:r>
      <w:r w:rsidR="004F0B11" w:rsidRPr="00014FCF">
        <w:rPr>
          <w:rFonts w:ascii="Gill Sans MT" w:hAnsi="Gill Sans MT"/>
          <w:iCs/>
          <w:u w:val="none"/>
        </w:rPr>
        <w:t>.</w:t>
      </w:r>
      <w:r w:rsidR="003D38E4" w:rsidRPr="00014FCF">
        <w:rPr>
          <w:rFonts w:ascii="Gill Sans MT" w:hAnsi="Gill Sans MT"/>
          <w:iCs/>
          <w:u w:val="none"/>
        </w:rPr>
        <w:t xml:space="preserve"> </w:t>
      </w:r>
      <w:r w:rsidRPr="00014FCF">
        <w:rPr>
          <w:rFonts w:ascii="Gill Sans MT" w:hAnsi="Gill Sans MT"/>
          <w:b w:val="0"/>
          <w:iCs/>
          <w:u w:val="none"/>
        </w:rPr>
        <w:t>The</w:t>
      </w:r>
      <w:r w:rsidR="004F0B11" w:rsidRPr="00014FCF">
        <w:rPr>
          <w:rFonts w:ascii="Gill Sans MT" w:hAnsi="Gill Sans MT"/>
          <w:b w:val="0"/>
          <w:iCs/>
          <w:u w:val="none"/>
        </w:rPr>
        <w:t xml:space="preserve"> 16</w:t>
      </w:r>
      <w:r w:rsidR="004F0B11" w:rsidRPr="00014FCF">
        <w:rPr>
          <w:rFonts w:ascii="Gill Sans MT" w:hAnsi="Gill Sans MT"/>
          <w:b w:val="0"/>
          <w:iCs/>
          <w:u w:val="none"/>
          <w:vertAlign w:val="superscript"/>
        </w:rPr>
        <w:t>th</w:t>
      </w:r>
      <w:r w:rsidR="004F0B11" w:rsidRPr="00014FCF">
        <w:rPr>
          <w:rFonts w:ascii="Gill Sans MT" w:hAnsi="Gill Sans MT"/>
          <w:b w:val="0"/>
          <w:iCs/>
          <w:u w:val="none"/>
        </w:rPr>
        <w:t xml:space="preserve"> annual meeting of the </w:t>
      </w:r>
      <w:r w:rsidRPr="00014FCF">
        <w:rPr>
          <w:rFonts w:ascii="Gill Sans MT" w:hAnsi="Gill Sans MT"/>
          <w:b w:val="0"/>
          <w:iCs/>
          <w:u w:val="none"/>
        </w:rPr>
        <w:t>Psychoneuroimmunology Research Society</w:t>
      </w:r>
      <w:r w:rsidR="00781913" w:rsidRPr="00014FCF">
        <w:rPr>
          <w:rFonts w:ascii="Gill Sans MT" w:hAnsi="Gill Sans MT"/>
          <w:b w:val="0"/>
          <w:iCs/>
          <w:u w:val="none"/>
        </w:rPr>
        <w:t xml:space="preserve"> (PNIRS)</w:t>
      </w:r>
      <w:r w:rsidRPr="00014FCF">
        <w:rPr>
          <w:rFonts w:ascii="Gill Sans MT" w:hAnsi="Gill Sans MT"/>
          <w:b w:val="0"/>
          <w:iCs/>
          <w:u w:val="none"/>
        </w:rPr>
        <w:t xml:space="preserve">, Breckenridge, Colorado. </w:t>
      </w:r>
    </w:p>
    <w:p w14:paraId="5CA247E9" w14:textId="77777777" w:rsidR="00D97194" w:rsidRPr="00014FCF" w:rsidRDefault="00D97194" w:rsidP="00CC0F92">
      <w:pPr>
        <w:pStyle w:val="BodyText"/>
        <w:tabs>
          <w:tab w:val="left" w:pos="720"/>
        </w:tabs>
        <w:ind w:left="720" w:hanging="720"/>
        <w:rPr>
          <w:rFonts w:ascii="Gill Sans MT" w:hAnsi="Gill Sans MT"/>
          <w:iCs/>
          <w:u w:val="none"/>
        </w:rPr>
      </w:pPr>
    </w:p>
    <w:p w14:paraId="58AD9387" w14:textId="77777777" w:rsidR="00430F51" w:rsidRPr="00014FCF" w:rsidRDefault="00430F51" w:rsidP="00C925C4">
      <w:pPr>
        <w:pStyle w:val="BodyText"/>
        <w:numPr>
          <w:ilvl w:val="0"/>
          <w:numId w:val="1"/>
        </w:numPr>
        <w:tabs>
          <w:tab w:val="left" w:pos="720"/>
        </w:tabs>
        <w:ind w:left="720" w:hanging="720"/>
        <w:rPr>
          <w:rFonts w:ascii="Gill Sans MT" w:hAnsi="Gill Sans MT"/>
          <w:b w:val="0"/>
          <w:bCs/>
          <w:iCs/>
          <w:u w:val="none"/>
        </w:rPr>
      </w:pPr>
      <w:r w:rsidRPr="00014FCF">
        <w:rPr>
          <w:rFonts w:ascii="Gill Sans MT" w:hAnsi="Gill Sans MT"/>
          <w:iCs/>
          <w:u w:val="none"/>
        </w:rPr>
        <w:t>Christian, L.M.,</w:t>
      </w:r>
      <w:r w:rsidRPr="00014FCF">
        <w:rPr>
          <w:rFonts w:ascii="Gill Sans MT" w:hAnsi="Gill Sans MT"/>
          <w:b w:val="0"/>
          <w:iCs/>
          <w:u w:val="none"/>
        </w:rPr>
        <w:t xml:space="preserve"> Franco, A., Glaser, R., Iams, J. (2009). </w:t>
      </w:r>
      <w:r w:rsidRPr="00014FCF">
        <w:rPr>
          <w:rFonts w:ascii="Gill Sans MT" w:hAnsi="Gill Sans MT"/>
          <w:b w:val="0"/>
          <w:bCs/>
          <w:iCs/>
          <w:u w:val="none"/>
        </w:rPr>
        <w:t xml:space="preserve">Low birth weight is associated with maternal distress and elevated serum macrophage migration inhibitory factor during pregnancy. </w:t>
      </w:r>
      <w:r w:rsidR="004F0B11" w:rsidRPr="00014FCF">
        <w:rPr>
          <w:rFonts w:ascii="Gill Sans MT" w:hAnsi="Gill Sans MT"/>
          <w:b w:val="0"/>
          <w:bCs/>
          <w:iCs/>
          <w:u w:val="none"/>
        </w:rPr>
        <w:t>The 67</w:t>
      </w:r>
      <w:r w:rsidR="004F0B11" w:rsidRPr="00014FCF">
        <w:rPr>
          <w:rFonts w:ascii="Gill Sans MT" w:hAnsi="Gill Sans MT"/>
          <w:b w:val="0"/>
          <w:bCs/>
          <w:iCs/>
          <w:u w:val="none"/>
          <w:vertAlign w:val="superscript"/>
        </w:rPr>
        <w:t>th</w:t>
      </w:r>
      <w:r w:rsidR="004F0B11" w:rsidRPr="00014FCF">
        <w:rPr>
          <w:rFonts w:ascii="Gill Sans MT" w:hAnsi="Gill Sans MT"/>
          <w:b w:val="0"/>
          <w:bCs/>
          <w:iCs/>
          <w:u w:val="none"/>
        </w:rPr>
        <w:t xml:space="preserve"> annual meeting of the </w:t>
      </w:r>
      <w:r w:rsidRPr="00014FCF">
        <w:rPr>
          <w:rFonts w:ascii="Gill Sans MT" w:hAnsi="Gill Sans MT"/>
          <w:b w:val="0"/>
          <w:bCs/>
          <w:iCs/>
          <w:u w:val="none"/>
        </w:rPr>
        <w:t xml:space="preserve">American </w:t>
      </w:r>
      <w:r w:rsidR="004F0B11" w:rsidRPr="00014FCF">
        <w:rPr>
          <w:rFonts w:ascii="Gill Sans MT" w:hAnsi="Gill Sans MT"/>
          <w:b w:val="0"/>
          <w:bCs/>
          <w:iCs/>
          <w:u w:val="none"/>
        </w:rPr>
        <w:t>Psychosomatic Society</w:t>
      </w:r>
      <w:r w:rsidR="00781913" w:rsidRPr="00014FCF">
        <w:rPr>
          <w:rFonts w:ascii="Gill Sans MT" w:hAnsi="Gill Sans MT"/>
          <w:b w:val="0"/>
          <w:bCs/>
          <w:iCs/>
          <w:u w:val="none"/>
        </w:rPr>
        <w:t xml:space="preserve"> (APS)</w:t>
      </w:r>
      <w:r w:rsidRPr="00014FCF">
        <w:rPr>
          <w:rFonts w:ascii="Gill Sans MT" w:hAnsi="Gill Sans MT"/>
          <w:b w:val="0"/>
          <w:bCs/>
          <w:iCs/>
          <w:u w:val="none"/>
        </w:rPr>
        <w:t xml:space="preserve">, Chicago, Illinois. </w:t>
      </w:r>
    </w:p>
    <w:p w14:paraId="160192BD" w14:textId="77777777" w:rsidR="00430F51" w:rsidRPr="00014FCF" w:rsidRDefault="00430F51" w:rsidP="00CC0F92">
      <w:pPr>
        <w:pStyle w:val="BodyText"/>
        <w:tabs>
          <w:tab w:val="left" w:pos="720"/>
        </w:tabs>
        <w:ind w:left="720" w:hanging="720"/>
        <w:rPr>
          <w:rFonts w:ascii="Gill Sans MT" w:hAnsi="Gill Sans MT"/>
          <w:b w:val="0"/>
          <w:iCs/>
          <w:u w:val="none"/>
        </w:rPr>
      </w:pPr>
    </w:p>
    <w:p w14:paraId="55671754" w14:textId="77777777" w:rsidR="00CB7830" w:rsidRPr="00014FCF" w:rsidRDefault="00CB7830" w:rsidP="00C925C4">
      <w:pPr>
        <w:pStyle w:val="BodyText"/>
        <w:numPr>
          <w:ilvl w:val="0"/>
          <w:numId w:val="1"/>
        </w:numPr>
        <w:tabs>
          <w:tab w:val="left" w:pos="720"/>
        </w:tabs>
        <w:ind w:left="720" w:hanging="720"/>
        <w:rPr>
          <w:rFonts w:ascii="Gill Sans MT" w:hAnsi="Gill Sans MT"/>
          <w:b w:val="0"/>
          <w:iCs/>
          <w:u w:val="none"/>
        </w:rPr>
      </w:pPr>
      <w:r w:rsidRPr="00014FCF">
        <w:rPr>
          <w:rFonts w:ascii="Gill Sans MT" w:hAnsi="Gill Sans MT"/>
          <w:iCs/>
          <w:u w:val="none"/>
        </w:rPr>
        <w:t>Christian, L.M.,</w:t>
      </w:r>
      <w:r w:rsidRPr="00014FCF">
        <w:rPr>
          <w:rFonts w:ascii="Gill Sans MT" w:hAnsi="Gill Sans MT"/>
          <w:b w:val="0"/>
          <w:iCs/>
          <w:u w:val="none"/>
        </w:rPr>
        <w:t xml:space="preserve"> </w:t>
      </w:r>
      <w:r w:rsidR="00DB3557" w:rsidRPr="00014FCF">
        <w:rPr>
          <w:rFonts w:ascii="Gill Sans MT" w:hAnsi="Gill Sans MT"/>
          <w:b w:val="0"/>
          <w:iCs/>
          <w:u w:val="none"/>
        </w:rPr>
        <w:t xml:space="preserve">Franco, A., </w:t>
      </w:r>
      <w:r w:rsidRPr="00014FCF">
        <w:rPr>
          <w:rFonts w:ascii="Gill Sans MT" w:hAnsi="Gill Sans MT"/>
          <w:b w:val="0"/>
          <w:iCs/>
          <w:u w:val="none"/>
        </w:rPr>
        <w:t>Glaser, R.</w:t>
      </w:r>
      <w:r w:rsidR="00DB3557" w:rsidRPr="00014FCF">
        <w:rPr>
          <w:rFonts w:ascii="Gill Sans MT" w:hAnsi="Gill Sans MT"/>
          <w:b w:val="0"/>
          <w:iCs/>
          <w:u w:val="none"/>
        </w:rPr>
        <w:t xml:space="preserve">, Iams, J. </w:t>
      </w:r>
      <w:r w:rsidR="00610D31" w:rsidRPr="00014FCF">
        <w:rPr>
          <w:rFonts w:ascii="Gill Sans MT" w:hAnsi="Gill Sans MT"/>
          <w:b w:val="0"/>
          <w:iCs/>
          <w:u w:val="none"/>
        </w:rPr>
        <w:t>(2008). Depressive symptoms predict inflammation during p</w:t>
      </w:r>
      <w:r w:rsidRPr="00014FCF">
        <w:rPr>
          <w:rFonts w:ascii="Gill Sans MT" w:hAnsi="Gill Sans MT"/>
          <w:b w:val="0"/>
          <w:iCs/>
          <w:u w:val="none"/>
        </w:rPr>
        <w:t xml:space="preserve">regnancy. The </w:t>
      </w:r>
      <w:r w:rsidR="004F0B11" w:rsidRPr="00014FCF">
        <w:rPr>
          <w:rFonts w:ascii="Gill Sans MT" w:hAnsi="Gill Sans MT"/>
          <w:b w:val="0"/>
          <w:iCs/>
          <w:u w:val="none"/>
        </w:rPr>
        <w:t>15</w:t>
      </w:r>
      <w:r w:rsidR="004F0B11" w:rsidRPr="00014FCF">
        <w:rPr>
          <w:rFonts w:ascii="Gill Sans MT" w:hAnsi="Gill Sans MT"/>
          <w:b w:val="0"/>
          <w:iCs/>
          <w:u w:val="none"/>
          <w:vertAlign w:val="superscript"/>
        </w:rPr>
        <w:t>th</w:t>
      </w:r>
      <w:r w:rsidR="004F0B11" w:rsidRPr="00014FCF">
        <w:rPr>
          <w:rFonts w:ascii="Gill Sans MT" w:hAnsi="Gill Sans MT"/>
          <w:b w:val="0"/>
          <w:iCs/>
          <w:u w:val="none"/>
        </w:rPr>
        <w:t xml:space="preserve"> annual meeting of the </w:t>
      </w:r>
      <w:r w:rsidRPr="00014FCF">
        <w:rPr>
          <w:rFonts w:ascii="Gill Sans MT" w:hAnsi="Gill Sans MT"/>
          <w:b w:val="0"/>
          <w:iCs/>
          <w:u w:val="none"/>
        </w:rPr>
        <w:t>Psychoneuroimmunology Research Society</w:t>
      </w:r>
      <w:r w:rsidR="00781913" w:rsidRPr="00014FCF">
        <w:rPr>
          <w:rFonts w:ascii="Gill Sans MT" w:hAnsi="Gill Sans MT"/>
          <w:b w:val="0"/>
          <w:iCs/>
          <w:u w:val="none"/>
        </w:rPr>
        <w:t xml:space="preserve"> (PNIRS)</w:t>
      </w:r>
      <w:r w:rsidRPr="00014FCF">
        <w:rPr>
          <w:rFonts w:ascii="Gill Sans MT" w:hAnsi="Gill Sans MT"/>
          <w:b w:val="0"/>
          <w:iCs/>
          <w:u w:val="none"/>
        </w:rPr>
        <w:t xml:space="preserve">, Madison, Wisconsin. </w:t>
      </w:r>
    </w:p>
    <w:p w14:paraId="6EF6D3F8" w14:textId="77777777" w:rsidR="00CB7830" w:rsidRPr="00014FCF" w:rsidRDefault="00CB7830" w:rsidP="00CC0F92">
      <w:pPr>
        <w:pStyle w:val="BodyText"/>
        <w:tabs>
          <w:tab w:val="left" w:pos="720"/>
        </w:tabs>
        <w:ind w:left="720" w:hanging="720"/>
        <w:rPr>
          <w:rFonts w:ascii="Gill Sans MT" w:hAnsi="Gill Sans MT"/>
          <w:iCs/>
          <w:u w:val="none"/>
        </w:rPr>
      </w:pPr>
    </w:p>
    <w:p w14:paraId="0E2EC4DD" w14:textId="77777777" w:rsidR="00565431" w:rsidRPr="00014FCF" w:rsidRDefault="002D07C6" w:rsidP="00C925C4">
      <w:pPr>
        <w:pStyle w:val="BodyText"/>
        <w:numPr>
          <w:ilvl w:val="0"/>
          <w:numId w:val="1"/>
        </w:numPr>
        <w:tabs>
          <w:tab w:val="left" w:pos="720"/>
        </w:tabs>
        <w:ind w:left="720" w:hanging="720"/>
        <w:rPr>
          <w:rFonts w:ascii="Gill Sans MT" w:hAnsi="Gill Sans MT"/>
          <w:b w:val="0"/>
          <w:iCs/>
          <w:u w:val="none"/>
        </w:rPr>
      </w:pPr>
      <w:r w:rsidRPr="00014FCF">
        <w:rPr>
          <w:rFonts w:ascii="Gill Sans MT" w:hAnsi="Gill Sans MT"/>
          <w:iCs/>
          <w:u w:val="none"/>
        </w:rPr>
        <w:t>Christian, L.M</w:t>
      </w:r>
      <w:r w:rsidR="00565431" w:rsidRPr="00014FCF">
        <w:rPr>
          <w:rFonts w:ascii="Gill Sans MT" w:hAnsi="Gill Sans MT"/>
          <w:iCs/>
          <w:u w:val="none"/>
        </w:rPr>
        <w:t>.,</w:t>
      </w:r>
      <w:r w:rsidR="00565431" w:rsidRPr="00014FCF">
        <w:rPr>
          <w:rFonts w:ascii="Gill Sans MT" w:hAnsi="Gill Sans MT"/>
          <w:b w:val="0"/>
          <w:iCs/>
          <w:u w:val="none"/>
        </w:rPr>
        <w:t xml:space="preserve"> Pereira, D.B., Bishop, M.M., Dodd, S., Wingard, J.R., Reddy, V. (2008). </w:t>
      </w:r>
      <w:r w:rsidR="00610D31" w:rsidRPr="00014FCF">
        <w:rPr>
          <w:rFonts w:ascii="Gill Sans MT" w:hAnsi="Gill Sans MT"/>
          <w:b w:val="0"/>
          <w:bCs/>
          <w:iCs/>
          <w:u w:val="none"/>
        </w:rPr>
        <w:t>Spiritual absence predicts poorer 1-year survival outcomes after hematopoietic stem cell t</w:t>
      </w:r>
      <w:r w:rsidR="00565431" w:rsidRPr="00014FCF">
        <w:rPr>
          <w:rFonts w:ascii="Gill Sans MT" w:hAnsi="Gill Sans MT"/>
          <w:b w:val="0"/>
          <w:bCs/>
          <w:iCs/>
          <w:u w:val="none"/>
        </w:rPr>
        <w:t xml:space="preserve">ransplant. </w:t>
      </w:r>
      <w:r w:rsidR="004F0B11" w:rsidRPr="00014FCF">
        <w:rPr>
          <w:rFonts w:ascii="Gill Sans MT" w:hAnsi="Gill Sans MT"/>
          <w:b w:val="0"/>
          <w:bCs/>
          <w:iCs/>
          <w:u w:val="none"/>
        </w:rPr>
        <w:t>The 66</w:t>
      </w:r>
      <w:r w:rsidR="004F0B11" w:rsidRPr="00014FCF">
        <w:rPr>
          <w:rFonts w:ascii="Gill Sans MT" w:hAnsi="Gill Sans MT"/>
          <w:b w:val="0"/>
          <w:bCs/>
          <w:iCs/>
          <w:u w:val="none"/>
          <w:vertAlign w:val="superscript"/>
        </w:rPr>
        <w:t>th</w:t>
      </w:r>
      <w:r w:rsidR="004F0B11" w:rsidRPr="00014FCF">
        <w:rPr>
          <w:rFonts w:ascii="Gill Sans MT" w:hAnsi="Gill Sans MT"/>
          <w:b w:val="0"/>
          <w:bCs/>
          <w:iCs/>
          <w:u w:val="none"/>
        </w:rPr>
        <w:t xml:space="preserve"> annual meeting of t</w:t>
      </w:r>
      <w:r w:rsidR="00565431" w:rsidRPr="00014FCF">
        <w:rPr>
          <w:rFonts w:ascii="Gill Sans MT" w:hAnsi="Gill Sans MT"/>
          <w:b w:val="0"/>
          <w:bCs/>
          <w:iCs/>
          <w:u w:val="none"/>
        </w:rPr>
        <w:t xml:space="preserve">he American </w:t>
      </w:r>
      <w:r w:rsidR="004F0B11" w:rsidRPr="00014FCF">
        <w:rPr>
          <w:rFonts w:ascii="Gill Sans MT" w:hAnsi="Gill Sans MT"/>
          <w:b w:val="0"/>
          <w:bCs/>
          <w:iCs/>
          <w:u w:val="none"/>
        </w:rPr>
        <w:t>Psychosomatic Society</w:t>
      </w:r>
      <w:r w:rsidR="00781913" w:rsidRPr="00014FCF">
        <w:rPr>
          <w:rFonts w:ascii="Gill Sans MT" w:hAnsi="Gill Sans MT"/>
          <w:b w:val="0"/>
          <w:bCs/>
          <w:iCs/>
          <w:u w:val="none"/>
        </w:rPr>
        <w:t xml:space="preserve"> (APS)</w:t>
      </w:r>
      <w:r w:rsidR="00565431" w:rsidRPr="00014FCF">
        <w:rPr>
          <w:rFonts w:ascii="Gill Sans MT" w:hAnsi="Gill Sans MT"/>
          <w:b w:val="0"/>
          <w:bCs/>
          <w:iCs/>
          <w:u w:val="none"/>
        </w:rPr>
        <w:t xml:space="preserve">, Baltimore, Maryland. </w:t>
      </w:r>
    </w:p>
    <w:p w14:paraId="3342F7D3" w14:textId="77777777" w:rsidR="00565431" w:rsidRPr="00014FCF" w:rsidRDefault="00565431" w:rsidP="00CC0F92">
      <w:pPr>
        <w:pStyle w:val="BodyText"/>
        <w:tabs>
          <w:tab w:val="left" w:pos="720"/>
        </w:tabs>
        <w:ind w:left="720" w:hanging="720"/>
        <w:rPr>
          <w:rFonts w:ascii="Gill Sans MT" w:hAnsi="Gill Sans MT"/>
          <w:iCs/>
          <w:u w:val="none"/>
        </w:rPr>
      </w:pPr>
    </w:p>
    <w:p w14:paraId="2B2A3391" w14:textId="77777777" w:rsidR="009A2BBF" w:rsidRPr="00014FCF" w:rsidRDefault="009A2BBF" w:rsidP="00C925C4">
      <w:pPr>
        <w:pStyle w:val="BodyText"/>
        <w:numPr>
          <w:ilvl w:val="0"/>
          <w:numId w:val="1"/>
        </w:numPr>
        <w:tabs>
          <w:tab w:val="left" w:pos="720"/>
        </w:tabs>
        <w:ind w:left="720" w:hanging="720"/>
        <w:rPr>
          <w:rStyle w:val="Strong"/>
          <w:rFonts w:ascii="Gill Sans MT" w:hAnsi="Gill Sans MT"/>
          <w:iCs/>
          <w:u w:val="none"/>
        </w:rPr>
      </w:pPr>
      <w:r w:rsidRPr="00014FCF">
        <w:rPr>
          <w:rFonts w:ascii="Gill Sans MT" w:hAnsi="Gill Sans MT"/>
          <w:iCs/>
          <w:u w:val="none"/>
        </w:rPr>
        <w:t xml:space="preserve">Christian, L.M., </w:t>
      </w:r>
      <w:r w:rsidRPr="00014FCF">
        <w:rPr>
          <w:rFonts w:ascii="Gill Sans MT" w:hAnsi="Gill Sans MT"/>
          <w:b w:val="0"/>
          <w:bCs/>
          <w:iCs/>
          <w:u w:val="none"/>
        </w:rPr>
        <w:t xml:space="preserve">Kiecolt-Glaser, J.K., Deichert, N.T., Beversdorf, D., </w:t>
      </w:r>
      <w:r w:rsidR="00623A71" w:rsidRPr="00014FCF">
        <w:rPr>
          <w:rFonts w:ascii="Gill Sans MT" w:hAnsi="Gill Sans MT"/>
          <w:b w:val="0"/>
          <w:bCs/>
          <w:iCs/>
          <w:u w:val="none"/>
        </w:rPr>
        <w:t xml:space="preserve">&amp; </w:t>
      </w:r>
      <w:r w:rsidRPr="00014FCF">
        <w:rPr>
          <w:rFonts w:ascii="Gill Sans MT" w:hAnsi="Gill Sans MT"/>
          <w:b w:val="0"/>
          <w:bCs/>
          <w:iCs/>
          <w:u w:val="none"/>
        </w:rPr>
        <w:t>Glas</w:t>
      </w:r>
      <w:r w:rsidR="00610D31" w:rsidRPr="00014FCF">
        <w:rPr>
          <w:rFonts w:ascii="Gill Sans MT" w:hAnsi="Gill Sans MT"/>
          <w:b w:val="0"/>
          <w:bCs/>
          <w:iCs/>
          <w:u w:val="none"/>
        </w:rPr>
        <w:t>er, R. (2007). Inflammation is associated with poorer self-rated h</w:t>
      </w:r>
      <w:r w:rsidRPr="00014FCF">
        <w:rPr>
          <w:rFonts w:ascii="Gill Sans MT" w:hAnsi="Gill Sans MT"/>
          <w:b w:val="0"/>
          <w:bCs/>
          <w:iCs/>
          <w:u w:val="none"/>
        </w:rPr>
        <w:t xml:space="preserve">ealth. </w:t>
      </w:r>
      <w:r w:rsidR="00F6210E" w:rsidRPr="00014FCF">
        <w:rPr>
          <w:rFonts w:ascii="Gill Sans MT" w:hAnsi="Gill Sans MT"/>
          <w:b w:val="0"/>
          <w:bCs/>
          <w:iCs/>
          <w:u w:val="none"/>
        </w:rPr>
        <w:t>T</w:t>
      </w:r>
      <w:r w:rsidRPr="00014FCF">
        <w:rPr>
          <w:rFonts w:ascii="Gill Sans MT" w:hAnsi="Gill Sans MT"/>
          <w:b w:val="0"/>
          <w:bCs/>
          <w:iCs/>
          <w:u w:val="none"/>
        </w:rPr>
        <w:t xml:space="preserve">he </w:t>
      </w:r>
      <w:r w:rsidR="004F0B11" w:rsidRPr="00014FCF">
        <w:rPr>
          <w:rFonts w:ascii="Gill Sans MT" w:hAnsi="Gill Sans MT"/>
          <w:b w:val="0"/>
          <w:bCs/>
          <w:iCs/>
          <w:u w:val="none"/>
        </w:rPr>
        <w:t>14</w:t>
      </w:r>
      <w:r w:rsidR="004F0B11" w:rsidRPr="00014FCF">
        <w:rPr>
          <w:rFonts w:ascii="Gill Sans MT" w:hAnsi="Gill Sans MT"/>
          <w:b w:val="0"/>
          <w:bCs/>
          <w:iCs/>
          <w:u w:val="none"/>
          <w:vertAlign w:val="superscript"/>
        </w:rPr>
        <w:t>th</w:t>
      </w:r>
      <w:r w:rsidR="004F0B11" w:rsidRPr="00014FCF">
        <w:rPr>
          <w:rFonts w:ascii="Gill Sans MT" w:hAnsi="Gill Sans MT"/>
          <w:b w:val="0"/>
          <w:bCs/>
          <w:iCs/>
          <w:u w:val="none"/>
        </w:rPr>
        <w:t xml:space="preserve"> annual meeting of the </w:t>
      </w:r>
      <w:r w:rsidRPr="00014FCF">
        <w:rPr>
          <w:rFonts w:ascii="Gill Sans MT" w:hAnsi="Gill Sans MT"/>
          <w:b w:val="0"/>
          <w:bCs/>
          <w:iCs/>
          <w:u w:val="none"/>
        </w:rPr>
        <w:t>P</w:t>
      </w:r>
      <w:r w:rsidRPr="00014FCF">
        <w:rPr>
          <w:rStyle w:val="Strong"/>
          <w:rFonts w:ascii="Gill Sans MT" w:hAnsi="Gill Sans MT"/>
          <w:iCs/>
          <w:u w:val="none"/>
        </w:rPr>
        <w:t>sychoneuroimmunology Research Society</w:t>
      </w:r>
      <w:r w:rsidR="00781913" w:rsidRPr="00014FCF">
        <w:rPr>
          <w:rStyle w:val="Strong"/>
          <w:rFonts w:ascii="Gill Sans MT" w:hAnsi="Gill Sans MT"/>
          <w:iCs/>
          <w:u w:val="none"/>
        </w:rPr>
        <w:t xml:space="preserve"> (PNIRS)</w:t>
      </w:r>
      <w:r w:rsidRPr="00014FCF">
        <w:rPr>
          <w:rStyle w:val="Strong"/>
          <w:rFonts w:ascii="Gill Sans MT" w:hAnsi="Gill Sans MT"/>
          <w:iCs/>
          <w:u w:val="none"/>
        </w:rPr>
        <w:t xml:space="preserve">, </w:t>
      </w:r>
      <w:proofErr w:type="spellStart"/>
      <w:r w:rsidRPr="00014FCF">
        <w:rPr>
          <w:rStyle w:val="Strong"/>
          <w:rFonts w:ascii="Gill Sans MT" w:hAnsi="Gill Sans MT"/>
          <w:iCs/>
          <w:u w:val="none"/>
        </w:rPr>
        <w:t>Arcachon</w:t>
      </w:r>
      <w:proofErr w:type="spellEnd"/>
      <w:r w:rsidRPr="00014FCF">
        <w:rPr>
          <w:rStyle w:val="Strong"/>
          <w:rFonts w:ascii="Gill Sans MT" w:hAnsi="Gill Sans MT"/>
          <w:iCs/>
          <w:u w:val="none"/>
        </w:rPr>
        <w:t>, France.</w:t>
      </w:r>
    </w:p>
    <w:p w14:paraId="0D091A52" w14:textId="77777777" w:rsidR="009A2BBF" w:rsidRPr="00014FCF" w:rsidRDefault="009A2BBF" w:rsidP="00CC0F92">
      <w:pPr>
        <w:pStyle w:val="BodyText"/>
        <w:tabs>
          <w:tab w:val="left" w:pos="720"/>
        </w:tabs>
        <w:ind w:left="720" w:hanging="720"/>
        <w:rPr>
          <w:rFonts w:ascii="Gill Sans MT" w:hAnsi="Gill Sans MT"/>
          <w:b w:val="0"/>
          <w:bCs/>
          <w:iCs/>
          <w:u w:val="none"/>
        </w:rPr>
      </w:pPr>
    </w:p>
    <w:p w14:paraId="31436AB2" w14:textId="77777777" w:rsidR="009A2BBF" w:rsidRPr="00014FCF" w:rsidRDefault="009A2BBF" w:rsidP="00C925C4">
      <w:pPr>
        <w:pStyle w:val="BodyText"/>
        <w:numPr>
          <w:ilvl w:val="0"/>
          <w:numId w:val="1"/>
        </w:numPr>
        <w:tabs>
          <w:tab w:val="left" w:pos="720"/>
        </w:tabs>
        <w:ind w:left="720" w:hanging="720"/>
        <w:rPr>
          <w:rFonts w:ascii="Gill Sans MT" w:hAnsi="Gill Sans MT"/>
          <w:b w:val="0"/>
          <w:bCs/>
          <w:iCs/>
          <w:u w:val="none"/>
        </w:rPr>
      </w:pPr>
      <w:r w:rsidRPr="00014FCF">
        <w:rPr>
          <w:rFonts w:ascii="Gill Sans MT" w:hAnsi="Gill Sans MT"/>
          <w:iCs/>
          <w:u w:val="none"/>
        </w:rPr>
        <w:t xml:space="preserve">Christian, L.M., </w:t>
      </w:r>
      <w:r w:rsidRPr="00014FCF">
        <w:rPr>
          <w:rFonts w:ascii="Gill Sans MT" w:hAnsi="Gill Sans MT"/>
          <w:b w:val="0"/>
          <w:bCs/>
          <w:iCs/>
          <w:u w:val="none"/>
        </w:rPr>
        <w:t xml:space="preserve">Kiecolt-Glaser, J.K., Deichert, N.T., Beversdorf, D., </w:t>
      </w:r>
      <w:r w:rsidR="00623A71" w:rsidRPr="00014FCF">
        <w:rPr>
          <w:rFonts w:ascii="Gill Sans MT" w:hAnsi="Gill Sans MT"/>
          <w:b w:val="0"/>
          <w:bCs/>
          <w:iCs/>
          <w:u w:val="none"/>
        </w:rPr>
        <w:t xml:space="preserve">&amp; </w:t>
      </w:r>
      <w:r w:rsidRPr="00014FCF">
        <w:rPr>
          <w:rFonts w:ascii="Gill Sans MT" w:hAnsi="Gill Sans MT"/>
          <w:b w:val="0"/>
          <w:bCs/>
          <w:iCs/>
          <w:u w:val="none"/>
        </w:rPr>
        <w:t>Glaser, R. (2007). Inflammation is Associated with Poorer Self-Rated Health. The Ohio State University Medical Center</w:t>
      </w:r>
      <w:r w:rsidR="00781913" w:rsidRPr="00014FCF">
        <w:rPr>
          <w:rFonts w:ascii="Gill Sans MT" w:hAnsi="Gill Sans MT"/>
          <w:b w:val="0"/>
          <w:bCs/>
          <w:iCs/>
          <w:u w:val="none"/>
        </w:rPr>
        <w:t xml:space="preserve"> (OSUMC)</w:t>
      </w:r>
      <w:r w:rsidRPr="00014FCF">
        <w:rPr>
          <w:rFonts w:ascii="Gill Sans MT" w:hAnsi="Gill Sans MT"/>
          <w:b w:val="0"/>
          <w:bCs/>
          <w:iCs/>
          <w:u w:val="none"/>
        </w:rPr>
        <w:t xml:space="preserve"> Research Day, Columbus, Ohio.</w:t>
      </w:r>
    </w:p>
    <w:p w14:paraId="0260FD45" w14:textId="77777777" w:rsidR="009A2BBF" w:rsidRPr="00014FCF" w:rsidRDefault="009A2BBF" w:rsidP="00CC0F92">
      <w:pPr>
        <w:pStyle w:val="BodyText"/>
        <w:ind w:left="720" w:hanging="720"/>
        <w:rPr>
          <w:rFonts w:ascii="Gill Sans MT" w:hAnsi="Gill Sans MT"/>
          <w:b w:val="0"/>
          <w:bCs/>
          <w:iCs/>
          <w:u w:val="none"/>
        </w:rPr>
      </w:pPr>
    </w:p>
    <w:p w14:paraId="5DE0E1EF" w14:textId="77777777" w:rsidR="009A2BBF" w:rsidRPr="00014FCF" w:rsidRDefault="009A2BBF" w:rsidP="00C925C4">
      <w:pPr>
        <w:pStyle w:val="BodyText"/>
        <w:numPr>
          <w:ilvl w:val="0"/>
          <w:numId w:val="1"/>
        </w:numPr>
        <w:ind w:left="720" w:hanging="720"/>
        <w:rPr>
          <w:rFonts w:ascii="Gill Sans MT" w:hAnsi="Gill Sans MT"/>
          <w:b w:val="0"/>
          <w:bCs/>
          <w:iCs/>
          <w:u w:val="none"/>
        </w:rPr>
      </w:pPr>
      <w:r w:rsidRPr="00014FCF">
        <w:rPr>
          <w:rFonts w:ascii="Gill Sans MT" w:hAnsi="Gill Sans MT"/>
          <w:iCs/>
          <w:u w:val="none"/>
        </w:rPr>
        <w:t>Christian, L.M.,</w:t>
      </w:r>
      <w:r w:rsidRPr="00014FCF">
        <w:rPr>
          <w:rFonts w:ascii="Gill Sans MT" w:hAnsi="Gill Sans MT"/>
          <w:b w:val="0"/>
          <w:bCs/>
          <w:iCs/>
          <w:u w:val="none"/>
        </w:rPr>
        <w:t xml:space="preserve"> Graham, J.E., Glaser, R., Loving, T.J., Malarkey, W.B.,</w:t>
      </w:r>
      <w:r w:rsidR="00623A71" w:rsidRPr="00014FCF">
        <w:rPr>
          <w:rFonts w:ascii="Gill Sans MT" w:hAnsi="Gill Sans MT"/>
          <w:b w:val="0"/>
          <w:bCs/>
          <w:iCs/>
          <w:u w:val="none"/>
        </w:rPr>
        <w:t xml:space="preserve"> &amp;</w:t>
      </w:r>
      <w:r w:rsidRPr="00014FCF">
        <w:rPr>
          <w:rFonts w:ascii="Gill Sans MT" w:hAnsi="Gill Sans MT"/>
          <w:b w:val="0"/>
          <w:bCs/>
          <w:iCs/>
          <w:u w:val="none"/>
        </w:rPr>
        <w:t xml:space="preserve"> Kiecolt-Glaser, J.K. (2006). </w:t>
      </w:r>
      <w:r w:rsidRPr="00014FCF">
        <w:rPr>
          <w:rStyle w:val="Strong"/>
          <w:rFonts w:ascii="Gill Sans MT" w:hAnsi="Gill Sans MT"/>
          <w:iCs/>
          <w:u w:val="none"/>
        </w:rPr>
        <w:t xml:space="preserve">Social support buffers stress-induced impairments in wound healing. </w:t>
      </w:r>
      <w:r w:rsidRPr="00014FCF">
        <w:rPr>
          <w:rStyle w:val="Strong"/>
          <w:rFonts w:ascii="Gill Sans MT" w:hAnsi="Gill Sans MT"/>
          <w:b/>
          <w:bCs w:val="0"/>
          <w:iCs/>
          <w:u w:val="none"/>
        </w:rPr>
        <w:t>Oral Presentation</w:t>
      </w:r>
      <w:r w:rsidR="00F6210E" w:rsidRPr="00014FCF">
        <w:rPr>
          <w:rStyle w:val="Strong"/>
          <w:rFonts w:ascii="Gill Sans MT" w:hAnsi="Gill Sans MT"/>
          <w:b/>
          <w:bCs w:val="0"/>
          <w:iCs/>
          <w:u w:val="none"/>
        </w:rPr>
        <w:t>.</w:t>
      </w:r>
      <w:r w:rsidRPr="00014FCF">
        <w:rPr>
          <w:rStyle w:val="Strong"/>
          <w:rFonts w:ascii="Gill Sans MT" w:hAnsi="Gill Sans MT"/>
          <w:b/>
          <w:bCs w:val="0"/>
          <w:iCs/>
          <w:u w:val="none"/>
        </w:rPr>
        <w:t xml:space="preserve"> </w:t>
      </w:r>
      <w:r w:rsidR="004F0B11" w:rsidRPr="00014FCF">
        <w:rPr>
          <w:rStyle w:val="Strong"/>
          <w:rFonts w:ascii="Gill Sans MT" w:hAnsi="Gill Sans MT"/>
          <w:bCs w:val="0"/>
          <w:iCs/>
          <w:u w:val="none"/>
        </w:rPr>
        <w:t>The 13</w:t>
      </w:r>
      <w:r w:rsidR="004F0B11" w:rsidRPr="00014FCF">
        <w:rPr>
          <w:rStyle w:val="Strong"/>
          <w:rFonts w:ascii="Gill Sans MT" w:hAnsi="Gill Sans MT"/>
          <w:bCs w:val="0"/>
          <w:iCs/>
          <w:u w:val="none"/>
          <w:vertAlign w:val="superscript"/>
        </w:rPr>
        <w:t>th</w:t>
      </w:r>
      <w:r w:rsidR="004F0B11" w:rsidRPr="00014FCF">
        <w:rPr>
          <w:rStyle w:val="Strong"/>
          <w:rFonts w:ascii="Gill Sans MT" w:hAnsi="Gill Sans MT"/>
          <w:bCs w:val="0"/>
          <w:iCs/>
          <w:u w:val="none"/>
        </w:rPr>
        <w:t xml:space="preserve"> annual meeting of the</w:t>
      </w:r>
      <w:r w:rsidRPr="00014FCF">
        <w:rPr>
          <w:rStyle w:val="Strong"/>
          <w:rFonts w:ascii="Gill Sans MT" w:hAnsi="Gill Sans MT"/>
          <w:iCs/>
          <w:u w:val="none"/>
        </w:rPr>
        <w:t xml:space="preserve"> Psychoneuroimmunology Research Societ</w:t>
      </w:r>
      <w:r w:rsidR="004F0B11" w:rsidRPr="00014FCF">
        <w:rPr>
          <w:rStyle w:val="Strong"/>
          <w:rFonts w:ascii="Gill Sans MT" w:hAnsi="Gill Sans MT"/>
          <w:iCs/>
          <w:u w:val="none"/>
        </w:rPr>
        <w:t>y</w:t>
      </w:r>
      <w:r w:rsidR="00781913" w:rsidRPr="00014FCF">
        <w:rPr>
          <w:rStyle w:val="Strong"/>
          <w:rFonts w:ascii="Gill Sans MT" w:hAnsi="Gill Sans MT"/>
          <w:iCs/>
          <w:u w:val="none"/>
        </w:rPr>
        <w:t xml:space="preserve"> (PNIRS)</w:t>
      </w:r>
      <w:r w:rsidRPr="00014FCF">
        <w:rPr>
          <w:rStyle w:val="Strong"/>
          <w:rFonts w:ascii="Gill Sans MT" w:hAnsi="Gill Sans MT"/>
          <w:iCs/>
          <w:u w:val="none"/>
        </w:rPr>
        <w:t>, Miami, Florida.</w:t>
      </w:r>
    </w:p>
    <w:p w14:paraId="17486B91" w14:textId="77777777" w:rsidR="009A2BBF" w:rsidRPr="00014FCF" w:rsidRDefault="009A2BBF" w:rsidP="00CC0F92">
      <w:pPr>
        <w:pStyle w:val="BodyText"/>
        <w:ind w:left="720" w:hanging="720"/>
        <w:rPr>
          <w:rFonts w:ascii="Gill Sans MT" w:hAnsi="Gill Sans MT"/>
          <w:iCs/>
          <w:u w:val="none"/>
        </w:rPr>
      </w:pPr>
    </w:p>
    <w:p w14:paraId="505346B5" w14:textId="77777777" w:rsidR="009A2BBF" w:rsidRPr="00014FCF" w:rsidRDefault="009A2BBF" w:rsidP="00C925C4">
      <w:pPr>
        <w:pStyle w:val="BodyText"/>
        <w:numPr>
          <w:ilvl w:val="0"/>
          <w:numId w:val="1"/>
        </w:numPr>
        <w:ind w:left="720" w:hanging="720"/>
        <w:rPr>
          <w:rFonts w:ascii="Gill Sans MT" w:hAnsi="Gill Sans MT"/>
          <w:b w:val="0"/>
          <w:bCs/>
          <w:iCs/>
          <w:u w:val="none"/>
        </w:rPr>
      </w:pPr>
      <w:r w:rsidRPr="00014FCF">
        <w:rPr>
          <w:rFonts w:ascii="Gill Sans MT" w:hAnsi="Gill Sans MT"/>
          <w:iCs/>
          <w:u w:val="none"/>
        </w:rPr>
        <w:t>Christian, L.M.,</w:t>
      </w:r>
      <w:r w:rsidRPr="00014FCF">
        <w:rPr>
          <w:rFonts w:ascii="Gill Sans MT" w:hAnsi="Gill Sans MT"/>
          <w:b w:val="0"/>
          <w:bCs/>
          <w:iCs/>
          <w:u w:val="none"/>
        </w:rPr>
        <w:t xml:space="preserve"> Glaser, R., Malarkey, W.B., </w:t>
      </w:r>
      <w:r w:rsidR="00623A71" w:rsidRPr="00014FCF">
        <w:rPr>
          <w:rFonts w:ascii="Gill Sans MT" w:hAnsi="Gill Sans MT"/>
          <w:b w:val="0"/>
          <w:bCs/>
          <w:iCs/>
          <w:u w:val="none"/>
        </w:rPr>
        <w:t xml:space="preserve">&amp; </w:t>
      </w:r>
      <w:r w:rsidRPr="00014FCF">
        <w:rPr>
          <w:rFonts w:ascii="Gill Sans MT" w:hAnsi="Gill Sans MT"/>
          <w:b w:val="0"/>
          <w:bCs/>
          <w:iCs/>
          <w:u w:val="none"/>
        </w:rPr>
        <w:t xml:space="preserve">Kiecolt-Glaser, J.K. (2006). Social support buffers the effects of stress on wound healing. </w:t>
      </w:r>
      <w:r w:rsidRPr="00014FCF">
        <w:rPr>
          <w:rFonts w:ascii="Gill Sans MT" w:hAnsi="Gill Sans MT"/>
          <w:iCs/>
          <w:u w:val="none"/>
        </w:rPr>
        <w:t>Citation Abstract</w:t>
      </w:r>
      <w:r w:rsidRPr="00014FCF">
        <w:rPr>
          <w:rFonts w:ascii="Gill Sans MT" w:hAnsi="Gill Sans MT"/>
          <w:b w:val="0"/>
          <w:bCs/>
          <w:iCs/>
          <w:u w:val="none"/>
        </w:rPr>
        <w:t xml:space="preserve">. The </w:t>
      </w:r>
      <w:r w:rsidR="00E46F51" w:rsidRPr="00014FCF">
        <w:rPr>
          <w:rFonts w:ascii="Gill Sans MT" w:hAnsi="Gill Sans MT"/>
          <w:b w:val="0"/>
          <w:bCs/>
          <w:iCs/>
          <w:u w:val="none"/>
        </w:rPr>
        <w:t>64</w:t>
      </w:r>
      <w:r w:rsidR="00E46F51" w:rsidRPr="00014FCF">
        <w:rPr>
          <w:rFonts w:ascii="Gill Sans MT" w:hAnsi="Gill Sans MT"/>
          <w:b w:val="0"/>
          <w:bCs/>
          <w:iCs/>
          <w:u w:val="none"/>
          <w:vertAlign w:val="superscript"/>
        </w:rPr>
        <w:t>th</w:t>
      </w:r>
      <w:r w:rsidR="00E46F51" w:rsidRPr="00014FCF">
        <w:rPr>
          <w:rFonts w:ascii="Gill Sans MT" w:hAnsi="Gill Sans MT"/>
          <w:b w:val="0"/>
          <w:bCs/>
          <w:iCs/>
          <w:u w:val="none"/>
        </w:rPr>
        <w:t xml:space="preserve"> annual meeting of the </w:t>
      </w:r>
      <w:r w:rsidRPr="00014FCF">
        <w:rPr>
          <w:rFonts w:ascii="Gill Sans MT" w:hAnsi="Gill Sans MT"/>
          <w:b w:val="0"/>
          <w:bCs/>
          <w:iCs/>
          <w:u w:val="none"/>
        </w:rPr>
        <w:t>American Psychosomatic Society</w:t>
      </w:r>
      <w:r w:rsidR="00781913" w:rsidRPr="00014FCF">
        <w:rPr>
          <w:rFonts w:ascii="Gill Sans MT" w:hAnsi="Gill Sans MT"/>
          <w:b w:val="0"/>
          <w:bCs/>
          <w:iCs/>
          <w:u w:val="none"/>
        </w:rPr>
        <w:t xml:space="preserve"> (APS)</w:t>
      </w:r>
      <w:r w:rsidRPr="00014FCF">
        <w:rPr>
          <w:rFonts w:ascii="Gill Sans MT" w:hAnsi="Gill Sans MT"/>
          <w:b w:val="0"/>
          <w:bCs/>
          <w:iCs/>
          <w:u w:val="none"/>
        </w:rPr>
        <w:t xml:space="preserve">, Denver, Colorado. </w:t>
      </w:r>
    </w:p>
    <w:p w14:paraId="25CC6DF7" w14:textId="77777777" w:rsidR="009A2BBF" w:rsidRPr="00014FCF" w:rsidRDefault="009A2BBF" w:rsidP="00CC0F92">
      <w:pPr>
        <w:pStyle w:val="BodyText"/>
        <w:ind w:left="720" w:hanging="720"/>
        <w:rPr>
          <w:rFonts w:ascii="Gill Sans MT" w:hAnsi="Gill Sans MT"/>
          <w:b w:val="0"/>
          <w:bCs/>
          <w:iCs/>
          <w:u w:val="none"/>
        </w:rPr>
      </w:pPr>
    </w:p>
    <w:p w14:paraId="2EA358E6" w14:textId="77777777" w:rsidR="005A03EE" w:rsidRPr="00014FCF" w:rsidRDefault="009A2BBF" w:rsidP="00C925C4">
      <w:pPr>
        <w:pStyle w:val="BodyText"/>
        <w:numPr>
          <w:ilvl w:val="0"/>
          <w:numId w:val="1"/>
        </w:numPr>
        <w:ind w:left="720" w:hanging="720"/>
        <w:rPr>
          <w:rFonts w:ascii="Gill Sans MT" w:hAnsi="Gill Sans MT"/>
          <w:b w:val="0"/>
          <w:bCs/>
          <w:iCs/>
          <w:u w:val="none"/>
        </w:rPr>
      </w:pPr>
      <w:r w:rsidRPr="00014FCF">
        <w:rPr>
          <w:rFonts w:ascii="Gill Sans MT" w:hAnsi="Gill Sans MT"/>
          <w:b w:val="0"/>
          <w:bCs/>
          <w:iCs/>
          <w:u w:val="none"/>
        </w:rPr>
        <w:t xml:space="preserve">Graham, J.E., </w:t>
      </w:r>
      <w:r w:rsidRPr="00014FCF">
        <w:rPr>
          <w:rFonts w:ascii="Gill Sans MT" w:hAnsi="Gill Sans MT"/>
          <w:iCs/>
          <w:u w:val="none"/>
        </w:rPr>
        <w:t>Christian, L.M.</w:t>
      </w:r>
      <w:r w:rsidR="009D10B1" w:rsidRPr="00014FCF">
        <w:rPr>
          <w:rFonts w:ascii="Gill Sans MT" w:hAnsi="Gill Sans MT"/>
          <w:iCs/>
          <w:u w:val="none"/>
        </w:rPr>
        <w:t>,</w:t>
      </w:r>
      <w:r w:rsidRPr="00014FCF">
        <w:rPr>
          <w:rFonts w:ascii="Gill Sans MT" w:hAnsi="Gill Sans MT"/>
          <w:b w:val="0"/>
          <w:bCs/>
          <w:iCs/>
          <w:u w:val="none"/>
        </w:rPr>
        <w:t xml:space="preserve"> Glaser, R., Loving, T.J., Malarkey, W.B., </w:t>
      </w:r>
      <w:r w:rsidR="00623A71" w:rsidRPr="00014FCF">
        <w:rPr>
          <w:rFonts w:ascii="Gill Sans MT" w:hAnsi="Gill Sans MT"/>
          <w:b w:val="0"/>
          <w:bCs/>
          <w:iCs/>
          <w:u w:val="none"/>
        </w:rPr>
        <w:t xml:space="preserve">&amp; </w:t>
      </w:r>
      <w:r w:rsidR="00FB47E8" w:rsidRPr="00014FCF">
        <w:rPr>
          <w:rFonts w:ascii="Gill Sans MT" w:hAnsi="Gill Sans MT"/>
          <w:b w:val="0"/>
          <w:bCs/>
          <w:iCs/>
          <w:u w:val="none"/>
        </w:rPr>
        <w:t>Kiecolt-Glaser, J.K. (</w:t>
      </w:r>
      <w:r w:rsidRPr="00014FCF">
        <w:rPr>
          <w:rFonts w:ascii="Gill Sans MT" w:hAnsi="Gill Sans MT"/>
          <w:b w:val="0"/>
          <w:bCs/>
          <w:iCs/>
          <w:u w:val="none"/>
        </w:rPr>
        <w:t xml:space="preserve">2006). Psychosocial predictors of wound healing during marital conflict. </w:t>
      </w:r>
      <w:r w:rsidRPr="00014FCF">
        <w:rPr>
          <w:rFonts w:ascii="Gill Sans MT" w:hAnsi="Gill Sans MT"/>
          <w:iCs/>
          <w:u w:val="none"/>
        </w:rPr>
        <w:t>Citation Abstract</w:t>
      </w:r>
      <w:r w:rsidRPr="00014FCF">
        <w:rPr>
          <w:rFonts w:ascii="Gill Sans MT" w:hAnsi="Gill Sans MT"/>
          <w:b w:val="0"/>
          <w:bCs/>
          <w:iCs/>
          <w:u w:val="none"/>
        </w:rPr>
        <w:t xml:space="preserve">. The </w:t>
      </w:r>
      <w:r w:rsidR="00E46F51" w:rsidRPr="00014FCF">
        <w:rPr>
          <w:rFonts w:ascii="Gill Sans MT" w:hAnsi="Gill Sans MT"/>
          <w:b w:val="0"/>
          <w:bCs/>
          <w:iCs/>
          <w:u w:val="none"/>
        </w:rPr>
        <w:t>64</w:t>
      </w:r>
      <w:r w:rsidR="00E46F51" w:rsidRPr="00014FCF">
        <w:rPr>
          <w:rFonts w:ascii="Gill Sans MT" w:hAnsi="Gill Sans MT"/>
          <w:b w:val="0"/>
          <w:bCs/>
          <w:iCs/>
          <w:u w:val="none"/>
          <w:vertAlign w:val="superscript"/>
        </w:rPr>
        <w:t>th</w:t>
      </w:r>
      <w:r w:rsidR="00E46F51" w:rsidRPr="00014FCF">
        <w:rPr>
          <w:rFonts w:ascii="Gill Sans MT" w:hAnsi="Gill Sans MT"/>
          <w:b w:val="0"/>
          <w:bCs/>
          <w:iCs/>
          <w:u w:val="none"/>
        </w:rPr>
        <w:t xml:space="preserve"> annual meeting of the </w:t>
      </w:r>
      <w:r w:rsidRPr="00014FCF">
        <w:rPr>
          <w:rFonts w:ascii="Gill Sans MT" w:hAnsi="Gill Sans MT"/>
          <w:b w:val="0"/>
          <w:bCs/>
          <w:iCs/>
          <w:u w:val="none"/>
        </w:rPr>
        <w:t>American Psychosomatic Society</w:t>
      </w:r>
      <w:r w:rsidR="00781913" w:rsidRPr="00014FCF">
        <w:rPr>
          <w:rFonts w:ascii="Gill Sans MT" w:hAnsi="Gill Sans MT"/>
          <w:b w:val="0"/>
          <w:bCs/>
          <w:iCs/>
          <w:u w:val="none"/>
        </w:rPr>
        <w:t xml:space="preserve"> (APS)</w:t>
      </w:r>
      <w:r w:rsidRPr="00014FCF">
        <w:rPr>
          <w:rFonts w:ascii="Gill Sans MT" w:hAnsi="Gill Sans MT"/>
          <w:b w:val="0"/>
          <w:bCs/>
          <w:iCs/>
          <w:u w:val="none"/>
        </w:rPr>
        <w:t xml:space="preserve">, Denver, Colorado. </w:t>
      </w:r>
    </w:p>
    <w:p w14:paraId="4B9643EC" w14:textId="77777777" w:rsidR="005A03EE" w:rsidRPr="00014FCF" w:rsidRDefault="005A03EE" w:rsidP="00CC0F92">
      <w:pPr>
        <w:pStyle w:val="BodyText"/>
        <w:ind w:left="720" w:hanging="720"/>
        <w:rPr>
          <w:rFonts w:ascii="Gill Sans MT" w:hAnsi="Gill Sans MT"/>
          <w:b w:val="0"/>
          <w:bCs/>
          <w:iCs/>
          <w:u w:val="none"/>
        </w:rPr>
      </w:pPr>
    </w:p>
    <w:p w14:paraId="5EB8A2CD" w14:textId="77777777" w:rsidR="009A2BBF" w:rsidRPr="00014FCF" w:rsidRDefault="009A2BBF" w:rsidP="00C925C4">
      <w:pPr>
        <w:pStyle w:val="BodyText"/>
        <w:numPr>
          <w:ilvl w:val="0"/>
          <w:numId w:val="1"/>
        </w:numPr>
        <w:ind w:left="720" w:hanging="720"/>
        <w:rPr>
          <w:rFonts w:ascii="Gill Sans MT" w:hAnsi="Gill Sans MT"/>
          <w:b w:val="0"/>
          <w:bCs/>
          <w:iCs/>
          <w:u w:val="none"/>
        </w:rPr>
      </w:pPr>
      <w:r w:rsidRPr="00014FCF">
        <w:rPr>
          <w:rFonts w:ascii="Gill Sans MT" w:hAnsi="Gill Sans MT"/>
          <w:iCs/>
          <w:u w:val="none"/>
        </w:rPr>
        <w:t>Jones</w:t>
      </w:r>
      <w:r w:rsidR="0083772E" w:rsidRPr="00014FCF">
        <w:rPr>
          <w:rFonts w:ascii="Gill Sans MT" w:hAnsi="Gill Sans MT"/>
          <w:iCs/>
          <w:u w:val="none"/>
        </w:rPr>
        <w:t xml:space="preserve"> (Christian)</w:t>
      </w:r>
      <w:r w:rsidRPr="00014FCF">
        <w:rPr>
          <w:rFonts w:ascii="Gill Sans MT" w:hAnsi="Gill Sans MT"/>
          <w:iCs/>
          <w:u w:val="none"/>
        </w:rPr>
        <w:t xml:space="preserve">, L.M., </w:t>
      </w:r>
      <w:r w:rsidRPr="00014FCF">
        <w:rPr>
          <w:rFonts w:ascii="Gill Sans MT" w:hAnsi="Gill Sans MT"/>
          <w:b w:val="0"/>
          <w:bCs/>
          <w:iCs/>
          <w:u w:val="none"/>
        </w:rPr>
        <w:t xml:space="preserve">Robles, T.F., Kiecolt-Glaser, J.K., Malarkey, W.B., </w:t>
      </w:r>
      <w:r w:rsidR="00623A71" w:rsidRPr="00014FCF">
        <w:rPr>
          <w:rFonts w:ascii="Gill Sans MT" w:hAnsi="Gill Sans MT"/>
          <w:b w:val="0"/>
          <w:bCs/>
          <w:iCs/>
          <w:u w:val="none"/>
        </w:rPr>
        <w:t xml:space="preserve">&amp; </w:t>
      </w:r>
      <w:r w:rsidR="00610D31" w:rsidRPr="00014FCF">
        <w:rPr>
          <w:rFonts w:ascii="Gill Sans MT" w:hAnsi="Gill Sans MT"/>
          <w:b w:val="0"/>
          <w:bCs/>
          <w:iCs/>
          <w:u w:val="none"/>
        </w:rPr>
        <w:t>Glaser, R. (2005). Loneliness moderates the effects of chronic s</w:t>
      </w:r>
      <w:r w:rsidRPr="00014FCF">
        <w:rPr>
          <w:rFonts w:ascii="Gill Sans MT" w:hAnsi="Gill Sans MT"/>
          <w:b w:val="0"/>
          <w:bCs/>
          <w:iCs/>
          <w:u w:val="none"/>
        </w:rPr>
        <w:t>tress</w:t>
      </w:r>
      <w:r w:rsidR="00610D31" w:rsidRPr="00014FCF">
        <w:rPr>
          <w:rFonts w:ascii="Gill Sans MT" w:hAnsi="Gill Sans MT"/>
          <w:b w:val="0"/>
          <w:bCs/>
          <w:iCs/>
          <w:u w:val="none"/>
        </w:rPr>
        <w:t xml:space="preserve"> on the immune r</w:t>
      </w:r>
      <w:r w:rsidRPr="00014FCF">
        <w:rPr>
          <w:rFonts w:ascii="Gill Sans MT" w:hAnsi="Gill Sans MT"/>
          <w:b w:val="0"/>
          <w:bCs/>
          <w:iCs/>
          <w:u w:val="none"/>
        </w:rPr>
        <w:t>espon</w:t>
      </w:r>
      <w:r w:rsidR="00610D31" w:rsidRPr="00014FCF">
        <w:rPr>
          <w:rFonts w:ascii="Gill Sans MT" w:hAnsi="Gill Sans MT"/>
          <w:b w:val="0"/>
          <w:bCs/>
          <w:iCs/>
          <w:u w:val="none"/>
        </w:rPr>
        <w:t xml:space="preserve">se to a Pneumococcal </w:t>
      </w:r>
      <w:r w:rsidR="00610D31" w:rsidRPr="00014FCF">
        <w:rPr>
          <w:rFonts w:ascii="Gill Sans MT" w:hAnsi="Gill Sans MT"/>
          <w:b w:val="0"/>
          <w:bCs/>
          <w:iCs/>
          <w:u w:val="none"/>
        </w:rPr>
        <w:lastRenderedPageBreak/>
        <w:t>Pneumonia v</w:t>
      </w:r>
      <w:r w:rsidRPr="00014FCF">
        <w:rPr>
          <w:rFonts w:ascii="Gill Sans MT" w:hAnsi="Gill Sans MT"/>
          <w:b w:val="0"/>
          <w:bCs/>
          <w:iCs/>
          <w:u w:val="none"/>
        </w:rPr>
        <w:t xml:space="preserve">accine. The </w:t>
      </w:r>
      <w:r w:rsidR="00E46F51" w:rsidRPr="00014FCF">
        <w:rPr>
          <w:rFonts w:ascii="Gill Sans MT" w:hAnsi="Gill Sans MT"/>
          <w:b w:val="0"/>
          <w:bCs/>
          <w:iCs/>
          <w:u w:val="none"/>
        </w:rPr>
        <w:t>12</w:t>
      </w:r>
      <w:r w:rsidR="00E46F51" w:rsidRPr="00014FCF">
        <w:rPr>
          <w:rFonts w:ascii="Gill Sans MT" w:hAnsi="Gill Sans MT"/>
          <w:b w:val="0"/>
          <w:bCs/>
          <w:iCs/>
          <w:u w:val="none"/>
          <w:vertAlign w:val="superscript"/>
        </w:rPr>
        <w:t>th</w:t>
      </w:r>
      <w:r w:rsidR="00E46F51" w:rsidRPr="00014FCF">
        <w:rPr>
          <w:rFonts w:ascii="Gill Sans MT" w:hAnsi="Gill Sans MT"/>
          <w:b w:val="0"/>
          <w:bCs/>
          <w:iCs/>
          <w:u w:val="none"/>
        </w:rPr>
        <w:t xml:space="preserve"> annual meeting of the </w:t>
      </w:r>
      <w:r w:rsidRPr="00014FCF">
        <w:rPr>
          <w:rFonts w:ascii="Gill Sans MT" w:hAnsi="Gill Sans MT"/>
          <w:b w:val="0"/>
          <w:bCs/>
          <w:iCs/>
          <w:u w:val="none"/>
        </w:rPr>
        <w:t>Psychoneuroimmunology Research Society</w:t>
      </w:r>
      <w:r w:rsidR="00781913" w:rsidRPr="00014FCF">
        <w:rPr>
          <w:rFonts w:ascii="Gill Sans MT" w:hAnsi="Gill Sans MT"/>
          <w:b w:val="0"/>
          <w:bCs/>
          <w:iCs/>
          <w:u w:val="none"/>
        </w:rPr>
        <w:t xml:space="preserve"> (PNIRS)</w:t>
      </w:r>
      <w:r w:rsidR="00E46F51" w:rsidRPr="00014FCF">
        <w:rPr>
          <w:rFonts w:ascii="Gill Sans MT" w:hAnsi="Gill Sans MT"/>
          <w:b w:val="0"/>
          <w:bCs/>
          <w:iCs/>
          <w:u w:val="none"/>
        </w:rPr>
        <w:t>,</w:t>
      </w:r>
      <w:r w:rsidRPr="00014FCF">
        <w:rPr>
          <w:rFonts w:ascii="Gill Sans MT" w:hAnsi="Gill Sans MT"/>
          <w:b w:val="0"/>
          <w:bCs/>
          <w:iCs/>
          <w:u w:val="none"/>
        </w:rPr>
        <w:t xml:space="preserve"> Denver, Colorado. </w:t>
      </w:r>
    </w:p>
    <w:p w14:paraId="6C4A8C27" w14:textId="77777777" w:rsidR="009A2BBF" w:rsidRPr="00014FCF" w:rsidRDefault="009A2BBF" w:rsidP="00CC0F92">
      <w:pPr>
        <w:ind w:left="720" w:hanging="720"/>
        <w:rPr>
          <w:rFonts w:ascii="Gill Sans MT" w:hAnsi="Gill Sans MT" w:cs="Arial"/>
          <w:iCs/>
          <w:sz w:val="24"/>
          <w:szCs w:val="24"/>
        </w:rPr>
      </w:pPr>
    </w:p>
    <w:p w14:paraId="02EFB3C6" w14:textId="77777777" w:rsidR="009A2BBF" w:rsidRPr="00014FCF" w:rsidRDefault="009A2BBF" w:rsidP="00C925C4">
      <w:pPr>
        <w:numPr>
          <w:ilvl w:val="0"/>
          <w:numId w:val="1"/>
        </w:numPr>
        <w:ind w:left="720" w:hanging="720"/>
        <w:rPr>
          <w:rFonts w:ascii="Gill Sans MT" w:hAnsi="Gill Sans MT" w:cs="Arial"/>
          <w:iCs/>
          <w:sz w:val="24"/>
          <w:szCs w:val="24"/>
        </w:rPr>
      </w:pPr>
      <w:r w:rsidRPr="00014FCF">
        <w:rPr>
          <w:rFonts w:ascii="Gill Sans MT" w:hAnsi="Gill Sans MT" w:cs="Arial"/>
          <w:b/>
          <w:bCs/>
          <w:iCs/>
          <w:sz w:val="24"/>
          <w:szCs w:val="24"/>
        </w:rPr>
        <w:t>Jones</w:t>
      </w:r>
      <w:r w:rsidR="0083772E" w:rsidRPr="00014FCF">
        <w:rPr>
          <w:rFonts w:ascii="Gill Sans MT" w:hAnsi="Gill Sans MT" w:cs="Arial"/>
          <w:b/>
          <w:bCs/>
          <w:iCs/>
          <w:sz w:val="24"/>
          <w:szCs w:val="24"/>
        </w:rPr>
        <w:t xml:space="preserve"> (Christian)</w:t>
      </w:r>
      <w:r w:rsidRPr="00014FCF">
        <w:rPr>
          <w:rFonts w:ascii="Gill Sans MT" w:hAnsi="Gill Sans MT" w:cs="Arial"/>
          <w:b/>
          <w:bCs/>
          <w:iCs/>
          <w:sz w:val="24"/>
          <w:szCs w:val="24"/>
        </w:rPr>
        <w:t>, L. M.</w:t>
      </w:r>
      <w:r w:rsidR="00623A71" w:rsidRPr="00014FCF">
        <w:rPr>
          <w:rFonts w:ascii="Gill Sans MT" w:hAnsi="Gill Sans MT" w:cs="Arial"/>
          <w:b/>
          <w:bCs/>
          <w:iCs/>
          <w:sz w:val="24"/>
          <w:szCs w:val="24"/>
        </w:rPr>
        <w:t>,</w:t>
      </w:r>
      <w:r w:rsidRPr="00014FCF">
        <w:rPr>
          <w:rFonts w:ascii="Gill Sans MT" w:hAnsi="Gill Sans MT" w:cs="Arial"/>
          <w:b/>
          <w:bCs/>
          <w:iCs/>
          <w:sz w:val="24"/>
          <w:szCs w:val="24"/>
        </w:rPr>
        <w:t xml:space="preserve"> </w:t>
      </w:r>
      <w:r w:rsidR="00610D31" w:rsidRPr="00014FCF">
        <w:rPr>
          <w:rFonts w:ascii="Gill Sans MT" w:hAnsi="Gill Sans MT" w:cs="Arial"/>
          <w:iCs/>
          <w:sz w:val="24"/>
          <w:szCs w:val="24"/>
        </w:rPr>
        <w:t>&amp; Stoney, C.M. (2005). The effects of social support and e</w:t>
      </w:r>
      <w:r w:rsidRPr="00014FCF">
        <w:rPr>
          <w:rFonts w:ascii="Gill Sans MT" w:hAnsi="Gill Sans MT" w:cs="Arial"/>
          <w:iCs/>
          <w:sz w:val="24"/>
          <w:szCs w:val="24"/>
        </w:rPr>
        <w:t>valuation on</w:t>
      </w:r>
      <w:r w:rsidR="00610D31" w:rsidRPr="00014FCF">
        <w:rPr>
          <w:rFonts w:ascii="Gill Sans MT" w:hAnsi="Gill Sans MT" w:cs="Arial"/>
          <w:iCs/>
          <w:sz w:val="24"/>
          <w:szCs w:val="24"/>
        </w:rPr>
        <w:t xml:space="preserve"> cardiovascular reactivity to acute s</w:t>
      </w:r>
      <w:r w:rsidRPr="00014FCF">
        <w:rPr>
          <w:rFonts w:ascii="Gill Sans MT" w:hAnsi="Gill Sans MT" w:cs="Arial"/>
          <w:iCs/>
          <w:sz w:val="24"/>
          <w:szCs w:val="24"/>
        </w:rPr>
        <w:t xml:space="preserve">tress. </w:t>
      </w:r>
      <w:r w:rsidR="00F6210E" w:rsidRPr="00014FCF">
        <w:rPr>
          <w:rFonts w:ascii="Gill Sans MT" w:hAnsi="Gill Sans MT" w:cs="Arial"/>
          <w:iCs/>
          <w:sz w:val="24"/>
          <w:szCs w:val="24"/>
        </w:rPr>
        <w:t>T</w:t>
      </w:r>
      <w:r w:rsidRPr="00014FCF">
        <w:rPr>
          <w:rFonts w:ascii="Gill Sans MT" w:hAnsi="Gill Sans MT" w:cs="Arial"/>
          <w:iCs/>
          <w:sz w:val="24"/>
          <w:szCs w:val="24"/>
        </w:rPr>
        <w:t>he</w:t>
      </w:r>
      <w:r w:rsidR="00E46F51" w:rsidRPr="00014FCF">
        <w:rPr>
          <w:rFonts w:ascii="Gill Sans MT" w:hAnsi="Gill Sans MT" w:cs="Arial"/>
          <w:iCs/>
          <w:sz w:val="24"/>
          <w:szCs w:val="24"/>
        </w:rPr>
        <w:t xml:space="preserve"> 63</w:t>
      </w:r>
      <w:r w:rsidR="00E46F51" w:rsidRPr="00014FCF">
        <w:rPr>
          <w:rFonts w:ascii="Gill Sans MT" w:hAnsi="Gill Sans MT" w:cs="Arial"/>
          <w:iCs/>
          <w:sz w:val="24"/>
          <w:szCs w:val="24"/>
          <w:vertAlign w:val="superscript"/>
        </w:rPr>
        <w:t>rd</w:t>
      </w:r>
      <w:r w:rsidR="00E46F51" w:rsidRPr="00014FCF">
        <w:rPr>
          <w:rFonts w:ascii="Gill Sans MT" w:hAnsi="Gill Sans MT" w:cs="Arial"/>
          <w:iCs/>
          <w:sz w:val="24"/>
          <w:szCs w:val="24"/>
        </w:rPr>
        <w:t xml:space="preserve"> annual meeting of the</w:t>
      </w:r>
      <w:r w:rsidRPr="00014FCF">
        <w:rPr>
          <w:rFonts w:ascii="Gill Sans MT" w:hAnsi="Gill Sans MT" w:cs="Arial"/>
          <w:iCs/>
          <w:sz w:val="24"/>
          <w:szCs w:val="24"/>
        </w:rPr>
        <w:t xml:space="preserve"> American Psychosomatic Society</w:t>
      </w:r>
      <w:r w:rsidR="00781913" w:rsidRPr="00014FCF">
        <w:rPr>
          <w:rFonts w:ascii="Gill Sans MT" w:hAnsi="Gill Sans MT" w:cs="Arial"/>
          <w:iCs/>
          <w:sz w:val="24"/>
          <w:szCs w:val="24"/>
        </w:rPr>
        <w:t xml:space="preserve"> (APS)</w:t>
      </w:r>
      <w:r w:rsidRPr="00014FCF">
        <w:rPr>
          <w:rFonts w:ascii="Gill Sans MT" w:hAnsi="Gill Sans MT" w:cs="Arial"/>
          <w:iCs/>
          <w:sz w:val="24"/>
          <w:szCs w:val="24"/>
        </w:rPr>
        <w:t>,</w:t>
      </w:r>
      <w:r w:rsidR="007A780D" w:rsidRPr="00014FCF">
        <w:rPr>
          <w:rFonts w:ascii="Gill Sans MT" w:hAnsi="Gill Sans MT" w:cs="Arial"/>
          <w:iCs/>
          <w:sz w:val="24"/>
          <w:szCs w:val="24"/>
        </w:rPr>
        <w:t xml:space="preserve"> </w:t>
      </w:r>
      <w:r w:rsidRPr="00014FCF">
        <w:rPr>
          <w:rFonts w:ascii="Gill Sans MT" w:hAnsi="Gill Sans MT" w:cs="Arial"/>
          <w:iCs/>
          <w:sz w:val="24"/>
          <w:szCs w:val="24"/>
        </w:rPr>
        <w:t>Vancouver, Canada.</w:t>
      </w:r>
    </w:p>
    <w:p w14:paraId="40D0734B" w14:textId="77777777" w:rsidR="00CC0F92" w:rsidRDefault="00CC0F92" w:rsidP="00CC0F92">
      <w:pPr>
        <w:ind w:left="720"/>
        <w:rPr>
          <w:rFonts w:ascii="Gill Sans MT" w:hAnsi="Gill Sans MT" w:cs="Arial"/>
          <w:sz w:val="24"/>
          <w:szCs w:val="24"/>
        </w:rPr>
      </w:pPr>
    </w:p>
    <w:p w14:paraId="17E3DF37" w14:textId="77777777" w:rsidR="00E52EB0" w:rsidRPr="009640D3" w:rsidRDefault="00E52EB0" w:rsidP="00235AD0">
      <w:pPr>
        <w:rPr>
          <w:rFonts w:ascii="Gill Sans MT" w:hAnsi="Gill Sans MT" w:cs="Arial"/>
          <w:b/>
          <w:smallCaps/>
          <w:sz w:val="24"/>
          <w:szCs w:val="24"/>
        </w:rPr>
      </w:pPr>
      <w:r w:rsidRPr="009640D3">
        <w:rPr>
          <w:rFonts w:ascii="Gill Sans MT" w:hAnsi="Gill Sans MT" w:cs="Arial"/>
          <w:b/>
          <w:smallCaps/>
          <w:sz w:val="24"/>
          <w:szCs w:val="24"/>
        </w:rPr>
        <w:t xml:space="preserve">Postdoctoral </w:t>
      </w:r>
      <w:r w:rsidR="00F24E73" w:rsidRPr="009640D3">
        <w:rPr>
          <w:rFonts w:ascii="Gill Sans MT" w:hAnsi="Gill Sans MT" w:cs="Arial"/>
          <w:b/>
          <w:smallCaps/>
          <w:sz w:val="24"/>
          <w:szCs w:val="24"/>
        </w:rPr>
        <w:t>Researchers</w:t>
      </w:r>
    </w:p>
    <w:p w14:paraId="1BF6F8BB" w14:textId="77777777" w:rsidR="00E52EB0" w:rsidRPr="009640D3" w:rsidRDefault="00E52EB0" w:rsidP="00235AD0">
      <w:pPr>
        <w:rPr>
          <w:rFonts w:ascii="Gill Sans MT" w:hAnsi="Gill Sans MT" w:cs="Arial"/>
          <w:sz w:val="24"/>
          <w:szCs w:val="24"/>
        </w:rPr>
      </w:pPr>
    </w:p>
    <w:p w14:paraId="6CB0D6CD" w14:textId="31906735" w:rsidR="009E253E" w:rsidRDefault="009E253E" w:rsidP="00235AD0">
      <w:pPr>
        <w:rPr>
          <w:rFonts w:ascii="Gill Sans MT" w:hAnsi="Gill Sans MT" w:cs="Arial"/>
          <w:sz w:val="24"/>
          <w:szCs w:val="24"/>
        </w:rPr>
      </w:pPr>
      <w:r>
        <w:rPr>
          <w:rFonts w:ascii="Gill Sans MT" w:hAnsi="Gill Sans MT" w:cs="Arial"/>
          <w:sz w:val="24"/>
          <w:szCs w:val="24"/>
        </w:rPr>
        <w:t xml:space="preserve">Anna Strahm, PhD: September 2020 – </w:t>
      </w:r>
      <w:r w:rsidR="00FE56B4">
        <w:rPr>
          <w:rFonts w:ascii="Gill Sans MT" w:hAnsi="Gill Sans MT" w:cs="Arial"/>
          <w:sz w:val="24"/>
          <w:szCs w:val="24"/>
        </w:rPr>
        <w:t>2022</w:t>
      </w:r>
      <w:r>
        <w:rPr>
          <w:rFonts w:ascii="Gill Sans MT" w:hAnsi="Gill Sans MT" w:cs="Arial"/>
          <w:sz w:val="24"/>
          <w:szCs w:val="24"/>
        </w:rPr>
        <w:t xml:space="preserve"> </w:t>
      </w:r>
    </w:p>
    <w:p w14:paraId="572D7181" w14:textId="77777777" w:rsidR="00235AD0" w:rsidRPr="00581CC3" w:rsidRDefault="00F36C12" w:rsidP="00235AD0">
      <w:pPr>
        <w:rPr>
          <w:rFonts w:ascii="Gill Sans MT" w:hAnsi="Gill Sans MT" w:cs="Arial"/>
          <w:sz w:val="24"/>
          <w:szCs w:val="24"/>
        </w:rPr>
      </w:pPr>
      <w:r w:rsidRPr="00581CC3">
        <w:rPr>
          <w:rFonts w:ascii="Gill Sans MT" w:hAnsi="Gill Sans MT" w:cs="Arial"/>
          <w:sz w:val="24"/>
          <w:szCs w:val="24"/>
        </w:rPr>
        <w:t xml:space="preserve">Amanda Mitchell, PhD: </w:t>
      </w:r>
      <w:r w:rsidR="00235AD0" w:rsidRPr="00581CC3">
        <w:rPr>
          <w:rFonts w:ascii="Gill Sans MT" w:hAnsi="Gill Sans MT" w:cs="Arial"/>
          <w:sz w:val="24"/>
          <w:szCs w:val="24"/>
        </w:rPr>
        <w:t xml:space="preserve">August 2015 – </w:t>
      </w:r>
      <w:r w:rsidR="004C3824" w:rsidRPr="00581CC3">
        <w:rPr>
          <w:rFonts w:ascii="Gill Sans MT" w:hAnsi="Gill Sans MT" w:cs="Arial"/>
          <w:sz w:val="24"/>
          <w:szCs w:val="24"/>
        </w:rPr>
        <w:t>June 2017</w:t>
      </w:r>
      <w:r w:rsidR="00235AD0" w:rsidRPr="00581CC3">
        <w:rPr>
          <w:rFonts w:ascii="Gill Sans MT" w:hAnsi="Gill Sans MT" w:cs="Arial"/>
          <w:sz w:val="24"/>
          <w:szCs w:val="24"/>
        </w:rPr>
        <w:tab/>
      </w:r>
    </w:p>
    <w:p w14:paraId="05684599" w14:textId="77777777" w:rsidR="001D1759" w:rsidRPr="00581CC3" w:rsidRDefault="001D1759" w:rsidP="00235AD0">
      <w:pPr>
        <w:rPr>
          <w:rFonts w:ascii="Gill Sans MT" w:hAnsi="Gill Sans MT" w:cs="Arial"/>
          <w:sz w:val="24"/>
          <w:szCs w:val="24"/>
        </w:rPr>
      </w:pPr>
      <w:r w:rsidRPr="00581CC3">
        <w:rPr>
          <w:rFonts w:ascii="Gill Sans MT" w:hAnsi="Gill Sans MT" w:cs="Arial"/>
          <w:sz w:val="24"/>
          <w:szCs w:val="24"/>
        </w:rPr>
        <w:t>Shannon Gillespie, PhD, RN</w:t>
      </w:r>
      <w:r w:rsidR="00F36C12" w:rsidRPr="00581CC3">
        <w:rPr>
          <w:rFonts w:ascii="Gill Sans MT" w:hAnsi="Gill Sans MT" w:cs="Arial"/>
          <w:sz w:val="24"/>
          <w:szCs w:val="24"/>
        </w:rPr>
        <w:t>:  December 2015 – December 2016</w:t>
      </w:r>
      <w:r w:rsidR="00F36C12" w:rsidRPr="00581CC3">
        <w:rPr>
          <w:rFonts w:ascii="Gill Sans MT" w:hAnsi="Gill Sans MT" w:cs="Arial"/>
          <w:sz w:val="24"/>
          <w:szCs w:val="24"/>
        </w:rPr>
        <w:tab/>
      </w:r>
    </w:p>
    <w:p w14:paraId="0C42A8FF" w14:textId="77777777" w:rsidR="001D1759" w:rsidRPr="00581CC3" w:rsidRDefault="001D1759" w:rsidP="00235AD0">
      <w:pPr>
        <w:rPr>
          <w:rFonts w:ascii="Gill Sans MT" w:hAnsi="Gill Sans MT" w:cs="Arial"/>
          <w:sz w:val="24"/>
          <w:szCs w:val="24"/>
        </w:rPr>
      </w:pPr>
    </w:p>
    <w:p w14:paraId="7459EAC4" w14:textId="77777777" w:rsidR="00D01BA3" w:rsidRPr="009640D3" w:rsidRDefault="00D01BA3" w:rsidP="00D01BA3">
      <w:pPr>
        <w:pStyle w:val="Heading2"/>
        <w:jc w:val="left"/>
        <w:rPr>
          <w:rFonts w:ascii="Gill Sans MT" w:hAnsi="Gill Sans MT" w:cs="Arial"/>
          <w:smallCaps/>
          <w:sz w:val="24"/>
          <w:szCs w:val="24"/>
        </w:rPr>
      </w:pPr>
      <w:r w:rsidRPr="009640D3">
        <w:rPr>
          <w:rFonts w:ascii="Gill Sans MT" w:hAnsi="Gill Sans MT" w:cs="Arial"/>
          <w:smallCaps/>
          <w:sz w:val="24"/>
          <w:szCs w:val="24"/>
        </w:rPr>
        <w:t>Qualifying Exam/Dissertation</w:t>
      </w:r>
      <w:r w:rsidR="00082910" w:rsidRPr="009640D3">
        <w:rPr>
          <w:rFonts w:ascii="Gill Sans MT" w:hAnsi="Gill Sans MT" w:cs="Arial"/>
          <w:smallCaps/>
          <w:sz w:val="24"/>
          <w:szCs w:val="24"/>
        </w:rPr>
        <w:t>/Masters</w:t>
      </w:r>
      <w:r w:rsidRPr="009640D3">
        <w:rPr>
          <w:rFonts w:ascii="Gill Sans MT" w:hAnsi="Gill Sans MT" w:cs="Arial"/>
          <w:smallCaps/>
          <w:sz w:val="24"/>
          <w:szCs w:val="24"/>
        </w:rPr>
        <w:t xml:space="preserve"> Committees</w:t>
      </w:r>
    </w:p>
    <w:p w14:paraId="389060E2" w14:textId="77777777" w:rsidR="00D01BA3" w:rsidRPr="009640D3" w:rsidRDefault="00D01BA3" w:rsidP="00D01BA3">
      <w:pPr>
        <w:rPr>
          <w:rFonts w:ascii="Gill Sans MT" w:hAnsi="Gill Sans MT"/>
          <w:sz w:val="24"/>
          <w:szCs w:val="24"/>
        </w:rPr>
      </w:pPr>
    </w:p>
    <w:p w14:paraId="69C1698C" w14:textId="4FE5CA1F" w:rsidR="00F546CB" w:rsidRDefault="00F546CB" w:rsidP="00F546CB">
      <w:pPr>
        <w:rPr>
          <w:rFonts w:ascii="Gill Sans MT" w:hAnsi="Gill Sans MT" w:cs="Arial"/>
          <w:sz w:val="24"/>
          <w:szCs w:val="24"/>
        </w:rPr>
      </w:pPr>
      <w:r>
        <w:rPr>
          <w:rFonts w:ascii="Gill Sans MT" w:hAnsi="Gill Sans MT" w:cs="Arial"/>
          <w:sz w:val="24"/>
          <w:szCs w:val="24"/>
        </w:rPr>
        <w:t xml:space="preserve">2022 – </w:t>
      </w:r>
      <w:r w:rsidR="00B352DD">
        <w:rPr>
          <w:rFonts w:ascii="Gill Sans MT" w:hAnsi="Gill Sans MT" w:cs="Arial"/>
          <w:sz w:val="24"/>
          <w:szCs w:val="24"/>
        </w:rPr>
        <w:t>2023</w:t>
      </w:r>
      <w:r>
        <w:rPr>
          <w:rFonts w:ascii="Gill Sans MT" w:hAnsi="Gill Sans MT" w:cs="Arial"/>
          <w:sz w:val="24"/>
          <w:szCs w:val="24"/>
        </w:rPr>
        <w:t xml:space="preserve"> </w:t>
      </w:r>
      <w:r>
        <w:rPr>
          <w:rFonts w:ascii="Gill Sans MT" w:hAnsi="Gill Sans MT" w:cs="Arial"/>
          <w:sz w:val="24"/>
          <w:szCs w:val="24"/>
        </w:rPr>
        <w:tab/>
        <w:t>Dissertation Committee Member</w:t>
      </w:r>
    </w:p>
    <w:p w14:paraId="5FB38C67" w14:textId="77777777" w:rsidR="00F546CB" w:rsidRPr="00F546CB" w:rsidRDefault="00F546CB" w:rsidP="00F546CB">
      <w:pPr>
        <w:ind w:left="1440" w:firstLine="720"/>
        <w:rPr>
          <w:rFonts w:ascii="Gill Sans MT" w:hAnsi="Gill Sans MT" w:cs="Arial"/>
          <w:b/>
          <w:bCs/>
          <w:sz w:val="24"/>
          <w:szCs w:val="24"/>
        </w:rPr>
      </w:pPr>
      <w:r>
        <w:rPr>
          <w:rFonts w:ascii="Gill Sans MT" w:hAnsi="Gill Sans MT" w:cs="Arial"/>
          <w:b/>
          <w:bCs/>
          <w:sz w:val="24"/>
          <w:szCs w:val="24"/>
        </w:rPr>
        <w:t>Jenna McClure</w:t>
      </w:r>
    </w:p>
    <w:p w14:paraId="0EC05122" w14:textId="2669CAA3" w:rsidR="00F546CB" w:rsidRDefault="00F546CB" w:rsidP="00F546CB">
      <w:pPr>
        <w:ind w:left="2160"/>
        <w:rPr>
          <w:rFonts w:ascii="Gill Sans MT" w:hAnsi="Gill Sans MT" w:cs="Arial"/>
          <w:sz w:val="24"/>
          <w:szCs w:val="24"/>
        </w:rPr>
      </w:pPr>
      <w:r>
        <w:rPr>
          <w:rFonts w:ascii="Gill Sans MT" w:hAnsi="Gill Sans MT" w:cs="Arial"/>
          <w:sz w:val="24"/>
          <w:szCs w:val="24"/>
        </w:rPr>
        <w:t>“D</w:t>
      </w:r>
      <w:r w:rsidRPr="00F546CB">
        <w:rPr>
          <w:rFonts w:ascii="Gill Sans MT" w:hAnsi="Gill Sans MT" w:cs="Arial"/>
          <w:sz w:val="24"/>
          <w:szCs w:val="24"/>
        </w:rPr>
        <w:t>evelopment of an extruded snack food for mental health and gut health optimization</w:t>
      </w:r>
      <w:r>
        <w:rPr>
          <w:rFonts w:ascii="Gill Sans MT" w:hAnsi="Gill Sans MT" w:cs="Arial"/>
          <w:sz w:val="24"/>
          <w:szCs w:val="24"/>
        </w:rPr>
        <w:t>”</w:t>
      </w:r>
    </w:p>
    <w:p w14:paraId="2888FFD6" w14:textId="260CE3CD" w:rsidR="00F546CB" w:rsidRDefault="00F546CB" w:rsidP="00F546CB">
      <w:pPr>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sidRPr="00F546CB">
        <w:rPr>
          <w:rFonts w:ascii="Gill Sans MT" w:hAnsi="Gill Sans MT" w:cs="Arial"/>
          <w:sz w:val="24"/>
          <w:szCs w:val="24"/>
        </w:rPr>
        <w:t>College of Food, Agriculture, and Environmental Sciences</w:t>
      </w:r>
    </w:p>
    <w:p w14:paraId="2ACB7B8D" w14:textId="512C946B" w:rsidR="00F546CB" w:rsidRPr="00F675F2" w:rsidRDefault="00F546CB" w:rsidP="00F546CB">
      <w:pPr>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Primary Mentor: Yael Vodovotz, PhD</w:t>
      </w:r>
    </w:p>
    <w:p w14:paraId="50D7929C" w14:textId="5B4F9CA6" w:rsidR="00F546CB" w:rsidRDefault="00F546CB" w:rsidP="00D01BA3">
      <w:pPr>
        <w:rPr>
          <w:rFonts w:ascii="Gill Sans MT" w:hAnsi="Gill Sans MT" w:cs="Arial"/>
          <w:sz w:val="24"/>
          <w:szCs w:val="24"/>
        </w:rPr>
      </w:pPr>
    </w:p>
    <w:p w14:paraId="15E1855C" w14:textId="1F667593" w:rsidR="00F675F2" w:rsidRDefault="00F675F2" w:rsidP="00D01BA3">
      <w:pPr>
        <w:rPr>
          <w:rFonts w:ascii="Gill Sans MT" w:hAnsi="Gill Sans MT" w:cs="Arial"/>
          <w:sz w:val="24"/>
          <w:szCs w:val="24"/>
        </w:rPr>
      </w:pPr>
      <w:r>
        <w:rPr>
          <w:rFonts w:ascii="Gill Sans MT" w:hAnsi="Gill Sans MT" w:cs="Arial"/>
          <w:sz w:val="24"/>
          <w:szCs w:val="24"/>
        </w:rPr>
        <w:t xml:space="preserve">2021 – </w:t>
      </w:r>
      <w:r w:rsidR="00B352DD">
        <w:rPr>
          <w:rFonts w:ascii="Gill Sans MT" w:hAnsi="Gill Sans MT" w:cs="Arial"/>
          <w:sz w:val="24"/>
          <w:szCs w:val="24"/>
        </w:rPr>
        <w:t>2022</w:t>
      </w:r>
      <w:r w:rsidR="00B352DD">
        <w:rPr>
          <w:rFonts w:ascii="Gill Sans MT" w:hAnsi="Gill Sans MT" w:cs="Arial"/>
          <w:sz w:val="24"/>
          <w:szCs w:val="24"/>
        </w:rPr>
        <w:tab/>
      </w:r>
      <w:r>
        <w:rPr>
          <w:rFonts w:ascii="Gill Sans MT" w:hAnsi="Gill Sans MT" w:cs="Arial"/>
          <w:sz w:val="24"/>
          <w:szCs w:val="24"/>
        </w:rPr>
        <w:t xml:space="preserve"> </w:t>
      </w:r>
      <w:r>
        <w:rPr>
          <w:rFonts w:ascii="Gill Sans MT" w:hAnsi="Gill Sans MT" w:cs="Arial"/>
          <w:sz w:val="24"/>
          <w:szCs w:val="24"/>
        </w:rPr>
        <w:tab/>
        <w:t>Dissertation Committee Member</w:t>
      </w:r>
    </w:p>
    <w:p w14:paraId="07C5EA4D" w14:textId="164DA2E6" w:rsidR="00F675F2" w:rsidRDefault="00F675F2" w:rsidP="00D01BA3">
      <w:pPr>
        <w:rPr>
          <w:rFonts w:ascii="Gill Sans MT" w:hAnsi="Gill Sans MT" w:cs="Arial"/>
          <w:b/>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b/>
          <w:sz w:val="24"/>
          <w:szCs w:val="24"/>
        </w:rPr>
        <w:t>Lindsay St</w:t>
      </w:r>
      <w:r w:rsidR="00326F1B">
        <w:rPr>
          <w:rFonts w:ascii="Gill Sans MT" w:hAnsi="Gill Sans MT" w:cs="Arial"/>
          <w:b/>
          <w:sz w:val="24"/>
          <w:szCs w:val="24"/>
        </w:rPr>
        <w:t>r</w:t>
      </w:r>
      <w:r>
        <w:rPr>
          <w:rFonts w:ascii="Gill Sans MT" w:hAnsi="Gill Sans MT" w:cs="Arial"/>
          <w:b/>
          <w:sz w:val="24"/>
          <w:szCs w:val="24"/>
        </w:rPr>
        <w:t>ehle</w:t>
      </w:r>
    </w:p>
    <w:p w14:paraId="4EBA3136" w14:textId="77777777" w:rsidR="00F675F2" w:rsidRDefault="00F675F2" w:rsidP="00D01BA3">
      <w:pPr>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Neuroscience Graduate Program</w:t>
      </w:r>
    </w:p>
    <w:p w14:paraId="57FEC905" w14:textId="77777777" w:rsidR="00F675F2" w:rsidRPr="00F675F2" w:rsidRDefault="00F675F2" w:rsidP="00D01BA3">
      <w:pPr>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Primary Mentor: Leah Pyter, PhD</w:t>
      </w:r>
    </w:p>
    <w:p w14:paraId="6472ADF0" w14:textId="77777777" w:rsidR="00F675F2" w:rsidRDefault="00F675F2" w:rsidP="00D01BA3">
      <w:pPr>
        <w:rPr>
          <w:rFonts w:ascii="Gill Sans MT" w:hAnsi="Gill Sans MT" w:cs="Arial"/>
          <w:sz w:val="24"/>
          <w:szCs w:val="24"/>
        </w:rPr>
      </w:pPr>
    </w:p>
    <w:p w14:paraId="1E87CA53" w14:textId="77777777" w:rsidR="000838AA" w:rsidRPr="009640D3" w:rsidRDefault="000838AA" w:rsidP="00D01BA3">
      <w:pPr>
        <w:rPr>
          <w:rFonts w:ascii="Gill Sans MT" w:hAnsi="Gill Sans MT" w:cs="Arial"/>
          <w:sz w:val="24"/>
          <w:szCs w:val="24"/>
        </w:rPr>
      </w:pPr>
      <w:r w:rsidRPr="009640D3">
        <w:rPr>
          <w:rFonts w:ascii="Gill Sans MT" w:hAnsi="Gill Sans MT" w:cs="Arial"/>
          <w:sz w:val="24"/>
          <w:szCs w:val="24"/>
        </w:rPr>
        <w:t xml:space="preserve">2017 – </w:t>
      </w:r>
      <w:r w:rsidR="006F3AF8">
        <w:rPr>
          <w:rFonts w:ascii="Gill Sans MT" w:hAnsi="Gill Sans MT" w:cs="Arial"/>
          <w:sz w:val="24"/>
          <w:szCs w:val="24"/>
        </w:rPr>
        <w:t>2019</w:t>
      </w:r>
      <w:r w:rsidRPr="009640D3">
        <w:rPr>
          <w:rFonts w:ascii="Gill Sans MT" w:hAnsi="Gill Sans MT" w:cs="Arial"/>
          <w:sz w:val="24"/>
          <w:szCs w:val="24"/>
        </w:rPr>
        <w:tab/>
      </w:r>
      <w:r w:rsidR="005D0DA6">
        <w:rPr>
          <w:rFonts w:ascii="Gill Sans MT" w:hAnsi="Gill Sans MT" w:cs="Arial"/>
          <w:sz w:val="24"/>
          <w:szCs w:val="24"/>
        </w:rPr>
        <w:tab/>
      </w:r>
      <w:r w:rsidRPr="009640D3">
        <w:rPr>
          <w:rFonts w:ascii="Gill Sans MT" w:hAnsi="Gill Sans MT" w:cs="Arial"/>
          <w:sz w:val="24"/>
          <w:szCs w:val="24"/>
        </w:rPr>
        <w:t>Dissertation Committee Member</w:t>
      </w:r>
    </w:p>
    <w:p w14:paraId="5A698879" w14:textId="77777777" w:rsidR="000838AA" w:rsidRPr="00F36C12" w:rsidRDefault="000838AA" w:rsidP="00D01BA3">
      <w:pPr>
        <w:rPr>
          <w:rFonts w:ascii="Gill Sans MT" w:hAnsi="Gill Sans MT" w:cs="Arial"/>
          <w:b/>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F36C12">
        <w:rPr>
          <w:rFonts w:ascii="Gill Sans MT" w:hAnsi="Gill Sans MT" w:cs="Arial"/>
          <w:b/>
          <w:sz w:val="24"/>
          <w:szCs w:val="24"/>
        </w:rPr>
        <w:t>Brittney Francis</w:t>
      </w:r>
    </w:p>
    <w:p w14:paraId="1DA57E40" w14:textId="77777777" w:rsidR="000838AA" w:rsidRPr="009640D3" w:rsidRDefault="000838AA" w:rsidP="00D01BA3">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College of Public Health, Department of Epidemiology</w:t>
      </w:r>
    </w:p>
    <w:p w14:paraId="70E90D20" w14:textId="77777777" w:rsidR="000838AA" w:rsidRPr="009640D3" w:rsidRDefault="000838AA" w:rsidP="00D01BA3">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Primary Mentor: Julie Bower, PhD</w:t>
      </w:r>
    </w:p>
    <w:p w14:paraId="37A98773" w14:textId="77777777" w:rsidR="000838AA" w:rsidRPr="009640D3" w:rsidRDefault="000838AA" w:rsidP="00D01BA3">
      <w:pPr>
        <w:rPr>
          <w:rFonts w:ascii="Gill Sans MT" w:hAnsi="Gill Sans MT" w:cs="Arial"/>
          <w:sz w:val="24"/>
          <w:szCs w:val="24"/>
        </w:rPr>
      </w:pPr>
    </w:p>
    <w:p w14:paraId="7DBE264F" w14:textId="77777777" w:rsidR="00D01BA3" w:rsidRPr="009640D3" w:rsidRDefault="009718A1" w:rsidP="00D01BA3">
      <w:pPr>
        <w:rPr>
          <w:rFonts w:ascii="Gill Sans MT" w:hAnsi="Gill Sans MT" w:cs="Arial"/>
          <w:sz w:val="24"/>
          <w:szCs w:val="24"/>
        </w:rPr>
      </w:pPr>
      <w:r w:rsidRPr="009640D3">
        <w:rPr>
          <w:rFonts w:ascii="Gill Sans MT" w:hAnsi="Gill Sans MT" w:cs="Arial"/>
          <w:sz w:val="24"/>
          <w:szCs w:val="24"/>
        </w:rPr>
        <w:t>2012</w:t>
      </w:r>
      <w:r w:rsidR="00D255A2" w:rsidRPr="009640D3">
        <w:rPr>
          <w:rFonts w:ascii="Gill Sans MT" w:hAnsi="Gill Sans MT" w:cs="Arial"/>
          <w:sz w:val="24"/>
          <w:szCs w:val="24"/>
        </w:rPr>
        <w:t xml:space="preserve"> - </w:t>
      </w:r>
      <w:r w:rsidR="003A67D1" w:rsidRPr="009640D3">
        <w:rPr>
          <w:rFonts w:ascii="Gill Sans MT" w:hAnsi="Gill Sans MT" w:cs="Arial"/>
          <w:sz w:val="24"/>
          <w:szCs w:val="24"/>
        </w:rPr>
        <w:t>2015</w:t>
      </w:r>
      <w:r w:rsidR="00D01BA3" w:rsidRPr="009640D3">
        <w:rPr>
          <w:rFonts w:ascii="Gill Sans MT" w:hAnsi="Gill Sans MT" w:cs="Arial"/>
          <w:sz w:val="24"/>
          <w:szCs w:val="24"/>
        </w:rPr>
        <w:tab/>
      </w:r>
      <w:r w:rsidR="00974EBB" w:rsidRPr="009640D3">
        <w:rPr>
          <w:rFonts w:ascii="Gill Sans MT" w:hAnsi="Gill Sans MT" w:cs="Arial"/>
          <w:sz w:val="24"/>
          <w:szCs w:val="24"/>
        </w:rPr>
        <w:tab/>
      </w:r>
      <w:r w:rsidR="00D01BA3" w:rsidRPr="009640D3">
        <w:rPr>
          <w:rFonts w:ascii="Gill Sans MT" w:hAnsi="Gill Sans MT" w:cs="Arial"/>
          <w:sz w:val="24"/>
          <w:szCs w:val="24"/>
        </w:rPr>
        <w:t xml:space="preserve">Comprehensive Qualifying Exam </w:t>
      </w:r>
      <w:r w:rsidR="00974EBB" w:rsidRPr="009640D3">
        <w:rPr>
          <w:rFonts w:ascii="Gill Sans MT" w:hAnsi="Gill Sans MT" w:cs="Arial"/>
          <w:sz w:val="24"/>
          <w:szCs w:val="24"/>
        </w:rPr>
        <w:t xml:space="preserve">&amp; Dissertation </w:t>
      </w:r>
      <w:r w:rsidR="00D01BA3" w:rsidRPr="009640D3">
        <w:rPr>
          <w:rFonts w:ascii="Gill Sans MT" w:hAnsi="Gill Sans MT" w:cs="Arial"/>
          <w:sz w:val="24"/>
          <w:szCs w:val="24"/>
        </w:rPr>
        <w:t>Committee Member</w:t>
      </w:r>
    </w:p>
    <w:p w14:paraId="02D0953F" w14:textId="77777777" w:rsidR="00D01BA3" w:rsidRPr="00F36C12" w:rsidRDefault="00D01BA3" w:rsidP="00D01BA3">
      <w:pPr>
        <w:rPr>
          <w:rFonts w:ascii="Gill Sans MT" w:hAnsi="Gill Sans MT" w:cs="Arial"/>
          <w:b/>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F36C12">
        <w:rPr>
          <w:rFonts w:ascii="Gill Sans MT" w:hAnsi="Gill Sans MT" w:cs="Arial"/>
          <w:b/>
          <w:sz w:val="24"/>
          <w:szCs w:val="24"/>
        </w:rPr>
        <w:t>Shannon Gillespie</w:t>
      </w:r>
      <w:r w:rsidR="009718A1" w:rsidRPr="00F36C12">
        <w:rPr>
          <w:rFonts w:ascii="Gill Sans MT" w:hAnsi="Gill Sans MT" w:cs="Arial"/>
          <w:b/>
          <w:sz w:val="24"/>
          <w:szCs w:val="24"/>
        </w:rPr>
        <w:t>, RN, MA</w:t>
      </w:r>
    </w:p>
    <w:p w14:paraId="16FA3EC6" w14:textId="77777777" w:rsidR="00D01BA3" w:rsidRPr="009640D3" w:rsidRDefault="00D01BA3" w:rsidP="00D01BA3">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College of Nursing</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p>
    <w:p w14:paraId="1946DDD8" w14:textId="77777777" w:rsidR="00082910" w:rsidRPr="009640D3" w:rsidRDefault="00082910" w:rsidP="00D01BA3">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Primary Mentor: Jeremy Neal, PhD, CNM, RN</w:t>
      </w:r>
    </w:p>
    <w:p w14:paraId="4EB95C84" w14:textId="77777777" w:rsidR="006F2C88" w:rsidRDefault="006F2C88" w:rsidP="00D01BA3">
      <w:pPr>
        <w:rPr>
          <w:rFonts w:ascii="Gill Sans MT" w:hAnsi="Gill Sans MT" w:cs="Arial"/>
          <w:sz w:val="24"/>
          <w:szCs w:val="24"/>
        </w:rPr>
      </w:pPr>
    </w:p>
    <w:p w14:paraId="381F24DF" w14:textId="77777777" w:rsidR="009718A1" w:rsidRPr="009640D3" w:rsidRDefault="009718A1" w:rsidP="00D01BA3">
      <w:pPr>
        <w:rPr>
          <w:rFonts w:ascii="Gill Sans MT" w:hAnsi="Gill Sans MT" w:cs="Arial"/>
          <w:sz w:val="24"/>
          <w:szCs w:val="24"/>
        </w:rPr>
      </w:pPr>
      <w:r w:rsidRPr="009640D3">
        <w:rPr>
          <w:rFonts w:ascii="Gill Sans MT" w:hAnsi="Gill Sans MT" w:cs="Arial"/>
          <w:sz w:val="24"/>
          <w:szCs w:val="24"/>
        </w:rPr>
        <w:t xml:space="preserve">2012 – </w:t>
      </w:r>
      <w:r w:rsidR="00CF2325" w:rsidRPr="009640D3">
        <w:rPr>
          <w:rFonts w:ascii="Gill Sans MT" w:hAnsi="Gill Sans MT" w:cs="Arial"/>
          <w:sz w:val="24"/>
          <w:szCs w:val="24"/>
        </w:rPr>
        <w:t>2016</w:t>
      </w:r>
      <w:r w:rsidR="00CF2325" w:rsidRPr="009640D3">
        <w:rPr>
          <w:rFonts w:ascii="Gill Sans MT" w:hAnsi="Gill Sans MT" w:cs="Arial"/>
          <w:sz w:val="24"/>
          <w:szCs w:val="24"/>
        </w:rPr>
        <w:tab/>
      </w:r>
      <w:r w:rsidRPr="009640D3">
        <w:rPr>
          <w:rFonts w:ascii="Gill Sans MT" w:hAnsi="Gill Sans MT" w:cs="Arial"/>
          <w:sz w:val="24"/>
          <w:szCs w:val="24"/>
        </w:rPr>
        <w:tab/>
        <w:t>Comprehensive Qualifying Exam Committee Member</w:t>
      </w:r>
    </w:p>
    <w:p w14:paraId="1DD64E97" w14:textId="77777777" w:rsidR="009718A1" w:rsidRPr="00F36C12" w:rsidRDefault="009718A1" w:rsidP="00D01BA3">
      <w:pPr>
        <w:rPr>
          <w:rFonts w:ascii="Gill Sans MT" w:hAnsi="Gill Sans MT" w:cs="Arial"/>
          <w:b/>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F36C12">
        <w:rPr>
          <w:rFonts w:ascii="Gill Sans MT" w:hAnsi="Gill Sans MT" w:cs="Arial"/>
          <w:b/>
          <w:sz w:val="24"/>
          <w:szCs w:val="24"/>
        </w:rPr>
        <w:t>Genevieve Ritchie-Ewing, MA</w:t>
      </w:r>
    </w:p>
    <w:p w14:paraId="4191A696" w14:textId="77777777" w:rsidR="009718A1" w:rsidRPr="009640D3" w:rsidRDefault="009718A1" w:rsidP="00D01BA3">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Anthropology</w:t>
      </w:r>
    </w:p>
    <w:p w14:paraId="0BB09705" w14:textId="77777777" w:rsidR="00082910" w:rsidRPr="009640D3" w:rsidRDefault="00082910" w:rsidP="00D01BA3">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Primary Mentor: Barbara Piperata, PhD</w:t>
      </w:r>
    </w:p>
    <w:p w14:paraId="109E5C15" w14:textId="77777777" w:rsidR="002D1823" w:rsidRPr="009640D3" w:rsidRDefault="002D1823" w:rsidP="00082910">
      <w:pPr>
        <w:rPr>
          <w:rFonts w:ascii="Gill Sans MT" w:hAnsi="Gill Sans MT" w:cs="Arial"/>
          <w:sz w:val="24"/>
          <w:szCs w:val="24"/>
        </w:rPr>
      </w:pPr>
    </w:p>
    <w:p w14:paraId="263F4D20" w14:textId="77777777" w:rsidR="00082910" w:rsidRPr="009640D3" w:rsidRDefault="00082910" w:rsidP="00082910">
      <w:pPr>
        <w:rPr>
          <w:rFonts w:ascii="Gill Sans MT" w:hAnsi="Gill Sans MT" w:cs="Arial"/>
          <w:sz w:val="24"/>
          <w:szCs w:val="24"/>
        </w:rPr>
      </w:pPr>
      <w:r w:rsidRPr="009640D3">
        <w:rPr>
          <w:rFonts w:ascii="Gill Sans MT" w:hAnsi="Gill Sans MT" w:cs="Arial"/>
          <w:sz w:val="24"/>
          <w:szCs w:val="24"/>
        </w:rPr>
        <w:t xml:space="preserve">2012 – </w:t>
      </w:r>
      <w:r w:rsidR="00E163F8" w:rsidRPr="009640D3">
        <w:rPr>
          <w:rFonts w:ascii="Gill Sans MT" w:hAnsi="Gill Sans MT" w:cs="Arial"/>
          <w:sz w:val="24"/>
          <w:szCs w:val="24"/>
        </w:rPr>
        <w:t>2014</w:t>
      </w:r>
      <w:r w:rsidR="00E163F8" w:rsidRPr="009640D3">
        <w:rPr>
          <w:rFonts w:ascii="Gill Sans MT" w:hAnsi="Gill Sans MT" w:cs="Arial"/>
          <w:sz w:val="24"/>
          <w:szCs w:val="24"/>
        </w:rPr>
        <w:tab/>
      </w:r>
      <w:r w:rsidRPr="009640D3">
        <w:rPr>
          <w:rFonts w:ascii="Gill Sans MT" w:hAnsi="Gill Sans MT" w:cs="Arial"/>
          <w:sz w:val="24"/>
          <w:szCs w:val="24"/>
        </w:rPr>
        <w:t xml:space="preserve"> </w:t>
      </w:r>
      <w:r w:rsidRPr="009640D3">
        <w:rPr>
          <w:rFonts w:ascii="Gill Sans MT" w:hAnsi="Gill Sans MT" w:cs="Arial"/>
          <w:sz w:val="24"/>
          <w:szCs w:val="24"/>
        </w:rPr>
        <w:tab/>
        <w:t>Master’s Thesis Committee Member</w:t>
      </w:r>
    </w:p>
    <w:p w14:paraId="657E80A4" w14:textId="77777777" w:rsidR="00082910" w:rsidRPr="00F36C12" w:rsidRDefault="00082910" w:rsidP="00082910">
      <w:pPr>
        <w:rPr>
          <w:rFonts w:ascii="Gill Sans MT" w:hAnsi="Gill Sans MT" w:cs="Arial"/>
          <w:b/>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F36C12">
        <w:rPr>
          <w:rFonts w:ascii="Gill Sans MT" w:hAnsi="Gill Sans MT" w:cs="Arial"/>
          <w:b/>
          <w:sz w:val="24"/>
          <w:szCs w:val="24"/>
        </w:rPr>
        <w:tab/>
        <w:t xml:space="preserve">Munirah </w:t>
      </w:r>
      <w:proofErr w:type="spellStart"/>
      <w:r w:rsidRPr="00F36C12">
        <w:rPr>
          <w:rFonts w:ascii="Gill Sans MT" w:hAnsi="Gill Sans MT" w:cs="Arial"/>
          <w:b/>
          <w:sz w:val="24"/>
          <w:szCs w:val="24"/>
        </w:rPr>
        <w:t>Burashed</w:t>
      </w:r>
      <w:proofErr w:type="spellEnd"/>
    </w:p>
    <w:p w14:paraId="411A0060" w14:textId="77777777" w:rsidR="00082910" w:rsidRPr="009640D3" w:rsidRDefault="00082910" w:rsidP="00082910">
      <w:pPr>
        <w:ind w:left="1440" w:firstLine="720"/>
        <w:rPr>
          <w:rFonts w:ascii="Gill Sans MT" w:hAnsi="Gill Sans MT" w:cs="Arial"/>
          <w:sz w:val="24"/>
          <w:szCs w:val="24"/>
        </w:rPr>
      </w:pPr>
      <w:r w:rsidRPr="009640D3">
        <w:rPr>
          <w:rFonts w:ascii="Gill Sans MT" w:hAnsi="Gill Sans MT" w:cs="Arial"/>
          <w:sz w:val="24"/>
          <w:szCs w:val="24"/>
        </w:rPr>
        <w:t>College of Dentistry</w:t>
      </w:r>
    </w:p>
    <w:p w14:paraId="1D8D32D3" w14:textId="77777777" w:rsidR="00082910" w:rsidRPr="009640D3" w:rsidRDefault="00082910" w:rsidP="00082910">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Primary Mentor: Binnaz Leblebicioglu, DDS, PhD</w:t>
      </w:r>
    </w:p>
    <w:p w14:paraId="4CE39B39" w14:textId="77777777" w:rsidR="00CF2325" w:rsidRPr="009640D3" w:rsidRDefault="00CF2325" w:rsidP="00082910">
      <w:pPr>
        <w:rPr>
          <w:rFonts w:ascii="Gill Sans MT" w:hAnsi="Gill Sans MT" w:cs="Arial"/>
          <w:sz w:val="24"/>
          <w:szCs w:val="24"/>
        </w:rPr>
      </w:pPr>
    </w:p>
    <w:p w14:paraId="52C6B9FD" w14:textId="77777777" w:rsidR="00CF2325" w:rsidRPr="009640D3" w:rsidRDefault="00CF2325" w:rsidP="00082910">
      <w:pPr>
        <w:rPr>
          <w:rFonts w:ascii="Gill Sans MT" w:hAnsi="Gill Sans MT" w:cs="Arial"/>
          <w:sz w:val="24"/>
          <w:szCs w:val="24"/>
        </w:rPr>
      </w:pPr>
      <w:r w:rsidRPr="009640D3">
        <w:rPr>
          <w:rFonts w:ascii="Gill Sans MT" w:hAnsi="Gill Sans MT" w:cs="Arial"/>
          <w:sz w:val="24"/>
          <w:szCs w:val="24"/>
        </w:rPr>
        <w:t xml:space="preserve">2013 – 2016 </w:t>
      </w:r>
      <w:r w:rsidRPr="009640D3">
        <w:rPr>
          <w:rFonts w:ascii="Gill Sans MT" w:hAnsi="Gill Sans MT" w:cs="Arial"/>
          <w:sz w:val="24"/>
          <w:szCs w:val="24"/>
        </w:rPr>
        <w:tab/>
      </w:r>
      <w:r w:rsidRPr="009640D3">
        <w:rPr>
          <w:rFonts w:ascii="Gill Sans MT" w:hAnsi="Gill Sans MT" w:cs="Arial"/>
          <w:sz w:val="24"/>
          <w:szCs w:val="24"/>
        </w:rPr>
        <w:tab/>
        <w:t>Master’s Thesis Committee Member</w:t>
      </w:r>
    </w:p>
    <w:p w14:paraId="2CDA0869" w14:textId="77777777" w:rsidR="00CF2325" w:rsidRPr="00F36C12" w:rsidRDefault="00CF2325" w:rsidP="00082910">
      <w:pPr>
        <w:rPr>
          <w:rFonts w:ascii="Gill Sans MT" w:hAnsi="Gill Sans MT" w:cs="Arial"/>
          <w:b/>
          <w:sz w:val="24"/>
          <w:szCs w:val="24"/>
        </w:rPr>
      </w:pPr>
      <w:r w:rsidRPr="009640D3">
        <w:rPr>
          <w:rFonts w:ascii="Gill Sans MT" w:hAnsi="Gill Sans MT" w:cs="Arial"/>
          <w:sz w:val="24"/>
          <w:szCs w:val="24"/>
        </w:rPr>
        <w:lastRenderedPageBreak/>
        <w:tab/>
      </w:r>
      <w:r w:rsidRPr="009640D3">
        <w:rPr>
          <w:rFonts w:ascii="Gill Sans MT" w:hAnsi="Gill Sans MT" w:cs="Arial"/>
          <w:sz w:val="24"/>
          <w:szCs w:val="24"/>
        </w:rPr>
        <w:tab/>
      </w:r>
      <w:r w:rsidRPr="009640D3">
        <w:rPr>
          <w:rFonts w:ascii="Gill Sans MT" w:hAnsi="Gill Sans MT" w:cs="Arial"/>
          <w:sz w:val="24"/>
          <w:szCs w:val="24"/>
        </w:rPr>
        <w:tab/>
      </w:r>
      <w:r w:rsidRPr="00F36C12">
        <w:rPr>
          <w:rFonts w:ascii="Gill Sans MT" w:hAnsi="Gill Sans MT" w:cs="Arial"/>
          <w:b/>
          <w:sz w:val="24"/>
          <w:szCs w:val="24"/>
        </w:rPr>
        <w:t>Brian Roy</w:t>
      </w:r>
    </w:p>
    <w:p w14:paraId="43817465" w14:textId="77777777" w:rsidR="00CF2325" w:rsidRPr="009640D3" w:rsidRDefault="00CF2325" w:rsidP="00082910">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College of Dentistry</w:t>
      </w:r>
    </w:p>
    <w:p w14:paraId="585B0EC5" w14:textId="77777777" w:rsidR="00CF2325" w:rsidRPr="009640D3" w:rsidRDefault="00CF2325" w:rsidP="00082910">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Primary Mentor: Dimitris Tatakis, DDS</w:t>
      </w:r>
    </w:p>
    <w:p w14:paraId="385291BB" w14:textId="3702DE44" w:rsidR="002B32A4" w:rsidRDefault="002B32A4" w:rsidP="00FD09AA">
      <w:pPr>
        <w:pStyle w:val="Heading2"/>
        <w:jc w:val="left"/>
        <w:rPr>
          <w:rFonts w:ascii="Gill Sans MT" w:hAnsi="Gill Sans MT" w:cs="Arial"/>
          <w:smallCaps/>
          <w:sz w:val="24"/>
          <w:szCs w:val="24"/>
        </w:rPr>
      </w:pPr>
    </w:p>
    <w:p w14:paraId="52AD7791" w14:textId="22C22B15" w:rsidR="00FD09AA" w:rsidRDefault="00922F4B" w:rsidP="00FD09AA">
      <w:pPr>
        <w:pStyle w:val="Heading2"/>
        <w:jc w:val="left"/>
        <w:rPr>
          <w:rFonts w:ascii="Gill Sans MT" w:hAnsi="Gill Sans MT" w:cs="Arial"/>
          <w:smallCaps/>
          <w:sz w:val="24"/>
          <w:szCs w:val="24"/>
        </w:rPr>
      </w:pPr>
      <w:r>
        <w:rPr>
          <w:rFonts w:ascii="Gill Sans MT" w:hAnsi="Gill Sans MT" w:cs="Arial"/>
          <w:smallCaps/>
          <w:sz w:val="24"/>
          <w:szCs w:val="24"/>
        </w:rPr>
        <w:t xml:space="preserve">Undergraduate and </w:t>
      </w:r>
      <w:r w:rsidR="002F4B6B" w:rsidRPr="009640D3">
        <w:rPr>
          <w:rFonts w:ascii="Gill Sans MT" w:hAnsi="Gill Sans MT" w:cs="Arial"/>
          <w:smallCaps/>
          <w:sz w:val="24"/>
          <w:szCs w:val="24"/>
        </w:rPr>
        <w:t xml:space="preserve">Graduate Student </w:t>
      </w:r>
      <w:r w:rsidR="00FD09AA" w:rsidRPr="009640D3">
        <w:rPr>
          <w:rFonts w:ascii="Gill Sans MT" w:hAnsi="Gill Sans MT" w:cs="Arial"/>
          <w:smallCaps/>
          <w:sz w:val="24"/>
          <w:szCs w:val="24"/>
        </w:rPr>
        <w:t>Research Advisor</w:t>
      </w:r>
    </w:p>
    <w:p w14:paraId="17868F3C" w14:textId="77777777" w:rsidR="00DB32CD" w:rsidRDefault="00DB32CD" w:rsidP="00DB32CD"/>
    <w:p w14:paraId="3A44E2DE" w14:textId="3BB6CA1A" w:rsidR="00CC09DB" w:rsidRDefault="00CC09DB" w:rsidP="00DB32CD">
      <w:pPr>
        <w:rPr>
          <w:rFonts w:ascii="Gill Sans MT" w:hAnsi="Gill Sans MT"/>
          <w:sz w:val="24"/>
          <w:szCs w:val="24"/>
        </w:rPr>
      </w:pPr>
      <w:r>
        <w:rPr>
          <w:rFonts w:ascii="Gill Sans MT" w:hAnsi="Gill Sans MT"/>
          <w:sz w:val="24"/>
          <w:szCs w:val="24"/>
        </w:rPr>
        <w:t xml:space="preserve">2023 – present </w:t>
      </w:r>
      <w:r>
        <w:rPr>
          <w:rFonts w:ascii="Gill Sans MT" w:hAnsi="Gill Sans MT"/>
          <w:sz w:val="24"/>
          <w:szCs w:val="24"/>
        </w:rPr>
        <w:tab/>
        <w:t xml:space="preserve">Tyreek Jones, Doctoral Graduate Student, Clinical Health Psychology </w:t>
      </w:r>
    </w:p>
    <w:p w14:paraId="77C643D8" w14:textId="6DB44B66" w:rsidR="00CC09DB" w:rsidRPr="004A1F0D" w:rsidRDefault="00CC09DB" w:rsidP="00DB32CD">
      <w:pPr>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Project: </w:t>
      </w:r>
      <w:r w:rsidR="00CA4825" w:rsidRPr="004A1F0D">
        <w:rPr>
          <w:rFonts w:ascii="Gill Sans MT" w:hAnsi="Gill Sans MT"/>
          <w:i/>
          <w:iCs/>
          <w:sz w:val="24"/>
          <w:szCs w:val="24"/>
        </w:rPr>
        <w:t>Biological Aging and Brain Aging among Dementia Caregivers</w:t>
      </w:r>
    </w:p>
    <w:p w14:paraId="56E822C4" w14:textId="6ABD6A38" w:rsidR="00CA4825" w:rsidRDefault="00CA4825" w:rsidP="00DB32CD">
      <w:pPr>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Role: Co-Mentor; Primary Mentor: Ruchika Prakash, PhD</w:t>
      </w:r>
    </w:p>
    <w:p w14:paraId="72A41278" w14:textId="77777777" w:rsidR="00CC09DB" w:rsidRDefault="00CC09DB" w:rsidP="00DB32CD">
      <w:pPr>
        <w:rPr>
          <w:rFonts w:ascii="Gill Sans MT" w:hAnsi="Gill Sans MT"/>
          <w:sz w:val="24"/>
          <w:szCs w:val="24"/>
        </w:rPr>
      </w:pPr>
    </w:p>
    <w:p w14:paraId="074646E9" w14:textId="16C08467" w:rsidR="000558F3" w:rsidRDefault="000558F3" w:rsidP="00DB32CD">
      <w:pPr>
        <w:rPr>
          <w:rFonts w:ascii="Gill Sans MT" w:hAnsi="Gill Sans MT"/>
          <w:sz w:val="24"/>
          <w:szCs w:val="24"/>
        </w:rPr>
      </w:pPr>
      <w:r>
        <w:rPr>
          <w:rFonts w:ascii="Gill Sans MT" w:hAnsi="Gill Sans MT"/>
          <w:sz w:val="24"/>
          <w:szCs w:val="24"/>
        </w:rPr>
        <w:t xml:space="preserve">2023 – present </w:t>
      </w:r>
      <w:r>
        <w:rPr>
          <w:rFonts w:ascii="Gill Sans MT" w:hAnsi="Gill Sans MT"/>
          <w:sz w:val="24"/>
          <w:szCs w:val="24"/>
        </w:rPr>
        <w:tab/>
        <w:t xml:space="preserve">Tessa </w:t>
      </w:r>
      <w:r w:rsidR="00C721F2">
        <w:rPr>
          <w:rFonts w:ascii="Gill Sans MT" w:hAnsi="Gill Sans MT"/>
          <w:sz w:val="24"/>
          <w:szCs w:val="24"/>
        </w:rPr>
        <w:t xml:space="preserve">Blevins, </w:t>
      </w:r>
      <w:r w:rsidR="00B51E10">
        <w:rPr>
          <w:rFonts w:ascii="Gill Sans MT" w:hAnsi="Gill Sans MT"/>
          <w:sz w:val="24"/>
          <w:szCs w:val="24"/>
        </w:rPr>
        <w:t xml:space="preserve">Doctoral </w:t>
      </w:r>
      <w:r w:rsidR="00C721F2">
        <w:rPr>
          <w:rFonts w:ascii="Gill Sans MT" w:hAnsi="Gill Sans MT"/>
          <w:sz w:val="24"/>
          <w:szCs w:val="24"/>
        </w:rPr>
        <w:t xml:space="preserve">Graduate Student, Clinical Health Psychology </w:t>
      </w:r>
    </w:p>
    <w:p w14:paraId="06212ED6" w14:textId="6C12C09C" w:rsidR="00C721F2" w:rsidRDefault="00C721F2" w:rsidP="00DB32CD">
      <w:pPr>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Project: </w:t>
      </w:r>
      <w:r w:rsidRPr="004A1F0D">
        <w:rPr>
          <w:rFonts w:ascii="Gill Sans MT" w:hAnsi="Gill Sans MT"/>
          <w:i/>
          <w:iCs/>
          <w:sz w:val="24"/>
          <w:szCs w:val="24"/>
        </w:rPr>
        <w:t>TBD</w:t>
      </w:r>
    </w:p>
    <w:p w14:paraId="59468B37" w14:textId="063F9710" w:rsidR="00CA4825" w:rsidRDefault="00CA4825" w:rsidP="00DB32CD">
      <w:pPr>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Role: Primary Mentor; Co-Mentor: J</w:t>
      </w:r>
      <w:r w:rsidR="00B71596">
        <w:rPr>
          <w:rFonts w:ascii="Gill Sans MT" w:hAnsi="Gill Sans MT"/>
          <w:sz w:val="24"/>
          <w:szCs w:val="24"/>
        </w:rPr>
        <w:t>oshua</w:t>
      </w:r>
      <w:r>
        <w:rPr>
          <w:rFonts w:ascii="Gill Sans MT" w:hAnsi="Gill Sans MT"/>
          <w:sz w:val="24"/>
          <w:szCs w:val="24"/>
        </w:rPr>
        <w:t xml:space="preserve"> Smyth, PhD</w:t>
      </w:r>
    </w:p>
    <w:p w14:paraId="4BE253F4" w14:textId="77777777" w:rsidR="00C721F2" w:rsidRDefault="00C721F2" w:rsidP="00DB32CD">
      <w:pPr>
        <w:rPr>
          <w:rFonts w:ascii="Gill Sans MT" w:hAnsi="Gill Sans MT"/>
          <w:sz w:val="24"/>
          <w:szCs w:val="24"/>
        </w:rPr>
      </w:pPr>
    </w:p>
    <w:p w14:paraId="6AAABF03" w14:textId="13F320D2" w:rsidR="00B51E10" w:rsidRDefault="00C721F2" w:rsidP="00DB32CD">
      <w:pPr>
        <w:rPr>
          <w:rFonts w:ascii="Gill Sans MT" w:hAnsi="Gill Sans MT"/>
          <w:sz w:val="24"/>
          <w:szCs w:val="24"/>
        </w:rPr>
      </w:pPr>
      <w:r>
        <w:rPr>
          <w:rFonts w:ascii="Gill Sans MT" w:hAnsi="Gill Sans MT"/>
          <w:sz w:val="24"/>
          <w:szCs w:val="24"/>
        </w:rPr>
        <w:t>2023 – present</w:t>
      </w:r>
      <w:r>
        <w:rPr>
          <w:rFonts w:ascii="Gill Sans MT" w:hAnsi="Gill Sans MT"/>
          <w:sz w:val="24"/>
          <w:szCs w:val="24"/>
        </w:rPr>
        <w:tab/>
        <w:t xml:space="preserve">Nithya </w:t>
      </w:r>
      <w:r w:rsidR="00B51E10">
        <w:rPr>
          <w:rFonts w:ascii="Gill Sans MT" w:hAnsi="Gill Sans MT"/>
          <w:sz w:val="24"/>
          <w:szCs w:val="24"/>
        </w:rPr>
        <w:t xml:space="preserve">Kasibhatla, </w:t>
      </w:r>
      <w:proofErr w:type="gramStart"/>
      <w:r w:rsidR="00B51E10">
        <w:rPr>
          <w:rFonts w:ascii="Gill Sans MT" w:hAnsi="Gill Sans MT"/>
          <w:sz w:val="24"/>
          <w:szCs w:val="24"/>
        </w:rPr>
        <w:t>Master’s</w:t>
      </w:r>
      <w:proofErr w:type="gramEnd"/>
      <w:r w:rsidR="00B51E10">
        <w:rPr>
          <w:rFonts w:ascii="Gill Sans MT" w:hAnsi="Gill Sans MT"/>
          <w:sz w:val="24"/>
          <w:szCs w:val="24"/>
        </w:rPr>
        <w:t xml:space="preserve"> Graduate Student, Neuroscience</w:t>
      </w:r>
    </w:p>
    <w:p w14:paraId="301A3369" w14:textId="77777777" w:rsidR="00B71596" w:rsidRPr="004A1F0D" w:rsidRDefault="00B51E10" w:rsidP="00DB32CD">
      <w:pPr>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Project: </w:t>
      </w:r>
      <w:r w:rsidR="00BE4D2A" w:rsidRPr="004A1F0D">
        <w:rPr>
          <w:rFonts w:ascii="Gill Sans MT" w:hAnsi="Gill Sans MT"/>
          <w:i/>
          <w:iCs/>
          <w:sz w:val="24"/>
          <w:szCs w:val="24"/>
        </w:rPr>
        <w:t>Effects of Sleep on Cognitive Function in Women at Postpartum</w:t>
      </w:r>
    </w:p>
    <w:p w14:paraId="125B0186" w14:textId="17CDCB0F" w:rsidR="00B51E10" w:rsidRDefault="00B71596" w:rsidP="00DB32CD">
      <w:pPr>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Role: Primary Mentor </w:t>
      </w:r>
      <w:r w:rsidR="00BE4D2A">
        <w:rPr>
          <w:rFonts w:ascii="Gill Sans MT" w:hAnsi="Gill Sans MT"/>
          <w:sz w:val="24"/>
          <w:szCs w:val="24"/>
        </w:rPr>
        <w:t xml:space="preserve"> </w:t>
      </w:r>
    </w:p>
    <w:p w14:paraId="5CA48A57" w14:textId="77777777" w:rsidR="000558F3" w:rsidRDefault="000558F3" w:rsidP="00DB32CD">
      <w:pPr>
        <w:rPr>
          <w:rFonts w:ascii="Gill Sans MT" w:hAnsi="Gill Sans MT"/>
          <w:sz w:val="24"/>
          <w:szCs w:val="24"/>
        </w:rPr>
      </w:pPr>
    </w:p>
    <w:p w14:paraId="2AE82992" w14:textId="7B8BC1E0" w:rsidR="00DB32CD" w:rsidRPr="00DB32CD" w:rsidRDefault="00DB32CD" w:rsidP="00DB32CD">
      <w:pPr>
        <w:rPr>
          <w:rFonts w:ascii="Gill Sans MT" w:hAnsi="Gill Sans MT"/>
          <w:sz w:val="24"/>
          <w:szCs w:val="24"/>
        </w:rPr>
      </w:pPr>
      <w:r w:rsidRPr="00DB32CD">
        <w:rPr>
          <w:rFonts w:ascii="Gill Sans MT" w:hAnsi="Gill Sans MT"/>
          <w:sz w:val="24"/>
          <w:szCs w:val="24"/>
        </w:rPr>
        <w:t>2022</w:t>
      </w:r>
      <w:r w:rsidR="000558F3">
        <w:rPr>
          <w:rFonts w:ascii="Gill Sans MT" w:hAnsi="Gill Sans MT"/>
          <w:sz w:val="24"/>
          <w:szCs w:val="24"/>
        </w:rPr>
        <w:t xml:space="preserve"> – p</w:t>
      </w:r>
      <w:r w:rsidRPr="00DB32CD">
        <w:rPr>
          <w:rFonts w:ascii="Gill Sans MT" w:hAnsi="Gill Sans MT"/>
          <w:sz w:val="24"/>
          <w:szCs w:val="24"/>
        </w:rPr>
        <w:t>resent</w:t>
      </w:r>
      <w:r w:rsidRPr="00DB32CD">
        <w:rPr>
          <w:rFonts w:ascii="Gill Sans MT" w:hAnsi="Gill Sans MT"/>
          <w:sz w:val="24"/>
          <w:szCs w:val="24"/>
        </w:rPr>
        <w:tab/>
        <w:t xml:space="preserve">Anthony Kantaras, Undergraduate Student, </w:t>
      </w:r>
      <w:r>
        <w:rPr>
          <w:rFonts w:ascii="Gill Sans MT" w:hAnsi="Gill Sans MT"/>
          <w:sz w:val="24"/>
          <w:szCs w:val="24"/>
        </w:rPr>
        <w:t>College of Arts and Sciences</w:t>
      </w:r>
    </w:p>
    <w:p w14:paraId="095196C9" w14:textId="77777777" w:rsidR="00DB32CD" w:rsidRPr="004A1F0D" w:rsidRDefault="00DB32CD" w:rsidP="00DB32CD">
      <w:pPr>
        <w:rPr>
          <w:rFonts w:ascii="Gill Sans MT" w:hAnsi="Gill Sans MT"/>
          <w:i/>
          <w:iCs/>
          <w:sz w:val="24"/>
          <w:szCs w:val="24"/>
        </w:rPr>
      </w:pPr>
      <w:r w:rsidRPr="00DB32CD">
        <w:rPr>
          <w:rFonts w:ascii="Gill Sans MT" w:hAnsi="Gill Sans MT"/>
          <w:sz w:val="24"/>
          <w:szCs w:val="24"/>
        </w:rPr>
        <w:tab/>
      </w:r>
      <w:r w:rsidRPr="00DB32CD">
        <w:rPr>
          <w:rFonts w:ascii="Gill Sans MT" w:hAnsi="Gill Sans MT"/>
          <w:sz w:val="24"/>
          <w:szCs w:val="24"/>
        </w:rPr>
        <w:tab/>
      </w:r>
      <w:r w:rsidRPr="00DB32CD">
        <w:rPr>
          <w:rFonts w:ascii="Gill Sans MT" w:hAnsi="Gill Sans MT"/>
          <w:sz w:val="24"/>
          <w:szCs w:val="24"/>
        </w:rPr>
        <w:tab/>
        <w:t xml:space="preserve">Project: </w:t>
      </w:r>
      <w:r w:rsidRPr="004A1F0D">
        <w:rPr>
          <w:rFonts w:ascii="Gill Sans MT" w:hAnsi="Gill Sans MT"/>
          <w:i/>
          <w:iCs/>
          <w:sz w:val="24"/>
          <w:szCs w:val="24"/>
        </w:rPr>
        <w:t xml:space="preserve">Exploring Relationships between Socioeconomic Status and Health </w:t>
      </w:r>
    </w:p>
    <w:p w14:paraId="17146086" w14:textId="6A1D83AE" w:rsidR="00DB32CD" w:rsidRPr="004A1F0D" w:rsidRDefault="00DB32CD" w:rsidP="00DB32CD">
      <w:pPr>
        <w:ind w:left="1440" w:firstLine="720"/>
        <w:rPr>
          <w:rFonts w:ascii="Gill Sans MT" w:hAnsi="Gill Sans MT"/>
          <w:i/>
          <w:iCs/>
          <w:sz w:val="24"/>
          <w:szCs w:val="24"/>
        </w:rPr>
      </w:pPr>
      <w:r w:rsidRPr="004A1F0D">
        <w:rPr>
          <w:rFonts w:ascii="Gill Sans MT" w:hAnsi="Gill Sans MT"/>
          <w:i/>
          <w:iCs/>
          <w:sz w:val="24"/>
          <w:szCs w:val="24"/>
        </w:rPr>
        <w:t>Disparities in Pre-HSCT Multiple Myeloma Patients and Spousal Caregivers</w:t>
      </w:r>
    </w:p>
    <w:p w14:paraId="1E58936E" w14:textId="1235C885" w:rsidR="00DB32CD" w:rsidRPr="00DB32CD" w:rsidRDefault="00DB32CD" w:rsidP="00DB32CD">
      <w:pPr>
        <w:ind w:left="2160"/>
        <w:rPr>
          <w:rFonts w:ascii="Gill Sans MT" w:hAnsi="Gill Sans MT"/>
          <w:sz w:val="24"/>
          <w:szCs w:val="24"/>
        </w:rPr>
      </w:pPr>
      <w:r w:rsidRPr="00DB32CD">
        <w:rPr>
          <w:rFonts w:ascii="Gill Sans MT" w:hAnsi="Gill Sans MT"/>
          <w:sz w:val="24"/>
          <w:szCs w:val="24"/>
        </w:rPr>
        <w:t xml:space="preserve">Funding: </w:t>
      </w:r>
      <w:proofErr w:type="spellStart"/>
      <w:r w:rsidRPr="00DB32CD">
        <w:rPr>
          <w:rFonts w:ascii="Gill Sans MT" w:hAnsi="Gill Sans MT"/>
          <w:sz w:val="24"/>
          <w:szCs w:val="24"/>
        </w:rPr>
        <w:t>Pelotonia</w:t>
      </w:r>
      <w:proofErr w:type="spellEnd"/>
      <w:r w:rsidRPr="00DB32CD">
        <w:rPr>
          <w:rFonts w:ascii="Gill Sans MT" w:hAnsi="Gill Sans MT"/>
          <w:sz w:val="24"/>
          <w:szCs w:val="24"/>
        </w:rPr>
        <w:t xml:space="preserve"> Undergraduate Research Fellowship, ASPIRE Medical Research Experience</w:t>
      </w:r>
    </w:p>
    <w:p w14:paraId="63D0DE33" w14:textId="77777777" w:rsidR="00FD09AA" w:rsidRPr="009640D3" w:rsidRDefault="00FD09AA" w:rsidP="00FD09AA">
      <w:pPr>
        <w:rPr>
          <w:rFonts w:ascii="Gill Sans MT" w:hAnsi="Gill Sans MT"/>
          <w:b/>
          <w:sz w:val="24"/>
          <w:szCs w:val="24"/>
        </w:rPr>
      </w:pPr>
    </w:p>
    <w:p w14:paraId="5EE93347" w14:textId="77777777" w:rsidR="00EA231D" w:rsidRPr="009640D3" w:rsidRDefault="00EA231D" w:rsidP="00FD09AA">
      <w:pPr>
        <w:rPr>
          <w:rFonts w:ascii="Gill Sans MT" w:hAnsi="Gill Sans MT" w:cs="Arial"/>
          <w:sz w:val="24"/>
          <w:szCs w:val="24"/>
        </w:rPr>
      </w:pPr>
      <w:r w:rsidRPr="009640D3">
        <w:rPr>
          <w:rFonts w:ascii="Gill Sans MT" w:hAnsi="Gill Sans MT" w:cs="Arial"/>
          <w:sz w:val="24"/>
          <w:szCs w:val="24"/>
        </w:rPr>
        <w:t>2017- present</w:t>
      </w:r>
      <w:r w:rsidRPr="009640D3">
        <w:rPr>
          <w:rFonts w:ascii="Gill Sans MT" w:hAnsi="Gill Sans MT" w:cs="Arial"/>
          <w:sz w:val="24"/>
          <w:szCs w:val="24"/>
        </w:rPr>
        <w:tab/>
      </w:r>
      <w:r w:rsidRPr="009640D3">
        <w:rPr>
          <w:rFonts w:ascii="Gill Sans MT" w:hAnsi="Gill Sans MT" w:cs="Arial"/>
          <w:sz w:val="24"/>
          <w:szCs w:val="24"/>
        </w:rPr>
        <w:tab/>
        <w:t xml:space="preserve">Chloe </w:t>
      </w:r>
      <w:r w:rsidR="00F51C43">
        <w:rPr>
          <w:rFonts w:ascii="Gill Sans MT" w:hAnsi="Gill Sans MT" w:cs="Arial"/>
          <w:sz w:val="24"/>
          <w:szCs w:val="24"/>
        </w:rPr>
        <w:t>Hery</w:t>
      </w:r>
      <w:r w:rsidRPr="009640D3">
        <w:rPr>
          <w:rFonts w:ascii="Gill Sans MT" w:hAnsi="Gill Sans MT" w:cs="Arial"/>
          <w:sz w:val="24"/>
          <w:szCs w:val="24"/>
        </w:rPr>
        <w:t>, Graduate Student, College of Public Health</w:t>
      </w:r>
    </w:p>
    <w:p w14:paraId="33610216" w14:textId="77777777" w:rsidR="00EA231D" w:rsidRPr="009640D3" w:rsidRDefault="00EA231D" w:rsidP="00FD09AA">
      <w:pPr>
        <w:rPr>
          <w:rFonts w:ascii="Gill Sans MT" w:hAnsi="Gill Sans MT" w:cs="Arial"/>
          <w:i/>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Project: </w:t>
      </w:r>
      <w:r w:rsidRPr="009640D3">
        <w:rPr>
          <w:rFonts w:ascii="Gill Sans MT" w:hAnsi="Gill Sans MT" w:cs="Arial"/>
          <w:i/>
          <w:sz w:val="24"/>
          <w:szCs w:val="24"/>
        </w:rPr>
        <w:t>Actigraphy-Assessed Sleep in Perinatal Women</w:t>
      </w:r>
    </w:p>
    <w:p w14:paraId="2B99D0EC" w14:textId="77777777" w:rsidR="002D1823" w:rsidRDefault="002D1823" w:rsidP="00FD09AA">
      <w:pPr>
        <w:rPr>
          <w:rFonts w:ascii="Gill Sans MT" w:hAnsi="Gill Sans MT" w:cs="Arial"/>
          <w:sz w:val="24"/>
          <w:szCs w:val="24"/>
        </w:rPr>
      </w:pPr>
    </w:p>
    <w:p w14:paraId="46F0B9C9" w14:textId="77777777" w:rsidR="002F4B6B" w:rsidRPr="009640D3" w:rsidRDefault="002F4B6B" w:rsidP="00FD09AA">
      <w:pPr>
        <w:rPr>
          <w:rFonts w:ascii="Gill Sans MT" w:hAnsi="Gill Sans MT" w:cs="Arial"/>
          <w:sz w:val="24"/>
          <w:szCs w:val="24"/>
        </w:rPr>
      </w:pPr>
      <w:r w:rsidRPr="009640D3">
        <w:rPr>
          <w:rFonts w:ascii="Gill Sans MT" w:hAnsi="Gill Sans MT" w:cs="Arial"/>
          <w:sz w:val="24"/>
          <w:szCs w:val="24"/>
        </w:rPr>
        <w:t xml:space="preserve">2017- </w:t>
      </w:r>
      <w:r w:rsidR="00CC0F92">
        <w:rPr>
          <w:rFonts w:ascii="Gill Sans MT" w:hAnsi="Gill Sans MT" w:cs="Arial"/>
          <w:sz w:val="24"/>
          <w:szCs w:val="24"/>
        </w:rPr>
        <w:t>2019</w:t>
      </w:r>
      <w:r w:rsidRPr="009640D3">
        <w:rPr>
          <w:rFonts w:ascii="Gill Sans MT" w:hAnsi="Gill Sans MT" w:cs="Arial"/>
          <w:sz w:val="24"/>
          <w:szCs w:val="24"/>
        </w:rPr>
        <w:t xml:space="preserve"> </w:t>
      </w:r>
      <w:r w:rsidRPr="009640D3">
        <w:rPr>
          <w:rFonts w:ascii="Gill Sans MT" w:hAnsi="Gill Sans MT" w:cs="Arial"/>
          <w:sz w:val="24"/>
          <w:szCs w:val="24"/>
        </w:rPr>
        <w:tab/>
      </w:r>
      <w:r w:rsidRPr="009640D3">
        <w:rPr>
          <w:rFonts w:ascii="Gill Sans MT" w:hAnsi="Gill Sans MT" w:cs="Arial"/>
          <w:sz w:val="24"/>
          <w:szCs w:val="24"/>
        </w:rPr>
        <w:tab/>
        <w:t>Brittney Francis, Graduate Student, College of Public Health</w:t>
      </w:r>
    </w:p>
    <w:p w14:paraId="1C143BDF" w14:textId="77777777" w:rsidR="002F4B6B" w:rsidRPr="009640D3" w:rsidRDefault="002F4B6B" w:rsidP="00FD09AA">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Project: </w:t>
      </w:r>
      <w:r w:rsidRPr="009640D3">
        <w:rPr>
          <w:rFonts w:ascii="Gill Sans MT" w:hAnsi="Gill Sans MT" w:cs="Arial"/>
          <w:i/>
          <w:sz w:val="24"/>
          <w:szCs w:val="24"/>
        </w:rPr>
        <w:t xml:space="preserve">Maternal Sleep and Shortened Gestation: Results from the Ohio Perinatal </w:t>
      </w:r>
      <w:r w:rsidRPr="009640D3">
        <w:rPr>
          <w:rFonts w:ascii="Gill Sans MT" w:hAnsi="Gill Sans MT" w:cs="Arial"/>
          <w:i/>
          <w:sz w:val="24"/>
          <w:szCs w:val="24"/>
        </w:rPr>
        <w:tab/>
      </w:r>
      <w:r w:rsidRPr="009640D3">
        <w:rPr>
          <w:rFonts w:ascii="Gill Sans MT" w:hAnsi="Gill Sans MT" w:cs="Arial"/>
          <w:i/>
          <w:sz w:val="24"/>
          <w:szCs w:val="24"/>
        </w:rPr>
        <w:tab/>
      </w:r>
      <w:r w:rsidRPr="009640D3">
        <w:rPr>
          <w:rFonts w:ascii="Gill Sans MT" w:hAnsi="Gill Sans MT" w:cs="Arial"/>
          <w:i/>
          <w:sz w:val="24"/>
          <w:szCs w:val="24"/>
        </w:rPr>
        <w:tab/>
      </w:r>
      <w:r w:rsidRPr="009640D3">
        <w:rPr>
          <w:rFonts w:ascii="Gill Sans MT" w:hAnsi="Gill Sans MT" w:cs="Arial"/>
          <w:i/>
          <w:sz w:val="24"/>
          <w:szCs w:val="24"/>
        </w:rPr>
        <w:tab/>
        <w:t>Research Network (OPRN)</w:t>
      </w:r>
      <w:r w:rsidRPr="009640D3">
        <w:rPr>
          <w:rFonts w:ascii="Gill Sans MT" w:hAnsi="Gill Sans MT" w:cs="Arial"/>
          <w:sz w:val="24"/>
          <w:szCs w:val="24"/>
        </w:rPr>
        <w:t xml:space="preserve">  </w:t>
      </w:r>
    </w:p>
    <w:p w14:paraId="4F49AA69" w14:textId="77777777" w:rsidR="002D1823" w:rsidRDefault="002D1823" w:rsidP="00FD09AA">
      <w:pPr>
        <w:rPr>
          <w:rFonts w:ascii="Gill Sans MT" w:hAnsi="Gill Sans MT" w:cs="Arial"/>
          <w:sz w:val="24"/>
          <w:szCs w:val="24"/>
        </w:rPr>
      </w:pPr>
    </w:p>
    <w:p w14:paraId="581B5429" w14:textId="77777777" w:rsidR="00FD09AA" w:rsidRPr="009640D3" w:rsidRDefault="00FD09AA" w:rsidP="00FD09AA">
      <w:pPr>
        <w:rPr>
          <w:rFonts w:ascii="Gill Sans MT" w:hAnsi="Gill Sans MT" w:cs="Arial"/>
          <w:sz w:val="24"/>
          <w:szCs w:val="24"/>
        </w:rPr>
      </w:pPr>
      <w:r w:rsidRPr="009640D3">
        <w:rPr>
          <w:rFonts w:ascii="Gill Sans MT" w:hAnsi="Gill Sans MT" w:cs="Arial"/>
          <w:sz w:val="24"/>
          <w:szCs w:val="24"/>
        </w:rPr>
        <w:t xml:space="preserve">2015 – </w:t>
      </w:r>
      <w:r w:rsidR="00F24E73" w:rsidRPr="009640D3">
        <w:rPr>
          <w:rFonts w:ascii="Gill Sans MT" w:hAnsi="Gill Sans MT" w:cs="Arial"/>
          <w:sz w:val="24"/>
          <w:szCs w:val="24"/>
        </w:rPr>
        <w:t>2016</w:t>
      </w:r>
      <w:r w:rsidR="00F24E73" w:rsidRPr="009640D3">
        <w:rPr>
          <w:rFonts w:ascii="Gill Sans MT" w:hAnsi="Gill Sans MT" w:cs="Arial"/>
          <w:sz w:val="24"/>
          <w:szCs w:val="24"/>
        </w:rPr>
        <w:tab/>
      </w:r>
      <w:r w:rsidRPr="009640D3">
        <w:rPr>
          <w:rFonts w:ascii="Gill Sans MT" w:hAnsi="Gill Sans MT" w:cs="Arial"/>
          <w:sz w:val="24"/>
          <w:szCs w:val="24"/>
        </w:rPr>
        <w:tab/>
        <w:t>Chloe Beverly, Graduate Student, College of Public Health</w:t>
      </w:r>
    </w:p>
    <w:p w14:paraId="2B7896D1" w14:textId="77777777" w:rsidR="00FD09AA" w:rsidRPr="009640D3" w:rsidRDefault="00FD09AA" w:rsidP="00FD09AA">
      <w:pPr>
        <w:rPr>
          <w:rFonts w:ascii="Gill Sans MT" w:hAnsi="Gill Sans MT" w:cs="Arial"/>
          <w:i/>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Project: </w:t>
      </w:r>
      <w:r w:rsidRPr="009640D3">
        <w:rPr>
          <w:rFonts w:ascii="Gill Sans MT" w:hAnsi="Gill Sans MT" w:cs="Arial"/>
          <w:i/>
          <w:sz w:val="24"/>
          <w:szCs w:val="24"/>
        </w:rPr>
        <w:t>Effects of Prior Vaccination on Influenza Vaccine Immunogenicity in Pregnancy</w:t>
      </w:r>
    </w:p>
    <w:p w14:paraId="4C3E954F" w14:textId="77777777" w:rsidR="002D1823" w:rsidRDefault="002F4B6B" w:rsidP="00FD09AA">
      <w:pPr>
        <w:rPr>
          <w:rFonts w:ascii="Gill Sans MT" w:hAnsi="Gill Sans MT" w:cs="Arial"/>
          <w:sz w:val="24"/>
          <w:szCs w:val="24"/>
        </w:rPr>
      </w:pPr>
      <w:r w:rsidRPr="009640D3">
        <w:rPr>
          <w:rFonts w:ascii="Gill Sans MT" w:hAnsi="Gill Sans MT" w:cs="Arial"/>
          <w:i/>
          <w:sz w:val="24"/>
          <w:szCs w:val="24"/>
        </w:rPr>
        <w:tab/>
      </w:r>
      <w:r w:rsidRPr="009640D3">
        <w:rPr>
          <w:rFonts w:ascii="Gill Sans MT" w:hAnsi="Gill Sans MT" w:cs="Arial"/>
          <w:i/>
          <w:sz w:val="24"/>
          <w:szCs w:val="24"/>
        </w:rPr>
        <w:tab/>
      </w:r>
      <w:r w:rsidRPr="009640D3">
        <w:rPr>
          <w:rFonts w:ascii="Gill Sans MT" w:hAnsi="Gill Sans MT" w:cs="Arial"/>
          <w:i/>
          <w:sz w:val="24"/>
          <w:szCs w:val="24"/>
        </w:rPr>
        <w:tab/>
      </w:r>
    </w:p>
    <w:p w14:paraId="17F2D92F" w14:textId="77777777" w:rsidR="00FD09AA" w:rsidRPr="009640D3" w:rsidRDefault="00FD09AA" w:rsidP="00FD09AA">
      <w:pPr>
        <w:rPr>
          <w:rFonts w:ascii="Gill Sans MT" w:hAnsi="Gill Sans MT" w:cs="Arial"/>
          <w:sz w:val="24"/>
          <w:szCs w:val="24"/>
        </w:rPr>
      </w:pPr>
      <w:r w:rsidRPr="009640D3">
        <w:rPr>
          <w:rFonts w:ascii="Gill Sans MT" w:hAnsi="Gill Sans MT" w:cs="Arial"/>
          <w:sz w:val="24"/>
          <w:szCs w:val="24"/>
        </w:rPr>
        <w:t xml:space="preserve">2015 – </w:t>
      </w:r>
      <w:r w:rsidR="00F24E73" w:rsidRPr="009640D3">
        <w:rPr>
          <w:rFonts w:ascii="Gill Sans MT" w:hAnsi="Gill Sans MT" w:cs="Arial"/>
          <w:sz w:val="24"/>
          <w:szCs w:val="24"/>
        </w:rPr>
        <w:t>2016</w:t>
      </w:r>
      <w:r w:rsidR="00F24E73" w:rsidRPr="009640D3">
        <w:rPr>
          <w:rFonts w:ascii="Gill Sans MT" w:hAnsi="Gill Sans MT" w:cs="Arial"/>
          <w:sz w:val="24"/>
          <w:szCs w:val="24"/>
        </w:rPr>
        <w:tab/>
      </w:r>
      <w:r w:rsidRPr="009640D3">
        <w:rPr>
          <w:rFonts w:ascii="Gill Sans MT" w:hAnsi="Gill Sans MT" w:cs="Arial"/>
          <w:sz w:val="24"/>
          <w:szCs w:val="24"/>
        </w:rPr>
        <w:tab/>
        <w:t xml:space="preserve">Jessica </w:t>
      </w:r>
      <w:proofErr w:type="spellStart"/>
      <w:r w:rsidRPr="009640D3">
        <w:rPr>
          <w:rFonts w:ascii="Gill Sans MT" w:hAnsi="Gill Sans MT" w:cs="Arial"/>
          <w:sz w:val="24"/>
          <w:szCs w:val="24"/>
        </w:rPr>
        <w:t>Saleska</w:t>
      </w:r>
      <w:proofErr w:type="spellEnd"/>
      <w:r w:rsidRPr="009640D3">
        <w:rPr>
          <w:rFonts w:ascii="Gill Sans MT" w:hAnsi="Gill Sans MT" w:cs="Arial"/>
          <w:sz w:val="24"/>
          <w:szCs w:val="24"/>
        </w:rPr>
        <w:t>, Graduate Student, College of Public Health</w:t>
      </w:r>
    </w:p>
    <w:p w14:paraId="5A829F9D" w14:textId="77777777" w:rsidR="00FD09AA" w:rsidRPr="009640D3" w:rsidRDefault="00FD09AA" w:rsidP="00FD09AA">
      <w:pPr>
        <w:rPr>
          <w:rFonts w:ascii="Gill Sans MT" w:hAnsi="Gill Sans MT" w:cs="Arial"/>
          <w:i/>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Project: </w:t>
      </w:r>
      <w:r w:rsidRPr="009640D3">
        <w:rPr>
          <w:rFonts w:ascii="Gill Sans MT" w:hAnsi="Gill Sans MT" w:cs="Arial"/>
          <w:i/>
          <w:sz w:val="24"/>
          <w:szCs w:val="24"/>
        </w:rPr>
        <w:t>Socioeconomic Mobility in Relation to Mood and Health Behaviors in Pregnancy</w:t>
      </w:r>
    </w:p>
    <w:p w14:paraId="60322512" w14:textId="77777777" w:rsidR="002D1823" w:rsidRPr="002D1823" w:rsidRDefault="002F4B6B" w:rsidP="002D1823">
      <w:pPr>
        <w:rPr>
          <w:rFonts w:ascii="Gill Sans MT" w:hAnsi="Gill Sans MT" w:cs="Arial"/>
          <w:sz w:val="24"/>
          <w:szCs w:val="24"/>
        </w:rPr>
      </w:pPr>
      <w:r w:rsidRPr="009640D3">
        <w:rPr>
          <w:rFonts w:ascii="Gill Sans MT" w:hAnsi="Gill Sans MT" w:cs="Arial"/>
          <w:i/>
          <w:sz w:val="24"/>
          <w:szCs w:val="24"/>
        </w:rPr>
        <w:tab/>
      </w:r>
      <w:r w:rsidRPr="009640D3">
        <w:rPr>
          <w:rFonts w:ascii="Gill Sans MT" w:hAnsi="Gill Sans MT" w:cs="Arial"/>
          <w:i/>
          <w:sz w:val="24"/>
          <w:szCs w:val="24"/>
        </w:rPr>
        <w:tab/>
      </w:r>
      <w:r w:rsidRPr="009640D3">
        <w:rPr>
          <w:rFonts w:ascii="Gill Sans MT" w:hAnsi="Gill Sans MT" w:cs="Arial"/>
          <w:i/>
          <w:sz w:val="24"/>
          <w:szCs w:val="24"/>
        </w:rPr>
        <w:tab/>
      </w:r>
    </w:p>
    <w:p w14:paraId="7EC517F9" w14:textId="77777777" w:rsidR="00FD09AA" w:rsidRPr="009640D3" w:rsidRDefault="00FD09AA" w:rsidP="00FD09AA">
      <w:pPr>
        <w:pStyle w:val="Heading2"/>
        <w:jc w:val="left"/>
        <w:rPr>
          <w:rFonts w:ascii="Gill Sans MT" w:hAnsi="Gill Sans MT" w:cs="Arial"/>
          <w:b w:val="0"/>
          <w:sz w:val="24"/>
          <w:szCs w:val="24"/>
        </w:rPr>
      </w:pPr>
      <w:r w:rsidRPr="009640D3">
        <w:rPr>
          <w:rFonts w:ascii="Gill Sans MT" w:hAnsi="Gill Sans MT" w:cs="Arial"/>
          <w:b w:val="0"/>
          <w:sz w:val="24"/>
          <w:szCs w:val="24"/>
        </w:rPr>
        <w:t xml:space="preserve">2015 – </w:t>
      </w:r>
      <w:r w:rsidR="00873CAB" w:rsidRPr="009640D3">
        <w:rPr>
          <w:rFonts w:ascii="Gill Sans MT" w:hAnsi="Gill Sans MT" w:cs="Arial"/>
          <w:b w:val="0"/>
          <w:sz w:val="24"/>
          <w:szCs w:val="24"/>
        </w:rPr>
        <w:t>2016</w:t>
      </w:r>
      <w:r w:rsidRPr="009640D3">
        <w:rPr>
          <w:rFonts w:ascii="Gill Sans MT" w:hAnsi="Gill Sans MT" w:cs="Arial"/>
          <w:b w:val="0"/>
          <w:sz w:val="24"/>
          <w:szCs w:val="24"/>
        </w:rPr>
        <w:tab/>
      </w:r>
      <w:r w:rsidR="002F4B6B" w:rsidRPr="009640D3">
        <w:rPr>
          <w:rFonts w:ascii="Gill Sans MT" w:hAnsi="Gill Sans MT" w:cs="Arial"/>
          <w:b w:val="0"/>
          <w:sz w:val="24"/>
          <w:szCs w:val="24"/>
        </w:rPr>
        <w:tab/>
      </w:r>
      <w:r w:rsidRPr="009640D3">
        <w:rPr>
          <w:rFonts w:ascii="Gill Sans MT" w:hAnsi="Gill Sans MT" w:cs="Arial"/>
          <w:b w:val="0"/>
          <w:sz w:val="24"/>
          <w:szCs w:val="24"/>
        </w:rPr>
        <w:t>Genevieve Ritchie-Ewing, MA, Department of Anthropology</w:t>
      </w:r>
    </w:p>
    <w:p w14:paraId="6A35B5FF" w14:textId="77777777" w:rsidR="002F4B6B" w:rsidRPr="009640D3" w:rsidRDefault="00FD09AA" w:rsidP="00FD09AA">
      <w:pPr>
        <w:ind w:left="2160"/>
        <w:rPr>
          <w:rFonts w:ascii="Gill Sans MT" w:hAnsi="Gill Sans MT" w:cs="Arial"/>
          <w:i/>
          <w:sz w:val="24"/>
          <w:szCs w:val="24"/>
        </w:rPr>
      </w:pPr>
      <w:r w:rsidRPr="009640D3">
        <w:rPr>
          <w:rFonts w:ascii="Gill Sans MT" w:hAnsi="Gill Sans MT" w:cs="Arial"/>
          <w:sz w:val="24"/>
          <w:szCs w:val="24"/>
        </w:rPr>
        <w:t xml:space="preserve">Project: </w:t>
      </w:r>
      <w:r w:rsidR="00610D31">
        <w:rPr>
          <w:rFonts w:ascii="Gill Sans MT" w:hAnsi="Gill Sans MT" w:cs="Arial"/>
          <w:i/>
          <w:sz w:val="24"/>
          <w:szCs w:val="24"/>
        </w:rPr>
        <w:t>Psychosocial Distress D</w:t>
      </w:r>
      <w:r w:rsidRPr="009640D3">
        <w:rPr>
          <w:rFonts w:ascii="Gill Sans MT" w:hAnsi="Gill Sans MT" w:cs="Arial"/>
          <w:i/>
          <w:sz w:val="24"/>
          <w:szCs w:val="24"/>
        </w:rPr>
        <w:t xml:space="preserve">uring Pregnancy as a Predictor of Postpartum </w:t>
      </w:r>
      <w:r w:rsidR="002F4B6B" w:rsidRPr="009640D3">
        <w:rPr>
          <w:rFonts w:ascii="Gill Sans MT" w:hAnsi="Gill Sans MT" w:cs="Arial"/>
          <w:i/>
          <w:sz w:val="24"/>
          <w:szCs w:val="24"/>
        </w:rPr>
        <w:t>B</w:t>
      </w:r>
      <w:r w:rsidR="00F36C12">
        <w:rPr>
          <w:rFonts w:ascii="Gill Sans MT" w:hAnsi="Gill Sans MT" w:cs="Arial"/>
          <w:i/>
          <w:sz w:val="24"/>
          <w:szCs w:val="24"/>
        </w:rPr>
        <w:t xml:space="preserve">reastfeeding </w:t>
      </w:r>
    </w:p>
    <w:p w14:paraId="2993F24C" w14:textId="77777777" w:rsidR="00DE6A5D" w:rsidRDefault="00DE6A5D">
      <w:pPr>
        <w:pStyle w:val="Heading2"/>
        <w:jc w:val="left"/>
        <w:rPr>
          <w:rFonts w:ascii="Gill Sans MT" w:hAnsi="Gill Sans MT" w:cs="Arial"/>
          <w:smallCaps/>
          <w:sz w:val="24"/>
          <w:szCs w:val="24"/>
        </w:rPr>
      </w:pPr>
    </w:p>
    <w:p w14:paraId="2BC30E59" w14:textId="77777777" w:rsidR="002F4B6B" w:rsidRPr="009640D3" w:rsidRDefault="005D0DA6">
      <w:pPr>
        <w:pStyle w:val="Heading2"/>
        <w:jc w:val="left"/>
        <w:rPr>
          <w:rFonts w:ascii="Gill Sans MT" w:hAnsi="Gill Sans MT" w:cs="Arial"/>
          <w:smallCaps/>
          <w:sz w:val="24"/>
          <w:szCs w:val="24"/>
        </w:rPr>
      </w:pPr>
      <w:r>
        <w:rPr>
          <w:rFonts w:ascii="Gill Sans MT" w:hAnsi="Gill Sans MT" w:cs="Arial"/>
          <w:smallCaps/>
          <w:sz w:val="24"/>
          <w:szCs w:val="24"/>
        </w:rPr>
        <w:t xml:space="preserve">Psychiatry </w:t>
      </w:r>
      <w:r w:rsidR="002F4B6B" w:rsidRPr="009640D3">
        <w:rPr>
          <w:rFonts w:ascii="Gill Sans MT" w:hAnsi="Gill Sans MT" w:cs="Arial"/>
          <w:smallCaps/>
          <w:sz w:val="24"/>
          <w:szCs w:val="24"/>
        </w:rPr>
        <w:t>Resident Research Advisor</w:t>
      </w:r>
    </w:p>
    <w:p w14:paraId="750A43C5" w14:textId="77777777" w:rsidR="002F4B6B" w:rsidRPr="009640D3" w:rsidRDefault="002F4B6B" w:rsidP="002F4B6B">
      <w:pPr>
        <w:rPr>
          <w:rFonts w:ascii="Gill Sans MT" w:hAnsi="Gill Sans MT"/>
          <w:sz w:val="24"/>
          <w:szCs w:val="24"/>
        </w:rPr>
      </w:pPr>
    </w:p>
    <w:p w14:paraId="25D6DBCC" w14:textId="77777777" w:rsidR="002F4B6B" w:rsidRPr="009640D3" w:rsidRDefault="002F4B6B" w:rsidP="002F4B6B">
      <w:pPr>
        <w:rPr>
          <w:rFonts w:ascii="Gill Sans MT" w:hAnsi="Gill Sans MT" w:cs="Arial"/>
          <w:sz w:val="24"/>
          <w:szCs w:val="24"/>
        </w:rPr>
      </w:pPr>
      <w:r w:rsidRPr="009640D3">
        <w:rPr>
          <w:rFonts w:ascii="Gill Sans MT" w:hAnsi="Gill Sans MT" w:cs="Arial"/>
          <w:sz w:val="24"/>
          <w:szCs w:val="24"/>
        </w:rPr>
        <w:t xml:space="preserve">2017- </w:t>
      </w:r>
      <w:r w:rsidR="00DE6A5D">
        <w:rPr>
          <w:rFonts w:ascii="Gill Sans MT" w:hAnsi="Gill Sans MT" w:cs="Arial"/>
          <w:sz w:val="24"/>
          <w:szCs w:val="24"/>
        </w:rPr>
        <w:t>2020</w:t>
      </w:r>
      <w:r w:rsidRPr="009640D3">
        <w:rPr>
          <w:rFonts w:ascii="Gill Sans MT" w:hAnsi="Gill Sans MT" w:cs="Arial"/>
          <w:sz w:val="24"/>
          <w:szCs w:val="24"/>
        </w:rPr>
        <w:tab/>
      </w:r>
      <w:r w:rsidRPr="009640D3">
        <w:rPr>
          <w:rFonts w:ascii="Gill Sans MT" w:hAnsi="Gill Sans MT" w:cs="Arial"/>
          <w:sz w:val="24"/>
          <w:szCs w:val="24"/>
        </w:rPr>
        <w:tab/>
        <w:t>Adam Jara, MD, Resident, Department of Psychiatry</w:t>
      </w:r>
    </w:p>
    <w:p w14:paraId="3EBAE512" w14:textId="77777777" w:rsidR="002F4B6B" w:rsidRPr="009640D3" w:rsidRDefault="002F4B6B" w:rsidP="002F4B6B">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Project: </w:t>
      </w:r>
      <w:r w:rsidRPr="00610D31">
        <w:rPr>
          <w:rFonts w:ascii="Gill Sans MT" w:hAnsi="Gill Sans MT" w:cs="Arial"/>
          <w:i/>
          <w:sz w:val="24"/>
          <w:szCs w:val="24"/>
        </w:rPr>
        <w:t xml:space="preserve">Effects of </w:t>
      </w:r>
      <w:r w:rsidR="00610D31" w:rsidRPr="00610D31">
        <w:rPr>
          <w:rFonts w:ascii="Gill Sans MT" w:hAnsi="Gill Sans MT" w:cs="Arial"/>
          <w:i/>
          <w:sz w:val="24"/>
          <w:szCs w:val="24"/>
        </w:rPr>
        <w:t>P</w:t>
      </w:r>
      <w:r w:rsidRPr="00610D31">
        <w:rPr>
          <w:rFonts w:ascii="Gill Sans MT" w:hAnsi="Gill Sans MT" w:cs="Arial"/>
          <w:i/>
          <w:sz w:val="24"/>
          <w:szCs w:val="24"/>
        </w:rPr>
        <w:t xml:space="preserve">regnancy and </w:t>
      </w:r>
      <w:r w:rsidR="00610D31" w:rsidRPr="00610D31">
        <w:rPr>
          <w:rFonts w:ascii="Gill Sans MT" w:hAnsi="Gill Sans MT" w:cs="Arial"/>
          <w:i/>
          <w:sz w:val="24"/>
          <w:szCs w:val="24"/>
        </w:rPr>
        <w:t>R</w:t>
      </w:r>
      <w:r w:rsidRPr="00610D31">
        <w:rPr>
          <w:rFonts w:ascii="Gill Sans MT" w:hAnsi="Gill Sans MT" w:cs="Arial"/>
          <w:i/>
          <w:sz w:val="24"/>
          <w:szCs w:val="24"/>
        </w:rPr>
        <w:t xml:space="preserve">ace on </w:t>
      </w:r>
      <w:r w:rsidR="00610D31" w:rsidRPr="00610D31">
        <w:rPr>
          <w:rFonts w:ascii="Gill Sans MT" w:hAnsi="Gill Sans MT" w:cs="Arial"/>
          <w:i/>
          <w:sz w:val="24"/>
          <w:szCs w:val="24"/>
        </w:rPr>
        <w:t>M</w:t>
      </w:r>
      <w:r w:rsidRPr="00610D31">
        <w:rPr>
          <w:rFonts w:ascii="Gill Sans MT" w:hAnsi="Gill Sans MT" w:cs="Arial"/>
          <w:i/>
          <w:sz w:val="24"/>
          <w:szCs w:val="24"/>
        </w:rPr>
        <w:t xml:space="preserve">etabolic </w:t>
      </w:r>
      <w:r w:rsidR="00610D31" w:rsidRPr="00610D31">
        <w:rPr>
          <w:rFonts w:ascii="Gill Sans MT" w:hAnsi="Gill Sans MT" w:cs="Arial"/>
          <w:i/>
          <w:sz w:val="24"/>
          <w:szCs w:val="24"/>
        </w:rPr>
        <w:t>R</w:t>
      </w:r>
      <w:r w:rsidRPr="00610D31">
        <w:rPr>
          <w:rFonts w:ascii="Gill Sans MT" w:hAnsi="Gill Sans MT" w:cs="Arial"/>
          <w:i/>
          <w:sz w:val="24"/>
          <w:szCs w:val="24"/>
        </w:rPr>
        <w:t>egulation</w:t>
      </w:r>
    </w:p>
    <w:p w14:paraId="22F2B3B7" w14:textId="77777777" w:rsidR="00181F21" w:rsidRPr="009640D3" w:rsidRDefault="00181F21" w:rsidP="002F4B6B">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007B11BE">
        <w:rPr>
          <w:rFonts w:ascii="Gill Sans MT" w:hAnsi="Gill Sans MT" w:cs="Arial"/>
          <w:sz w:val="24"/>
          <w:szCs w:val="24"/>
        </w:rPr>
        <w:t>Funding: Ohio University Transitions Award</w:t>
      </w:r>
      <w:r w:rsidRPr="009640D3">
        <w:rPr>
          <w:rFonts w:ascii="Gill Sans MT" w:hAnsi="Gill Sans MT" w:cs="Arial"/>
          <w:sz w:val="24"/>
          <w:szCs w:val="24"/>
        </w:rPr>
        <w:tab/>
        <w:t xml:space="preserve"> </w:t>
      </w:r>
    </w:p>
    <w:p w14:paraId="53E53498" w14:textId="77777777" w:rsidR="002F4B6B" w:rsidRPr="009640D3" w:rsidRDefault="002F4B6B">
      <w:pPr>
        <w:pStyle w:val="Heading2"/>
        <w:jc w:val="left"/>
        <w:rPr>
          <w:rFonts w:ascii="Gill Sans MT" w:hAnsi="Gill Sans MT" w:cs="Arial"/>
          <w:smallCaps/>
          <w:sz w:val="24"/>
          <w:szCs w:val="24"/>
        </w:rPr>
      </w:pPr>
    </w:p>
    <w:p w14:paraId="1B1F7F24" w14:textId="77777777" w:rsidR="000838AA" w:rsidRPr="009640D3" w:rsidRDefault="000838AA">
      <w:pPr>
        <w:pStyle w:val="Heading2"/>
        <w:jc w:val="left"/>
        <w:rPr>
          <w:rFonts w:ascii="Gill Sans MT" w:hAnsi="Gill Sans MT" w:cs="Arial"/>
          <w:smallCaps/>
          <w:sz w:val="24"/>
          <w:szCs w:val="24"/>
        </w:rPr>
      </w:pPr>
      <w:r w:rsidRPr="009640D3">
        <w:rPr>
          <w:rFonts w:ascii="Gill Sans MT" w:hAnsi="Gill Sans MT" w:cs="Arial"/>
          <w:smallCaps/>
          <w:sz w:val="24"/>
          <w:szCs w:val="24"/>
        </w:rPr>
        <w:t>Medical Student Research Advisor</w:t>
      </w:r>
    </w:p>
    <w:p w14:paraId="225D4C57" w14:textId="77777777" w:rsidR="000838AA" w:rsidRPr="009640D3" w:rsidRDefault="000838AA" w:rsidP="000838AA">
      <w:pPr>
        <w:rPr>
          <w:rFonts w:ascii="Gill Sans MT" w:hAnsi="Gill Sans MT"/>
          <w:sz w:val="24"/>
          <w:szCs w:val="24"/>
        </w:rPr>
      </w:pPr>
    </w:p>
    <w:p w14:paraId="70466B49" w14:textId="77777777" w:rsidR="000838AA" w:rsidRPr="009640D3" w:rsidRDefault="000838AA" w:rsidP="000838AA">
      <w:pPr>
        <w:rPr>
          <w:rFonts w:ascii="Gill Sans MT" w:hAnsi="Gill Sans MT" w:cs="Arial"/>
          <w:sz w:val="24"/>
          <w:szCs w:val="24"/>
        </w:rPr>
      </w:pPr>
      <w:r w:rsidRPr="009640D3">
        <w:rPr>
          <w:rFonts w:ascii="Gill Sans MT" w:hAnsi="Gill Sans MT" w:cs="Arial"/>
          <w:sz w:val="24"/>
          <w:szCs w:val="24"/>
        </w:rPr>
        <w:lastRenderedPageBreak/>
        <w:t>2017-</w:t>
      </w:r>
      <w:r w:rsidR="00DE6A5D">
        <w:rPr>
          <w:rFonts w:ascii="Gill Sans MT" w:hAnsi="Gill Sans MT" w:cs="Arial"/>
          <w:sz w:val="24"/>
          <w:szCs w:val="24"/>
        </w:rPr>
        <w:t>2021</w:t>
      </w:r>
      <w:r w:rsidRPr="009640D3">
        <w:rPr>
          <w:rFonts w:ascii="Gill Sans MT" w:hAnsi="Gill Sans MT" w:cs="Arial"/>
          <w:sz w:val="24"/>
          <w:szCs w:val="24"/>
        </w:rPr>
        <w:t xml:space="preserve"> </w:t>
      </w:r>
      <w:r w:rsidRPr="009640D3">
        <w:rPr>
          <w:rFonts w:ascii="Gill Sans MT" w:hAnsi="Gill Sans MT" w:cs="Arial"/>
          <w:sz w:val="24"/>
          <w:szCs w:val="24"/>
        </w:rPr>
        <w:tab/>
      </w:r>
      <w:r w:rsidRPr="009640D3">
        <w:rPr>
          <w:rFonts w:ascii="Gill Sans MT" w:hAnsi="Gill Sans MT" w:cs="Arial"/>
          <w:sz w:val="24"/>
          <w:szCs w:val="24"/>
        </w:rPr>
        <w:tab/>
        <w:t>Shannon Webber, BS, Medical Student, OSU</w:t>
      </w:r>
      <w:r w:rsidR="00DB79D3" w:rsidRPr="009640D3">
        <w:rPr>
          <w:rFonts w:ascii="Gill Sans MT" w:hAnsi="Gill Sans MT" w:cs="Arial"/>
          <w:sz w:val="24"/>
          <w:szCs w:val="24"/>
        </w:rPr>
        <w:t xml:space="preserve"> College of Medicine</w:t>
      </w:r>
    </w:p>
    <w:p w14:paraId="588ECCE0" w14:textId="77777777" w:rsidR="000838AA" w:rsidRPr="009640D3" w:rsidRDefault="000838AA" w:rsidP="000838AA">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Project: </w:t>
      </w:r>
      <w:r w:rsidRPr="009640D3">
        <w:rPr>
          <w:rFonts w:ascii="Gill Sans MT" w:hAnsi="Gill Sans MT" w:cs="Arial"/>
          <w:i/>
          <w:sz w:val="24"/>
          <w:szCs w:val="24"/>
        </w:rPr>
        <w:t>Maternal Sleep Parameters and Shortened Gestation</w:t>
      </w:r>
    </w:p>
    <w:p w14:paraId="795682DD" w14:textId="77777777" w:rsidR="000838AA" w:rsidRPr="009640D3" w:rsidRDefault="007B11BE" w:rsidP="00F36C12">
      <w:pPr>
        <w:ind w:left="2160"/>
        <w:rPr>
          <w:rFonts w:ascii="Gill Sans MT" w:hAnsi="Gill Sans MT" w:cs="Arial"/>
          <w:sz w:val="24"/>
          <w:szCs w:val="24"/>
        </w:rPr>
      </w:pPr>
      <w:r>
        <w:rPr>
          <w:rFonts w:ascii="Gill Sans MT" w:hAnsi="Gill Sans MT" w:cs="Arial"/>
          <w:sz w:val="24"/>
          <w:szCs w:val="24"/>
        </w:rPr>
        <w:t xml:space="preserve">Funding: </w:t>
      </w:r>
      <w:r w:rsidR="00AC6C2C">
        <w:rPr>
          <w:rFonts w:ascii="Gill Sans MT" w:hAnsi="Gill Sans MT" w:cs="Arial"/>
          <w:sz w:val="24"/>
          <w:szCs w:val="24"/>
        </w:rPr>
        <w:t>R</w:t>
      </w:r>
      <w:r w:rsidR="00AC6C2C" w:rsidRPr="00AC6C2C">
        <w:rPr>
          <w:rFonts w:ascii="Gill Sans MT" w:hAnsi="Gill Sans MT" w:cs="Arial"/>
          <w:sz w:val="24"/>
          <w:szCs w:val="24"/>
        </w:rPr>
        <w:t xml:space="preserve">oessler Medical Student Research Scholarship </w:t>
      </w:r>
    </w:p>
    <w:p w14:paraId="06E76228" w14:textId="77777777" w:rsidR="00EB4967" w:rsidRPr="009640D3" w:rsidRDefault="00EB4967" w:rsidP="000838AA">
      <w:pPr>
        <w:rPr>
          <w:rFonts w:ascii="Gill Sans MT" w:hAnsi="Gill Sans MT" w:cs="Arial"/>
          <w:sz w:val="24"/>
          <w:szCs w:val="24"/>
        </w:rPr>
      </w:pPr>
    </w:p>
    <w:p w14:paraId="75AD5465" w14:textId="77777777" w:rsidR="00EB4967" w:rsidRPr="009640D3" w:rsidRDefault="00EB4967" w:rsidP="000838AA">
      <w:pPr>
        <w:rPr>
          <w:rFonts w:ascii="Gill Sans MT" w:hAnsi="Gill Sans MT" w:cs="Arial"/>
          <w:sz w:val="24"/>
          <w:szCs w:val="24"/>
        </w:rPr>
      </w:pPr>
      <w:r w:rsidRPr="009640D3">
        <w:rPr>
          <w:rFonts w:ascii="Gill Sans MT" w:hAnsi="Gill Sans MT" w:cs="Arial"/>
          <w:sz w:val="24"/>
          <w:szCs w:val="24"/>
        </w:rPr>
        <w:t>2014-2016</w:t>
      </w:r>
      <w:r w:rsidRPr="009640D3">
        <w:rPr>
          <w:rFonts w:ascii="Gill Sans MT" w:hAnsi="Gill Sans MT" w:cs="Arial"/>
          <w:sz w:val="24"/>
          <w:szCs w:val="24"/>
        </w:rPr>
        <w:tab/>
      </w:r>
      <w:r w:rsidRPr="009640D3">
        <w:rPr>
          <w:rFonts w:ascii="Gill Sans MT" w:hAnsi="Gill Sans MT" w:cs="Arial"/>
          <w:sz w:val="24"/>
          <w:szCs w:val="24"/>
        </w:rPr>
        <w:tab/>
        <w:t>Melissa Brook, Medical Student, OSU College of Medicine</w:t>
      </w:r>
    </w:p>
    <w:p w14:paraId="158BABEB" w14:textId="77777777" w:rsidR="007B11BE" w:rsidRDefault="00EB4967" w:rsidP="007B11BE">
      <w:pPr>
        <w:rPr>
          <w:rFonts w:ascii="Gill Sans MT" w:hAnsi="Gill Sans MT" w:cs="Arial"/>
          <w:i/>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Project: </w:t>
      </w:r>
      <w:r w:rsidRPr="009640D3">
        <w:rPr>
          <w:rFonts w:ascii="Gill Sans MT" w:hAnsi="Gill Sans MT" w:cs="Arial"/>
          <w:i/>
          <w:sz w:val="24"/>
          <w:szCs w:val="24"/>
        </w:rPr>
        <w:t>Perceived Stress and Epstein-Barr Virus Reactivation in Appalachian Women</w:t>
      </w:r>
      <w:r w:rsidRPr="009640D3">
        <w:rPr>
          <w:rFonts w:ascii="Gill Sans MT" w:hAnsi="Gill Sans MT" w:cs="Arial"/>
          <w:i/>
          <w:sz w:val="24"/>
          <w:szCs w:val="24"/>
        </w:rPr>
        <w:tab/>
      </w:r>
      <w:r w:rsidRPr="009640D3">
        <w:rPr>
          <w:rFonts w:ascii="Gill Sans MT" w:hAnsi="Gill Sans MT" w:cs="Arial"/>
          <w:i/>
          <w:sz w:val="24"/>
          <w:szCs w:val="24"/>
        </w:rPr>
        <w:tab/>
      </w:r>
      <w:r w:rsidRPr="009640D3">
        <w:rPr>
          <w:rFonts w:ascii="Gill Sans MT" w:hAnsi="Gill Sans MT" w:cs="Arial"/>
          <w:i/>
          <w:sz w:val="24"/>
          <w:szCs w:val="24"/>
        </w:rPr>
        <w:tab/>
      </w:r>
      <w:r w:rsidRPr="009640D3">
        <w:rPr>
          <w:rFonts w:ascii="Gill Sans MT" w:hAnsi="Gill Sans MT" w:cs="Arial"/>
          <w:i/>
          <w:sz w:val="24"/>
          <w:szCs w:val="24"/>
        </w:rPr>
        <w:tab/>
      </w:r>
    </w:p>
    <w:p w14:paraId="2A4F085A" w14:textId="77777777" w:rsidR="007B11BE" w:rsidRPr="007B11BE" w:rsidRDefault="007B11BE" w:rsidP="007B11BE">
      <w:pPr>
        <w:rPr>
          <w:rFonts w:ascii="Gill Sans MT" w:hAnsi="Gill Sans MT" w:cs="Arial"/>
          <w:b/>
          <w:smallCaps/>
          <w:sz w:val="24"/>
          <w:szCs w:val="24"/>
        </w:rPr>
      </w:pPr>
      <w:r w:rsidRPr="007B11BE">
        <w:rPr>
          <w:rFonts w:ascii="Gill Sans MT" w:hAnsi="Gill Sans MT" w:cs="Arial"/>
          <w:b/>
          <w:smallCaps/>
          <w:sz w:val="24"/>
          <w:szCs w:val="24"/>
        </w:rPr>
        <w:t>Clinical Experience</w:t>
      </w:r>
    </w:p>
    <w:p w14:paraId="35001E17" w14:textId="77777777" w:rsidR="007B11BE" w:rsidRPr="007B11BE" w:rsidRDefault="007B11BE" w:rsidP="007B11BE">
      <w:pPr>
        <w:widowControl w:val="0"/>
        <w:ind w:left="1440" w:hanging="1440"/>
        <w:rPr>
          <w:rFonts w:ascii="Gill Sans MT" w:hAnsi="Gill Sans MT"/>
          <w:sz w:val="24"/>
          <w:szCs w:val="24"/>
        </w:rPr>
      </w:pPr>
    </w:p>
    <w:p w14:paraId="714EB0C8" w14:textId="51F97D64" w:rsidR="007B11BE" w:rsidRPr="007B11BE" w:rsidRDefault="007B11BE" w:rsidP="000E1850">
      <w:pPr>
        <w:widowControl w:val="0"/>
        <w:ind w:left="1440" w:hanging="1440"/>
        <w:rPr>
          <w:rFonts w:ascii="Gill Sans MT" w:hAnsi="Gill Sans MT"/>
          <w:sz w:val="24"/>
          <w:szCs w:val="24"/>
        </w:rPr>
      </w:pPr>
      <w:r w:rsidRPr="007B11BE">
        <w:rPr>
          <w:rFonts w:ascii="Gill Sans MT" w:hAnsi="Gill Sans MT"/>
          <w:sz w:val="24"/>
          <w:szCs w:val="24"/>
        </w:rPr>
        <w:t>2002-2005</w:t>
      </w:r>
      <w:r>
        <w:rPr>
          <w:rFonts w:ascii="Gill Sans MT" w:hAnsi="Gill Sans MT"/>
          <w:sz w:val="24"/>
          <w:szCs w:val="24"/>
        </w:rPr>
        <w:t>         </w:t>
      </w:r>
      <w:r>
        <w:rPr>
          <w:rFonts w:ascii="Gill Sans MT" w:hAnsi="Gill Sans MT"/>
          <w:sz w:val="24"/>
          <w:szCs w:val="24"/>
        </w:rPr>
        <w:tab/>
      </w:r>
      <w:r w:rsidRPr="007B11BE">
        <w:rPr>
          <w:rFonts w:ascii="Gill Sans MT" w:hAnsi="Gill Sans MT"/>
          <w:sz w:val="24"/>
          <w:szCs w:val="24"/>
        </w:rPr>
        <w:t>Psychological Services Center</w:t>
      </w:r>
      <w:r w:rsidR="000E1850">
        <w:rPr>
          <w:rFonts w:ascii="Gill Sans MT" w:hAnsi="Gill Sans MT"/>
          <w:sz w:val="24"/>
          <w:szCs w:val="24"/>
        </w:rPr>
        <w:t xml:space="preserve">, </w:t>
      </w:r>
      <w:r w:rsidRPr="007B11BE">
        <w:rPr>
          <w:rFonts w:ascii="Gill Sans MT" w:hAnsi="Gill Sans MT"/>
          <w:sz w:val="24"/>
          <w:szCs w:val="24"/>
        </w:rPr>
        <w:t>The Ohio State University, Columbus, Ohio</w:t>
      </w:r>
    </w:p>
    <w:p w14:paraId="72E0D47A" w14:textId="77777777" w:rsidR="007B11BE" w:rsidRPr="007B11BE" w:rsidRDefault="007B11BE" w:rsidP="007B11BE">
      <w:pPr>
        <w:widowControl w:val="0"/>
        <w:ind w:left="1440" w:hanging="1440"/>
        <w:rPr>
          <w:rFonts w:ascii="Gill Sans MT" w:hAnsi="Gill Sans MT"/>
          <w:sz w:val="24"/>
          <w:szCs w:val="24"/>
        </w:rPr>
      </w:pPr>
    </w:p>
    <w:p w14:paraId="364434D9" w14:textId="77777777" w:rsidR="007B11BE" w:rsidRDefault="007B11BE" w:rsidP="007B11BE">
      <w:pPr>
        <w:widowControl w:val="0"/>
        <w:ind w:left="1440" w:hanging="1440"/>
        <w:rPr>
          <w:rFonts w:ascii="Gill Sans MT" w:hAnsi="Gill Sans MT"/>
          <w:sz w:val="24"/>
          <w:szCs w:val="24"/>
        </w:rPr>
      </w:pPr>
      <w:r w:rsidRPr="007B11BE">
        <w:rPr>
          <w:rFonts w:ascii="Gill Sans MT" w:hAnsi="Gill Sans MT"/>
          <w:sz w:val="24"/>
          <w:szCs w:val="24"/>
        </w:rPr>
        <w:t>2003-2006</w:t>
      </w:r>
      <w:r>
        <w:rPr>
          <w:rFonts w:ascii="Gill Sans MT" w:hAnsi="Gill Sans MT"/>
          <w:sz w:val="24"/>
          <w:szCs w:val="24"/>
        </w:rPr>
        <w:t>        </w:t>
      </w:r>
      <w:r>
        <w:rPr>
          <w:rFonts w:ascii="Gill Sans MT" w:hAnsi="Gill Sans MT"/>
          <w:sz w:val="24"/>
          <w:szCs w:val="24"/>
        </w:rPr>
        <w:tab/>
      </w:r>
      <w:r w:rsidRPr="007B11BE">
        <w:rPr>
          <w:rFonts w:ascii="Gill Sans MT" w:hAnsi="Gill Sans MT"/>
          <w:sz w:val="24"/>
          <w:szCs w:val="24"/>
        </w:rPr>
        <w:t>Cardiopulmonary Behavioral Medicine Clinic</w:t>
      </w:r>
    </w:p>
    <w:p w14:paraId="71AC2B4A" w14:textId="77777777" w:rsidR="007B11BE" w:rsidRPr="007B11BE" w:rsidRDefault="007B11BE" w:rsidP="007B11BE">
      <w:pPr>
        <w:widowControl w:val="0"/>
        <w:ind w:left="1440" w:firstLine="720"/>
        <w:rPr>
          <w:rFonts w:ascii="Gill Sans MT" w:hAnsi="Gill Sans MT"/>
          <w:sz w:val="24"/>
          <w:szCs w:val="24"/>
        </w:rPr>
      </w:pPr>
      <w:r w:rsidRPr="007B11BE">
        <w:rPr>
          <w:rFonts w:ascii="Gill Sans MT" w:hAnsi="Gill Sans MT"/>
          <w:sz w:val="24"/>
          <w:szCs w:val="24"/>
        </w:rPr>
        <w:t>The Ohio State University, Columbus, Ohio</w:t>
      </w:r>
    </w:p>
    <w:p w14:paraId="7505BA81" w14:textId="77777777" w:rsidR="007B11BE" w:rsidRPr="007B11BE" w:rsidRDefault="007B11BE" w:rsidP="007B11BE">
      <w:pPr>
        <w:widowControl w:val="0"/>
        <w:ind w:left="1440" w:hanging="1440"/>
        <w:rPr>
          <w:rFonts w:ascii="Gill Sans MT" w:hAnsi="Gill Sans MT"/>
          <w:sz w:val="24"/>
          <w:szCs w:val="24"/>
        </w:rPr>
      </w:pPr>
    </w:p>
    <w:p w14:paraId="2168E984" w14:textId="06082F2D" w:rsidR="007B11BE" w:rsidRPr="007B11BE" w:rsidRDefault="007B11BE" w:rsidP="000E1850">
      <w:pPr>
        <w:widowControl w:val="0"/>
        <w:ind w:left="1440" w:hanging="1440"/>
        <w:rPr>
          <w:rFonts w:ascii="Gill Sans MT" w:hAnsi="Gill Sans MT"/>
          <w:sz w:val="24"/>
          <w:szCs w:val="24"/>
        </w:rPr>
      </w:pPr>
      <w:r w:rsidRPr="007B11BE">
        <w:rPr>
          <w:rFonts w:ascii="Gill Sans MT" w:hAnsi="Gill Sans MT"/>
          <w:sz w:val="24"/>
          <w:szCs w:val="24"/>
        </w:rPr>
        <w:t>2006-2007        </w:t>
      </w:r>
      <w:r>
        <w:rPr>
          <w:rFonts w:ascii="Gill Sans MT" w:hAnsi="Gill Sans MT"/>
          <w:sz w:val="24"/>
          <w:szCs w:val="24"/>
        </w:rPr>
        <w:tab/>
      </w:r>
      <w:r w:rsidRPr="007B11BE">
        <w:rPr>
          <w:rFonts w:ascii="Gill Sans MT" w:hAnsi="Gill Sans MT"/>
          <w:sz w:val="24"/>
          <w:szCs w:val="24"/>
        </w:rPr>
        <w:t>Anxiety and Stress Disorders Clinic</w:t>
      </w:r>
      <w:r w:rsidR="000E1850">
        <w:rPr>
          <w:rFonts w:ascii="Gill Sans MT" w:hAnsi="Gill Sans MT"/>
          <w:sz w:val="24"/>
          <w:szCs w:val="24"/>
        </w:rPr>
        <w:t xml:space="preserve">, </w:t>
      </w:r>
      <w:r w:rsidRPr="007B11BE">
        <w:rPr>
          <w:rFonts w:ascii="Gill Sans MT" w:hAnsi="Gill Sans MT"/>
          <w:sz w:val="24"/>
          <w:szCs w:val="24"/>
        </w:rPr>
        <w:t>The Ohio State University, Columbus, Ohio</w:t>
      </w:r>
    </w:p>
    <w:p w14:paraId="50D329B8" w14:textId="77777777" w:rsidR="007B11BE" w:rsidRPr="007B11BE" w:rsidRDefault="007B11BE" w:rsidP="007B11BE">
      <w:pPr>
        <w:widowControl w:val="0"/>
        <w:ind w:left="1440" w:hanging="1440"/>
        <w:rPr>
          <w:rFonts w:ascii="Gill Sans MT" w:hAnsi="Gill Sans MT"/>
          <w:sz w:val="24"/>
          <w:szCs w:val="24"/>
        </w:rPr>
      </w:pPr>
    </w:p>
    <w:p w14:paraId="4FF45D99" w14:textId="77777777" w:rsidR="007B11BE" w:rsidRDefault="007B11BE" w:rsidP="007B11BE">
      <w:pPr>
        <w:widowControl w:val="0"/>
        <w:ind w:left="1440" w:hanging="1440"/>
        <w:rPr>
          <w:rFonts w:ascii="Gill Sans MT" w:hAnsi="Gill Sans MT"/>
          <w:sz w:val="24"/>
          <w:szCs w:val="24"/>
        </w:rPr>
      </w:pPr>
      <w:r>
        <w:rPr>
          <w:rFonts w:ascii="Gill Sans MT" w:hAnsi="Gill Sans MT"/>
          <w:sz w:val="24"/>
          <w:szCs w:val="24"/>
        </w:rPr>
        <w:t>2007-2008</w:t>
      </w:r>
      <w:r>
        <w:rPr>
          <w:rFonts w:ascii="Gill Sans MT" w:hAnsi="Gill Sans MT"/>
          <w:sz w:val="24"/>
          <w:szCs w:val="24"/>
        </w:rPr>
        <w:tab/>
        <w:t xml:space="preserve">   </w:t>
      </w:r>
      <w:r>
        <w:rPr>
          <w:rFonts w:ascii="Gill Sans MT" w:hAnsi="Gill Sans MT"/>
          <w:sz w:val="24"/>
          <w:szCs w:val="24"/>
        </w:rPr>
        <w:tab/>
        <w:t>Department of Clinical and Health Psychology</w:t>
      </w:r>
    </w:p>
    <w:p w14:paraId="6CB783AE" w14:textId="77777777" w:rsidR="007B11BE" w:rsidRDefault="007B11BE" w:rsidP="007B11BE">
      <w:pPr>
        <w:widowControl w:val="0"/>
        <w:ind w:left="1440" w:firstLine="720"/>
        <w:rPr>
          <w:rFonts w:ascii="Gill Sans MT" w:hAnsi="Gill Sans MT"/>
          <w:sz w:val="24"/>
          <w:szCs w:val="24"/>
        </w:rPr>
      </w:pPr>
      <w:r>
        <w:rPr>
          <w:rFonts w:ascii="Gill Sans MT" w:hAnsi="Gill Sans MT"/>
          <w:sz w:val="24"/>
          <w:szCs w:val="24"/>
        </w:rPr>
        <w:t>The University of Florida Health Sciences Center, Gainesville, Florida</w:t>
      </w:r>
    </w:p>
    <w:p w14:paraId="5743A6E4" w14:textId="77777777" w:rsidR="005D0DA6" w:rsidRDefault="005D0DA6" w:rsidP="007B11BE">
      <w:pPr>
        <w:widowControl w:val="0"/>
        <w:ind w:left="1440" w:hanging="1440"/>
        <w:rPr>
          <w:rFonts w:ascii="Gill Sans MT" w:hAnsi="Gill Sans MT"/>
          <w:sz w:val="24"/>
          <w:szCs w:val="24"/>
        </w:rPr>
      </w:pPr>
    </w:p>
    <w:p w14:paraId="59665C42" w14:textId="77777777" w:rsidR="007B11BE" w:rsidRDefault="007B11BE" w:rsidP="007B11BE">
      <w:pPr>
        <w:widowControl w:val="0"/>
        <w:ind w:left="1440" w:hanging="1440"/>
        <w:rPr>
          <w:rFonts w:ascii="Gill Sans MT" w:hAnsi="Gill Sans MT"/>
          <w:sz w:val="24"/>
          <w:szCs w:val="24"/>
        </w:rPr>
      </w:pPr>
      <w:r w:rsidRPr="007B11BE">
        <w:rPr>
          <w:rFonts w:ascii="Gill Sans MT" w:hAnsi="Gill Sans MT"/>
          <w:sz w:val="24"/>
          <w:szCs w:val="24"/>
        </w:rPr>
        <w:t>2018- present</w:t>
      </w:r>
      <w:r w:rsidRPr="007B11BE">
        <w:rPr>
          <w:rFonts w:ascii="Gill Sans MT" w:hAnsi="Gill Sans MT"/>
          <w:sz w:val="24"/>
          <w:szCs w:val="24"/>
        </w:rPr>
        <w:tab/>
      </w:r>
      <w:r>
        <w:rPr>
          <w:rFonts w:ascii="Gill Sans MT" w:hAnsi="Gill Sans MT"/>
          <w:sz w:val="24"/>
          <w:szCs w:val="24"/>
        </w:rPr>
        <w:t xml:space="preserve"> </w:t>
      </w:r>
      <w:r>
        <w:rPr>
          <w:rFonts w:ascii="Gill Sans MT" w:hAnsi="Gill Sans MT"/>
          <w:sz w:val="24"/>
          <w:szCs w:val="24"/>
        </w:rPr>
        <w:tab/>
      </w:r>
      <w:r w:rsidRPr="007B11BE">
        <w:rPr>
          <w:rFonts w:ascii="Gill Sans MT" w:hAnsi="Gill Sans MT"/>
          <w:sz w:val="24"/>
          <w:szCs w:val="24"/>
        </w:rPr>
        <w:t>Women’s Behavioral Health</w:t>
      </w:r>
    </w:p>
    <w:p w14:paraId="46EE2B3D" w14:textId="77777777" w:rsidR="005D0DA6" w:rsidRDefault="005D0DA6" w:rsidP="007B11BE">
      <w:pPr>
        <w:widowControl w:val="0"/>
        <w:ind w:left="1440" w:firstLine="720"/>
        <w:rPr>
          <w:rFonts w:ascii="Gill Sans MT" w:hAnsi="Gill Sans MT"/>
          <w:sz w:val="24"/>
          <w:szCs w:val="24"/>
        </w:rPr>
      </w:pPr>
      <w:r>
        <w:rPr>
          <w:rFonts w:ascii="Gill Sans MT" w:hAnsi="Gill Sans MT"/>
          <w:sz w:val="24"/>
          <w:szCs w:val="24"/>
        </w:rPr>
        <w:t xml:space="preserve">Outpatient Care Center, Upper Arlington </w:t>
      </w:r>
    </w:p>
    <w:p w14:paraId="39FDA624" w14:textId="77777777" w:rsidR="007B11BE" w:rsidRDefault="007B11BE" w:rsidP="007B11BE">
      <w:pPr>
        <w:widowControl w:val="0"/>
        <w:ind w:left="1440" w:firstLine="720"/>
        <w:rPr>
          <w:rFonts w:ascii="Gill Sans MT" w:hAnsi="Gill Sans MT"/>
          <w:sz w:val="24"/>
          <w:szCs w:val="24"/>
        </w:rPr>
      </w:pPr>
      <w:r w:rsidRPr="007B11BE">
        <w:rPr>
          <w:rFonts w:ascii="Gill Sans MT" w:hAnsi="Gill Sans MT"/>
          <w:sz w:val="24"/>
          <w:szCs w:val="24"/>
        </w:rPr>
        <w:t>The Ohio State University Medical Center, Columbus, Ohio</w:t>
      </w:r>
    </w:p>
    <w:p w14:paraId="52DB8AE5" w14:textId="77777777" w:rsidR="007B11BE" w:rsidRPr="007B11BE" w:rsidRDefault="007B11BE" w:rsidP="007B11BE">
      <w:pPr>
        <w:rPr>
          <w:b/>
        </w:rPr>
      </w:pPr>
    </w:p>
    <w:p w14:paraId="4B6C4889" w14:textId="77777777" w:rsidR="009A2BBF" w:rsidRPr="009640D3" w:rsidRDefault="00C86FEF">
      <w:pPr>
        <w:pStyle w:val="Heading2"/>
        <w:jc w:val="left"/>
        <w:rPr>
          <w:rFonts w:ascii="Gill Sans MT" w:hAnsi="Gill Sans MT" w:cs="Arial"/>
          <w:smallCaps/>
          <w:sz w:val="24"/>
          <w:szCs w:val="24"/>
        </w:rPr>
      </w:pPr>
      <w:r w:rsidRPr="009640D3">
        <w:rPr>
          <w:rFonts w:ascii="Gill Sans MT" w:hAnsi="Gill Sans MT" w:cs="Arial"/>
          <w:smallCaps/>
          <w:sz w:val="24"/>
          <w:szCs w:val="24"/>
        </w:rPr>
        <w:t>Courses</w:t>
      </w:r>
      <w:r w:rsidR="0097383E" w:rsidRPr="009640D3">
        <w:rPr>
          <w:rFonts w:ascii="Gill Sans MT" w:hAnsi="Gill Sans MT" w:cs="Arial"/>
          <w:smallCaps/>
          <w:sz w:val="24"/>
          <w:szCs w:val="24"/>
        </w:rPr>
        <w:t>/ Supervision</w:t>
      </w:r>
    </w:p>
    <w:p w14:paraId="5A4AFA1F" w14:textId="23FDFCF4" w:rsidR="00D82877" w:rsidRDefault="00D82877" w:rsidP="00F36C12">
      <w:pPr>
        <w:rPr>
          <w:rFonts w:ascii="Gill Sans MT" w:hAnsi="Gill Sans MT" w:cs="Arial"/>
          <w:sz w:val="24"/>
          <w:szCs w:val="24"/>
        </w:rPr>
      </w:pPr>
      <w:r>
        <w:rPr>
          <w:rFonts w:ascii="Gill Sans MT" w:hAnsi="Gill Sans MT" w:cs="Arial"/>
          <w:sz w:val="24"/>
          <w:szCs w:val="24"/>
        </w:rPr>
        <w:t>Fall 2023</w:t>
      </w:r>
      <w:r>
        <w:rPr>
          <w:rFonts w:ascii="Gill Sans MT" w:hAnsi="Gill Sans MT" w:cs="Arial"/>
          <w:sz w:val="24"/>
          <w:szCs w:val="24"/>
        </w:rPr>
        <w:tab/>
      </w:r>
      <w:r>
        <w:rPr>
          <w:rFonts w:ascii="Gill Sans MT" w:hAnsi="Gill Sans MT" w:cs="Arial"/>
          <w:sz w:val="24"/>
          <w:szCs w:val="24"/>
        </w:rPr>
        <w:tab/>
      </w:r>
      <w:r w:rsidR="00904554">
        <w:rPr>
          <w:rFonts w:ascii="Gill Sans MT" w:hAnsi="Gill Sans MT" w:cs="Arial"/>
          <w:sz w:val="24"/>
          <w:szCs w:val="24"/>
        </w:rPr>
        <w:t xml:space="preserve">Graduate </w:t>
      </w:r>
      <w:r w:rsidR="004B0695">
        <w:rPr>
          <w:rFonts w:ascii="Gill Sans MT" w:hAnsi="Gill Sans MT" w:cs="Arial"/>
          <w:sz w:val="24"/>
          <w:szCs w:val="24"/>
        </w:rPr>
        <w:t xml:space="preserve">Neuroscience Research </w:t>
      </w:r>
      <w:r w:rsidR="00904554">
        <w:rPr>
          <w:rFonts w:ascii="Gill Sans MT" w:hAnsi="Gill Sans MT" w:cs="Arial"/>
          <w:sz w:val="24"/>
          <w:szCs w:val="24"/>
        </w:rPr>
        <w:t>Techniques (Neuroscience 7000.01; 1 student)</w:t>
      </w:r>
    </w:p>
    <w:p w14:paraId="14278557" w14:textId="59BA4737" w:rsidR="00DF2451" w:rsidRDefault="00DF2451" w:rsidP="00F36C12">
      <w:pPr>
        <w:rPr>
          <w:rFonts w:ascii="Gill Sans MT" w:hAnsi="Gill Sans MT" w:cs="Arial"/>
          <w:sz w:val="24"/>
          <w:szCs w:val="24"/>
        </w:rPr>
      </w:pPr>
      <w:r>
        <w:rPr>
          <w:rFonts w:ascii="Gill Sans MT" w:hAnsi="Gill Sans MT" w:cs="Arial"/>
          <w:sz w:val="24"/>
          <w:szCs w:val="24"/>
        </w:rPr>
        <w:t>Spring 2019</w:t>
      </w:r>
      <w:r>
        <w:rPr>
          <w:rFonts w:ascii="Gill Sans MT" w:hAnsi="Gill Sans MT" w:cs="Arial"/>
          <w:sz w:val="24"/>
          <w:szCs w:val="24"/>
        </w:rPr>
        <w:tab/>
      </w:r>
      <w:r>
        <w:rPr>
          <w:rFonts w:ascii="Gill Sans MT" w:hAnsi="Gill Sans MT" w:cs="Arial"/>
          <w:sz w:val="24"/>
          <w:szCs w:val="24"/>
        </w:rPr>
        <w:tab/>
        <w:t>Undergraduate Research in Psychology (Psychology 4998; 1 student)</w:t>
      </w:r>
    </w:p>
    <w:p w14:paraId="4B331EB7" w14:textId="77777777" w:rsidR="00F22B18" w:rsidRDefault="00F22B18" w:rsidP="00F36C12">
      <w:pPr>
        <w:rPr>
          <w:rFonts w:ascii="Gill Sans MT" w:hAnsi="Gill Sans MT" w:cs="Arial"/>
          <w:sz w:val="24"/>
          <w:szCs w:val="24"/>
        </w:rPr>
      </w:pPr>
      <w:r>
        <w:rPr>
          <w:rFonts w:ascii="Gill Sans MT" w:hAnsi="Gill Sans MT" w:cs="Arial"/>
          <w:sz w:val="24"/>
          <w:szCs w:val="24"/>
        </w:rPr>
        <w:t xml:space="preserve">Autumn 2018 </w:t>
      </w:r>
      <w:r>
        <w:rPr>
          <w:rFonts w:ascii="Gill Sans MT" w:hAnsi="Gill Sans MT" w:cs="Arial"/>
          <w:sz w:val="24"/>
          <w:szCs w:val="24"/>
        </w:rPr>
        <w:tab/>
      </w:r>
      <w:r>
        <w:rPr>
          <w:rFonts w:ascii="Gill Sans MT" w:hAnsi="Gill Sans MT" w:cs="Arial"/>
          <w:sz w:val="24"/>
          <w:szCs w:val="24"/>
        </w:rPr>
        <w:tab/>
        <w:t>Undergraduate Research in Psychology (Psychology 4998; 1 student)</w:t>
      </w:r>
    </w:p>
    <w:p w14:paraId="032E3098" w14:textId="77777777" w:rsidR="00FE5398" w:rsidRDefault="00FE5398" w:rsidP="00F36C12">
      <w:pPr>
        <w:rPr>
          <w:rFonts w:ascii="Gill Sans MT" w:hAnsi="Gill Sans MT" w:cs="Arial"/>
          <w:sz w:val="24"/>
          <w:szCs w:val="24"/>
        </w:rPr>
      </w:pPr>
      <w:r>
        <w:rPr>
          <w:rFonts w:ascii="Gill Sans MT" w:hAnsi="Gill Sans MT" w:cs="Arial"/>
          <w:sz w:val="24"/>
          <w:szCs w:val="24"/>
        </w:rPr>
        <w:t>Spring 2018</w:t>
      </w:r>
      <w:r>
        <w:rPr>
          <w:rFonts w:ascii="Gill Sans MT" w:hAnsi="Gill Sans MT" w:cs="Arial"/>
          <w:sz w:val="24"/>
          <w:szCs w:val="24"/>
        </w:rPr>
        <w:tab/>
      </w:r>
      <w:r>
        <w:rPr>
          <w:rFonts w:ascii="Gill Sans MT" w:hAnsi="Gill Sans MT" w:cs="Arial"/>
          <w:sz w:val="24"/>
          <w:szCs w:val="24"/>
        </w:rPr>
        <w:tab/>
        <w:t>Undergraduate Research in Psychology (Psychology 4998; 1 student)</w:t>
      </w:r>
    </w:p>
    <w:p w14:paraId="1E0AF017" w14:textId="77777777" w:rsidR="00F36C12" w:rsidRPr="009640D3" w:rsidRDefault="00F36C12" w:rsidP="00F36C12">
      <w:pPr>
        <w:rPr>
          <w:rFonts w:ascii="Gill Sans MT" w:hAnsi="Gill Sans MT" w:cs="Arial"/>
          <w:sz w:val="24"/>
          <w:szCs w:val="24"/>
        </w:rPr>
      </w:pPr>
      <w:r>
        <w:rPr>
          <w:rFonts w:ascii="Gill Sans MT" w:hAnsi="Gill Sans MT" w:cs="Arial"/>
          <w:sz w:val="24"/>
          <w:szCs w:val="24"/>
        </w:rPr>
        <w:t>Autumn</w:t>
      </w:r>
      <w:r w:rsidRPr="009640D3">
        <w:rPr>
          <w:rFonts w:ascii="Gill Sans MT" w:hAnsi="Gill Sans MT" w:cs="Arial"/>
          <w:sz w:val="24"/>
          <w:szCs w:val="24"/>
        </w:rPr>
        <w:t xml:space="preserve"> 2017</w:t>
      </w:r>
      <w:r w:rsidRPr="009640D3">
        <w:rPr>
          <w:rFonts w:ascii="Gill Sans MT" w:hAnsi="Gill Sans MT" w:cs="Arial"/>
          <w:sz w:val="24"/>
          <w:szCs w:val="24"/>
        </w:rPr>
        <w:tab/>
      </w:r>
      <w:r w:rsidRPr="009640D3">
        <w:rPr>
          <w:rFonts w:ascii="Gill Sans MT" w:hAnsi="Gill Sans MT" w:cs="Arial"/>
          <w:sz w:val="24"/>
          <w:szCs w:val="24"/>
        </w:rPr>
        <w:tab/>
        <w:t xml:space="preserve">Undergraduate Research in Psychology (Psychology 4998; </w:t>
      </w:r>
      <w:r>
        <w:rPr>
          <w:rFonts w:ascii="Gill Sans MT" w:hAnsi="Gill Sans MT" w:cs="Arial"/>
          <w:sz w:val="24"/>
          <w:szCs w:val="24"/>
        </w:rPr>
        <w:t>2</w:t>
      </w:r>
      <w:r w:rsidRPr="009640D3">
        <w:rPr>
          <w:rFonts w:ascii="Gill Sans MT" w:hAnsi="Gill Sans MT" w:cs="Arial"/>
          <w:sz w:val="24"/>
          <w:szCs w:val="24"/>
        </w:rPr>
        <w:t xml:space="preserve"> students)</w:t>
      </w:r>
    </w:p>
    <w:p w14:paraId="24A97707" w14:textId="77777777" w:rsidR="006D513E" w:rsidRPr="009640D3" w:rsidRDefault="006D513E" w:rsidP="00974EBB">
      <w:pPr>
        <w:rPr>
          <w:rFonts w:ascii="Gill Sans MT" w:hAnsi="Gill Sans MT" w:cs="Arial"/>
          <w:sz w:val="24"/>
          <w:szCs w:val="24"/>
        </w:rPr>
      </w:pPr>
      <w:r w:rsidRPr="009640D3">
        <w:rPr>
          <w:rFonts w:ascii="Gill Sans MT" w:hAnsi="Gill Sans MT" w:cs="Arial"/>
          <w:sz w:val="24"/>
          <w:szCs w:val="24"/>
        </w:rPr>
        <w:t>Spring 2017</w:t>
      </w:r>
      <w:r w:rsidRPr="009640D3">
        <w:rPr>
          <w:rFonts w:ascii="Gill Sans MT" w:hAnsi="Gill Sans MT" w:cs="Arial"/>
          <w:sz w:val="24"/>
          <w:szCs w:val="24"/>
        </w:rPr>
        <w:tab/>
      </w:r>
      <w:r w:rsidRPr="009640D3">
        <w:rPr>
          <w:rFonts w:ascii="Gill Sans MT" w:hAnsi="Gill Sans MT" w:cs="Arial"/>
          <w:sz w:val="24"/>
          <w:szCs w:val="24"/>
        </w:rPr>
        <w:tab/>
        <w:t>Undergraduate Research in Psychology (Psychology 4998; 3 students)</w:t>
      </w:r>
    </w:p>
    <w:p w14:paraId="14481BC4" w14:textId="77777777" w:rsidR="006D513E" w:rsidRPr="009640D3" w:rsidRDefault="006D513E" w:rsidP="00974EBB">
      <w:pPr>
        <w:rPr>
          <w:rFonts w:ascii="Gill Sans MT" w:hAnsi="Gill Sans MT" w:cs="Arial"/>
          <w:sz w:val="24"/>
          <w:szCs w:val="24"/>
        </w:rPr>
      </w:pPr>
      <w:r w:rsidRPr="009640D3">
        <w:rPr>
          <w:rFonts w:ascii="Gill Sans MT" w:hAnsi="Gill Sans MT" w:cs="Arial"/>
          <w:sz w:val="24"/>
          <w:szCs w:val="24"/>
        </w:rPr>
        <w:t>Autumn 2016</w:t>
      </w:r>
      <w:r w:rsidRPr="009640D3">
        <w:rPr>
          <w:rFonts w:ascii="Gill Sans MT" w:hAnsi="Gill Sans MT" w:cs="Arial"/>
          <w:sz w:val="24"/>
          <w:szCs w:val="24"/>
        </w:rPr>
        <w:tab/>
      </w:r>
      <w:r w:rsidRPr="009640D3">
        <w:rPr>
          <w:rFonts w:ascii="Gill Sans MT" w:hAnsi="Gill Sans MT" w:cs="Arial"/>
          <w:sz w:val="24"/>
          <w:szCs w:val="24"/>
        </w:rPr>
        <w:tab/>
        <w:t>Undergraduate Research in Psychology (Psychology 4998; 3 students)</w:t>
      </w:r>
    </w:p>
    <w:p w14:paraId="2D5DE7F9" w14:textId="77777777" w:rsidR="008A560D" w:rsidRPr="009640D3" w:rsidRDefault="008A560D" w:rsidP="00974EBB">
      <w:pPr>
        <w:rPr>
          <w:rFonts w:ascii="Gill Sans MT" w:hAnsi="Gill Sans MT" w:cs="Arial"/>
          <w:sz w:val="24"/>
          <w:szCs w:val="24"/>
        </w:rPr>
      </w:pPr>
      <w:r w:rsidRPr="009640D3">
        <w:rPr>
          <w:rFonts w:ascii="Gill Sans MT" w:hAnsi="Gill Sans MT" w:cs="Arial"/>
          <w:sz w:val="24"/>
          <w:szCs w:val="24"/>
        </w:rPr>
        <w:t>Spring 2016</w:t>
      </w:r>
      <w:r w:rsidRPr="009640D3">
        <w:rPr>
          <w:rFonts w:ascii="Gill Sans MT" w:hAnsi="Gill Sans MT" w:cs="Arial"/>
          <w:sz w:val="24"/>
          <w:szCs w:val="24"/>
        </w:rPr>
        <w:tab/>
      </w:r>
      <w:r w:rsidRPr="009640D3">
        <w:rPr>
          <w:rFonts w:ascii="Gill Sans MT" w:hAnsi="Gill Sans MT" w:cs="Arial"/>
          <w:sz w:val="24"/>
          <w:szCs w:val="24"/>
        </w:rPr>
        <w:tab/>
        <w:t>Undergraduate Research in Psychology (Psychology 4998; 3 students)</w:t>
      </w:r>
    </w:p>
    <w:p w14:paraId="06991706" w14:textId="77777777" w:rsidR="008A560D" w:rsidRPr="009640D3" w:rsidRDefault="008A560D" w:rsidP="00974EBB">
      <w:pPr>
        <w:rPr>
          <w:rFonts w:ascii="Gill Sans MT" w:hAnsi="Gill Sans MT" w:cs="Arial"/>
          <w:sz w:val="24"/>
          <w:szCs w:val="24"/>
        </w:rPr>
      </w:pPr>
      <w:r w:rsidRPr="009640D3">
        <w:rPr>
          <w:rFonts w:ascii="Gill Sans MT" w:hAnsi="Gill Sans MT" w:cs="Arial"/>
          <w:sz w:val="24"/>
          <w:szCs w:val="24"/>
        </w:rPr>
        <w:t>Autumn 2015</w:t>
      </w:r>
      <w:r w:rsidRPr="009640D3">
        <w:rPr>
          <w:rFonts w:ascii="Gill Sans MT" w:hAnsi="Gill Sans MT" w:cs="Arial"/>
          <w:sz w:val="24"/>
          <w:szCs w:val="24"/>
        </w:rPr>
        <w:tab/>
      </w:r>
      <w:r w:rsidRPr="009640D3">
        <w:rPr>
          <w:rFonts w:ascii="Gill Sans MT" w:hAnsi="Gill Sans MT" w:cs="Arial"/>
          <w:sz w:val="24"/>
          <w:szCs w:val="24"/>
        </w:rPr>
        <w:tab/>
        <w:t>Dissertation Research in Psychology (Psychology 8999; 1 student)</w:t>
      </w:r>
    </w:p>
    <w:p w14:paraId="3A14F34F" w14:textId="77777777" w:rsidR="008A560D" w:rsidRPr="009640D3" w:rsidRDefault="008A560D" w:rsidP="00974EBB">
      <w:pPr>
        <w:rPr>
          <w:rFonts w:ascii="Gill Sans MT" w:hAnsi="Gill Sans MT" w:cs="Arial"/>
          <w:sz w:val="24"/>
          <w:szCs w:val="24"/>
        </w:rPr>
      </w:pPr>
      <w:r w:rsidRPr="009640D3">
        <w:rPr>
          <w:rFonts w:ascii="Gill Sans MT" w:hAnsi="Gill Sans MT" w:cs="Arial"/>
          <w:sz w:val="24"/>
          <w:szCs w:val="24"/>
        </w:rPr>
        <w:t>Autumn 2015</w:t>
      </w:r>
      <w:r w:rsidRPr="009640D3">
        <w:rPr>
          <w:rFonts w:ascii="Gill Sans MT" w:hAnsi="Gill Sans MT" w:cs="Arial"/>
          <w:sz w:val="24"/>
          <w:szCs w:val="24"/>
        </w:rPr>
        <w:tab/>
      </w:r>
      <w:r w:rsidRPr="009640D3">
        <w:rPr>
          <w:rFonts w:ascii="Gill Sans MT" w:hAnsi="Gill Sans MT" w:cs="Arial"/>
          <w:sz w:val="24"/>
          <w:szCs w:val="24"/>
        </w:rPr>
        <w:tab/>
        <w:t>Undergraduate Research in Psychology (Psychology 4998; 3 students)</w:t>
      </w:r>
    </w:p>
    <w:p w14:paraId="50C6E508" w14:textId="77777777" w:rsidR="00E163F8" w:rsidRPr="009640D3" w:rsidRDefault="00E163F8" w:rsidP="00974EBB">
      <w:pPr>
        <w:rPr>
          <w:rFonts w:ascii="Gill Sans MT" w:hAnsi="Gill Sans MT" w:cs="Arial"/>
          <w:sz w:val="24"/>
          <w:szCs w:val="24"/>
        </w:rPr>
      </w:pPr>
      <w:r w:rsidRPr="009640D3">
        <w:rPr>
          <w:rFonts w:ascii="Gill Sans MT" w:hAnsi="Gill Sans MT" w:cs="Arial"/>
          <w:sz w:val="24"/>
          <w:szCs w:val="24"/>
        </w:rPr>
        <w:t>Spring 2015</w:t>
      </w:r>
      <w:r w:rsidRPr="009640D3">
        <w:rPr>
          <w:rFonts w:ascii="Gill Sans MT" w:hAnsi="Gill Sans MT" w:cs="Arial"/>
          <w:sz w:val="24"/>
          <w:szCs w:val="24"/>
        </w:rPr>
        <w:tab/>
      </w:r>
      <w:r w:rsidRPr="009640D3">
        <w:rPr>
          <w:rFonts w:ascii="Gill Sans MT" w:hAnsi="Gill Sans MT" w:cs="Arial"/>
          <w:sz w:val="24"/>
          <w:szCs w:val="24"/>
        </w:rPr>
        <w:tab/>
        <w:t>Undergraduate Research (Psychology 4998; 2 students)</w:t>
      </w:r>
    </w:p>
    <w:p w14:paraId="794D3ABF" w14:textId="77777777" w:rsidR="00E163F8" w:rsidRPr="009640D3" w:rsidRDefault="00E163F8" w:rsidP="00974EBB">
      <w:pPr>
        <w:rPr>
          <w:rFonts w:ascii="Gill Sans MT" w:hAnsi="Gill Sans MT" w:cs="Arial"/>
          <w:sz w:val="24"/>
          <w:szCs w:val="24"/>
        </w:rPr>
      </w:pPr>
      <w:r w:rsidRPr="009640D3">
        <w:rPr>
          <w:rFonts w:ascii="Gill Sans MT" w:hAnsi="Gill Sans MT" w:cs="Arial"/>
          <w:sz w:val="24"/>
          <w:szCs w:val="24"/>
        </w:rPr>
        <w:t>Spring 2015</w:t>
      </w:r>
      <w:r w:rsidRPr="009640D3">
        <w:rPr>
          <w:rFonts w:ascii="Gill Sans MT" w:hAnsi="Gill Sans MT" w:cs="Arial"/>
          <w:sz w:val="24"/>
          <w:szCs w:val="24"/>
        </w:rPr>
        <w:tab/>
      </w:r>
      <w:r w:rsidRPr="009640D3">
        <w:rPr>
          <w:rFonts w:ascii="Gill Sans MT" w:hAnsi="Gill Sans MT" w:cs="Arial"/>
          <w:sz w:val="24"/>
          <w:szCs w:val="24"/>
        </w:rPr>
        <w:tab/>
        <w:t>Dissertation Research in Psychology (Psychology 8999; 1 student)</w:t>
      </w:r>
    </w:p>
    <w:p w14:paraId="22D39F3C" w14:textId="77777777" w:rsidR="00DB5785" w:rsidRPr="009640D3" w:rsidRDefault="00DB5785" w:rsidP="00974EBB">
      <w:pPr>
        <w:rPr>
          <w:rFonts w:ascii="Gill Sans MT" w:hAnsi="Gill Sans MT" w:cs="Arial"/>
          <w:sz w:val="24"/>
          <w:szCs w:val="24"/>
        </w:rPr>
      </w:pPr>
      <w:r w:rsidRPr="009640D3">
        <w:rPr>
          <w:rFonts w:ascii="Gill Sans MT" w:hAnsi="Gill Sans MT" w:cs="Arial"/>
          <w:sz w:val="24"/>
          <w:szCs w:val="24"/>
        </w:rPr>
        <w:t>Autumn 2014</w:t>
      </w:r>
      <w:r w:rsidRPr="009640D3">
        <w:rPr>
          <w:rFonts w:ascii="Gill Sans MT" w:hAnsi="Gill Sans MT" w:cs="Arial"/>
          <w:sz w:val="24"/>
          <w:szCs w:val="24"/>
        </w:rPr>
        <w:tab/>
      </w:r>
      <w:r w:rsidRPr="009640D3">
        <w:rPr>
          <w:rFonts w:ascii="Gill Sans MT" w:hAnsi="Gill Sans MT" w:cs="Arial"/>
          <w:sz w:val="24"/>
          <w:szCs w:val="24"/>
        </w:rPr>
        <w:tab/>
        <w:t>Undergraduate Research (Psychology 4998; 2 students)</w:t>
      </w:r>
    </w:p>
    <w:p w14:paraId="2B907F5D" w14:textId="77777777" w:rsidR="003D6414" w:rsidRPr="009640D3" w:rsidRDefault="003D6414" w:rsidP="00974EBB">
      <w:pPr>
        <w:rPr>
          <w:rFonts w:ascii="Gill Sans MT" w:hAnsi="Gill Sans MT" w:cs="Arial"/>
          <w:sz w:val="24"/>
          <w:szCs w:val="24"/>
        </w:rPr>
      </w:pPr>
      <w:r w:rsidRPr="009640D3">
        <w:rPr>
          <w:rFonts w:ascii="Gill Sans MT" w:hAnsi="Gill Sans MT" w:cs="Arial"/>
          <w:sz w:val="24"/>
          <w:szCs w:val="24"/>
        </w:rPr>
        <w:t>Autumn 2014</w:t>
      </w:r>
      <w:r w:rsidRPr="009640D3">
        <w:rPr>
          <w:rFonts w:ascii="Gill Sans MT" w:hAnsi="Gill Sans MT" w:cs="Arial"/>
          <w:sz w:val="24"/>
          <w:szCs w:val="24"/>
        </w:rPr>
        <w:tab/>
      </w:r>
      <w:r w:rsidRPr="009640D3">
        <w:rPr>
          <w:rFonts w:ascii="Gill Sans MT" w:hAnsi="Gill Sans MT" w:cs="Arial"/>
          <w:sz w:val="24"/>
          <w:szCs w:val="24"/>
        </w:rPr>
        <w:tab/>
        <w:t>Dissertation Research in Psychology (Psychology 8999; 1 student)</w:t>
      </w:r>
    </w:p>
    <w:p w14:paraId="6172DFF6" w14:textId="77777777" w:rsidR="00535893" w:rsidRPr="009640D3" w:rsidRDefault="00535893" w:rsidP="00974EBB">
      <w:pPr>
        <w:rPr>
          <w:rFonts w:ascii="Gill Sans MT" w:hAnsi="Gill Sans MT" w:cs="Arial"/>
          <w:sz w:val="24"/>
          <w:szCs w:val="24"/>
        </w:rPr>
      </w:pPr>
      <w:r w:rsidRPr="009640D3">
        <w:rPr>
          <w:rFonts w:ascii="Gill Sans MT" w:hAnsi="Gill Sans MT" w:cs="Arial"/>
          <w:sz w:val="24"/>
          <w:szCs w:val="24"/>
        </w:rPr>
        <w:t>Summer 2014</w:t>
      </w:r>
      <w:r w:rsidRPr="009640D3">
        <w:rPr>
          <w:rFonts w:ascii="Gill Sans MT" w:hAnsi="Gill Sans MT" w:cs="Arial"/>
          <w:sz w:val="24"/>
          <w:szCs w:val="24"/>
        </w:rPr>
        <w:tab/>
      </w:r>
      <w:r w:rsidRPr="009640D3">
        <w:rPr>
          <w:rFonts w:ascii="Gill Sans MT" w:hAnsi="Gill Sans MT" w:cs="Arial"/>
          <w:sz w:val="24"/>
          <w:szCs w:val="24"/>
        </w:rPr>
        <w:tab/>
        <w:t>Practicum in Public Health (PUBHLTH 7189; 1 student)</w:t>
      </w:r>
    </w:p>
    <w:p w14:paraId="0F06BDA8" w14:textId="77777777" w:rsidR="003D6414" w:rsidRPr="009640D3" w:rsidRDefault="003D6414" w:rsidP="00974EBB">
      <w:pPr>
        <w:rPr>
          <w:rFonts w:ascii="Gill Sans MT" w:hAnsi="Gill Sans MT" w:cs="Arial"/>
          <w:sz w:val="24"/>
          <w:szCs w:val="24"/>
        </w:rPr>
      </w:pPr>
      <w:r w:rsidRPr="009640D3">
        <w:rPr>
          <w:rFonts w:ascii="Gill Sans MT" w:hAnsi="Gill Sans MT" w:cs="Arial"/>
          <w:sz w:val="24"/>
          <w:szCs w:val="24"/>
        </w:rPr>
        <w:t>Summer 2014</w:t>
      </w:r>
      <w:r w:rsidRPr="009640D3">
        <w:rPr>
          <w:rFonts w:ascii="Gill Sans MT" w:hAnsi="Gill Sans MT" w:cs="Arial"/>
          <w:sz w:val="24"/>
          <w:szCs w:val="24"/>
        </w:rPr>
        <w:tab/>
      </w:r>
      <w:r w:rsidRPr="009640D3">
        <w:rPr>
          <w:rFonts w:ascii="Gill Sans MT" w:hAnsi="Gill Sans MT" w:cs="Arial"/>
          <w:sz w:val="24"/>
          <w:szCs w:val="24"/>
        </w:rPr>
        <w:tab/>
        <w:t>Dissertation Research in Psychology (Psychology 8999; 1 student)</w:t>
      </w:r>
    </w:p>
    <w:p w14:paraId="10A68EFB" w14:textId="77777777" w:rsidR="00284CCC" w:rsidRPr="009640D3" w:rsidRDefault="00284CCC" w:rsidP="00974EBB">
      <w:pPr>
        <w:rPr>
          <w:rFonts w:ascii="Gill Sans MT" w:hAnsi="Gill Sans MT" w:cs="Arial"/>
          <w:sz w:val="24"/>
          <w:szCs w:val="24"/>
        </w:rPr>
      </w:pPr>
      <w:r w:rsidRPr="009640D3">
        <w:rPr>
          <w:rFonts w:ascii="Gill Sans MT" w:hAnsi="Gill Sans MT" w:cs="Arial"/>
          <w:sz w:val="24"/>
          <w:szCs w:val="24"/>
        </w:rPr>
        <w:t>Spring 2014</w:t>
      </w:r>
      <w:r w:rsidRPr="009640D3">
        <w:rPr>
          <w:rFonts w:ascii="Gill Sans MT" w:hAnsi="Gill Sans MT" w:cs="Arial"/>
          <w:sz w:val="24"/>
          <w:szCs w:val="24"/>
        </w:rPr>
        <w:tab/>
      </w:r>
      <w:r w:rsidRPr="009640D3">
        <w:rPr>
          <w:rFonts w:ascii="Gill Sans MT" w:hAnsi="Gill Sans MT" w:cs="Arial"/>
          <w:sz w:val="24"/>
          <w:szCs w:val="24"/>
        </w:rPr>
        <w:tab/>
        <w:t>Dissertation Research in Psychology (Psychology 8999; 2 students)</w:t>
      </w:r>
    </w:p>
    <w:p w14:paraId="60C7E875" w14:textId="77777777" w:rsidR="00AC0D30" w:rsidRPr="009640D3" w:rsidRDefault="00AC0D30" w:rsidP="00974EBB">
      <w:pPr>
        <w:rPr>
          <w:rFonts w:ascii="Gill Sans MT" w:hAnsi="Gill Sans MT" w:cs="Arial"/>
          <w:sz w:val="24"/>
          <w:szCs w:val="24"/>
        </w:rPr>
      </w:pPr>
      <w:r w:rsidRPr="009640D3">
        <w:rPr>
          <w:rFonts w:ascii="Gill Sans MT" w:hAnsi="Gill Sans MT" w:cs="Arial"/>
          <w:sz w:val="24"/>
          <w:szCs w:val="24"/>
        </w:rPr>
        <w:t>Spring 2014</w:t>
      </w:r>
      <w:r w:rsidRPr="009640D3">
        <w:rPr>
          <w:rFonts w:ascii="Gill Sans MT" w:hAnsi="Gill Sans MT" w:cs="Arial"/>
          <w:sz w:val="24"/>
          <w:szCs w:val="24"/>
        </w:rPr>
        <w:tab/>
      </w:r>
      <w:r w:rsidRPr="009640D3">
        <w:rPr>
          <w:rFonts w:ascii="Gill Sans MT" w:hAnsi="Gill Sans MT" w:cs="Arial"/>
          <w:sz w:val="24"/>
          <w:szCs w:val="24"/>
        </w:rPr>
        <w:tab/>
        <w:t>Grad</w:t>
      </w:r>
      <w:r w:rsidR="003D6414" w:rsidRPr="009640D3">
        <w:rPr>
          <w:rFonts w:ascii="Gill Sans MT" w:hAnsi="Gill Sans MT" w:cs="Arial"/>
          <w:sz w:val="24"/>
          <w:szCs w:val="24"/>
        </w:rPr>
        <w:t>uate Research (Psychology 6193</w:t>
      </w:r>
      <w:r w:rsidRPr="009640D3">
        <w:rPr>
          <w:rFonts w:ascii="Gill Sans MT" w:hAnsi="Gill Sans MT" w:cs="Arial"/>
          <w:sz w:val="24"/>
          <w:szCs w:val="24"/>
        </w:rPr>
        <w:t>; 1 student)</w:t>
      </w:r>
    </w:p>
    <w:p w14:paraId="702DAFF6" w14:textId="77777777" w:rsidR="00284CCC" w:rsidRPr="009640D3" w:rsidRDefault="00284CCC" w:rsidP="00974EBB">
      <w:pPr>
        <w:rPr>
          <w:rFonts w:ascii="Gill Sans MT" w:hAnsi="Gill Sans MT" w:cs="Arial"/>
          <w:sz w:val="24"/>
          <w:szCs w:val="24"/>
        </w:rPr>
      </w:pPr>
      <w:r w:rsidRPr="009640D3">
        <w:rPr>
          <w:rFonts w:ascii="Gill Sans MT" w:hAnsi="Gill Sans MT" w:cs="Arial"/>
          <w:sz w:val="24"/>
          <w:szCs w:val="24"/>
        </w:rPr>
        <w:t>Spring 2014</w:t>
      </w:r>
      <w:r w:rsidRPr="009640D3">
        <w:rPr>
          <w:rFonts w:ascii="Gill Sans MT" w:hAnsi="Gill Sans MT" w:cs="Arial"/>
          <w:sz w:val="24"/>
          <w:szCs w:val="24"/>
        </w:rPr>
        <w:tab/>
      </w:r>
      <w:r w:rsidRPr="009640D3">
        <w:rPr>
          <w:rFonts w:ascii="Gill Sans MT" w:hAnsi="Gill Sans MT" w:cs="Arial"/>
          <w:sz w:val="24"/>
          <w:szCs w:val="24"/>
        </w:rPr>
        <w:tab/>
        <w:t xml:space="preserve">Undergraduate Research (Psychology 4998; </w:t>
      </w:r>
      <w:r w:rsidR="00190AA8" w:rsidRPr="009640D3">
        <w:rPr>
          <w:rFonts w:ascii="Gill Sans MT" w:hAnsi="Gill Sans MT" w:cs="Arial"/>
          <w:sz w:val="24"/>
          <w:szCs w:val="24"/>
        </w:rPr>
        <w:t>3</w:t>
      </w:r>
      <w:r w:rsidRPr="009640D3">
        <w:rPr>
          <w:rFonts w:ascii="Gill Sans MT" w:hAnsi="Gill Sans MT" w:cs="Arial"/>
          <w:sz w:val="24"/>
          <w:szCs w:val="24"/>
        </w:rPr>
        <w:t xml:space="preserve"> students)</w:t>
      </w:r>
    </w:p>
    <w:p w14:paraId="23C459F1" w14:textId="77777777" w:rsidR="00190AA8" w:rsidRPr="009640D3" w:rsidRDefault="00190AA8" w:rsidP="00974EBB">
      <w:pPr>
        <w:rPr>
          <w:rFonts w:ascii="Gill Sans MT" w:hAnsi="Gill Sans MT" w:cs="Arial"/>
          <w:sz w:val="24"/>
          <w:szCs w:val="24"/>
        </w:rPr>
      </w:pPr>
      <w:r w:rsidRPr="009640D3">
        <w:rPr>
          <w:rFonts w:ascii="Gill Sans MT" w:hAnsi="Gill Sans MT" w:cs="Arial"/>
          <w:sz w:val="24"/>
          <w:szCs w:val="24"/>
        </w:rPr>
        <w:t>Spring 2014</w:t>
      </w:r>
      <w:r w:rsidRPr="009640D3">
        <w:rPr>
          <w:rFonts w:ascii="Gill Sans MT" w:hAnsi="Gill Sans MT" w:cs="Arial"/>
          <w:sz w:val="24"/>
          <w:szCs w:val="24"/>
        </w:rPr>
        <w:tab/>
      </w:r>
      <w:r w:rsidRPr="009640D3">
        <w:rPr>
          <w:rFonts w:ascii="Gill Sans MT" w:hAnsi="Gill Sans MT" w:cs="Arial"/>
          <w:sz w:val="24"/>
          <w:szCs w:val="24"/>
        </w:rPr>
        <w:tab/>
        <w:t>Undergraduate Research (Biology 4998; 1 student)</w:t>
      </w:r>
    </w:p>
    <w:p w14:paraId="3EBB49D8" w14:textId="77777777" w:rsidR="00284CCC" w:rsidRPr="009640D3" w:rsidRDefault="00974EBB" w:rsidP="00974EBB">
      <w:pPr>
        <w:rPr>
          <w:rFonts w:ascii="Gill Sans MT" w:hAnsi="Gill Sans MT" w:cs="Arial"/>
          <w:sz w:val="24"/>
          <w:szCs w:val="24"/>
        </w:rPr>
      </w:pPr>
      <w:r w:rsidRPr="009640D3">
        <w:rPr>
          <w:rFonts w:ascii="Gill Sans MT" w:hAnsi="Gill Sans MT" w:cs="Arial"/>
          <w:sz w:val="24"/>
          <w:szCs w:val="24"/>
        </w:rPr>
        <w:t>A</w:t>
      </w:r>
      <w:r w:rsidR="00284CCC" w:rsidRPr="009640D3">
        <w:rPr>
          <w:rFonts w:ascii="Gill Sans MT" w:hAnsi="Gill Sans MT" w:cs="Arial"/>
          <w:sz w:val="24"/>
          <w:szCs w:val="24"/>
        </w:rPr>
        <w:t>utumn 2013</w:t>
      </w:r>
      <w:r w:rsidR="00284CCC" w:rsidRPr="009640D3">
        <w:rPr>
          <w:rFonts w:ascii="Gill Sans MT" w:hAnsi="Gill Sans MT" w:cs="Arial"/>
          <w:sz w:val="24"/>
          <w:szCs w:val="24"/>
        </w:rPr>
        <w:tab/>
      </w:r>
      <w:r w:rsidR="00284CCC" w:rsidRPr="009640D3">
        <w:rPr>
          <w:rFonts w:ascii="Gill Sans MT" w:hAnsi="Gill Sans MT" w:cs="Arial"/>
          <w:sz w:val="24"/>
          <w:szCs w:val="24"/>
        </w:rPr>
        <w:tab/>
        <w:t>Dissertation Research in Psychology (Psychology 8999; 2 students)</w:t>
      </w:r>
    </w:p>
    <w:p w14:paraId="320CAE66" w14:textId="77777777" w:rsidR="00284CCC" w:rsidRPr="009640D3" w:rsidRDefault="00284CCC" w:rsidP="00974EBB">
      <w:pPr>
        <w:rPr>
          <w:rFonts w:ascii="Gill Sans MT" w:hAnsi="Gill Sans MT" w:cs="Arial"/>
          <w:sz w:val="24"/>
          <w:szCs w:val="24"/>
        </w:rPr>
      </w:pPr>
      <w:r w:rsidRPr="009640D3">
        <w:rPr>
          <w:rFonts w:ascii="Gill Sans MT" w:hAnsi="Gill Sans MT" w:cs="Arial"/>
          <w:sz w:val="24"/>
          <w:szCs w:val="24"/>
        </w:rPr>
        <w:t>Autumn 2013</w:t>
      </w:r>
      <w:r w:rsidRPr="009640D3">
        <w:rPr>
          <w:rFonts w:ascii="Gill Sans MT" w:hAnsi="Gill Sans MT" w:cs="Arial"/>
          <w:sz w:val="24"/>
          <w:szCs w:val="24"/>
        </w:rPr>
        <w:tab/>
      </w:r>
      <w:r w:rsidRPr="009640D3">
        <w:rPr>
          <w:rFonts w:ascii="Gill Sans MT" w:hAnsi="Gill Sans MT" w:cs="Arial"/>
          <w:sz w:val="24"/>
          <w:szCs w:val="24"/>
        </w:rPr>
        <w:tab/>
        <w:t>Undergradu</w:t>
      </w:r>
      <w:r w:rsidR="00190AA8" w:rsidRPr="009640D3">
        <w:rPr>
          <w:rFonts w:ascii="Gill Sans MT" w:hAnsi="Gill Sans MT" w:cs="Arial"/>
          <w:sz w:val="24"/>
          <w:szCs w:val="24"/>
        </w:rPr>
        <w:t>ate Research (Psychology 4998; 3</w:t>
      </w:r>
      <w:r w:rsidRPr="009640D3">
        <w:rPr>
          <w:rFonts w:ascii="Gill Sans MT" w:hAnsi="Gill Sans MT" w:cs="Arial"/>
          <w:sz w:val="24"/>
          <w:szCs w:val="24"/>
        </w:rPr>
        <w:t xml:space="preserve"> students)</w:t>
      </w:r>
    </w:p>
    <w:p w14:paraId="2B8B4B1C" w14:textId="77777777" w:rsidR="00190AA8" w:rsidRPr="009640D3" w:rsidRDefault="00190AA8" w:rsidP="00974EBB">
      <w:pPr>
        <w:rPr>
          <w:rFonts w:ascii="Gill Sans MT" w:hAnsi="Gill Sans MT" w:cs="Arial"/>
          <w:sz w:val="24"/>
          <w:szCs w:val="24"/>
        </w:rPr>
      </w:pPr>
      <w:r w:rsidRPr="009640D3">
        <w:rPr>
          <w:rFonts w:ascii="Gill Sans MT" w:hAnsi="Gill Sans MT" w:cs="Arial"/>
          <w:sz w:val="24"/>
          <w:szCs w:val="24"/>
        </w:rPr>
        <w:t>Autumn 2013</w:t>
      </w:r>
      <w:r w:rsidRPr="009640D3">
        <w:rPr>
          <w:rFonts w:ascii="Gill Sans MT" w:hAnsi="Gill Sans MT" w:cs="Arial"/>
          <w:sz w:val="24"/>
          <w:szCs w:val="24"/>
        </w:rPr>
        <w:tab/>
      </w:r>
      <w:r w:rsidRPr="009640D3">
        <w:rPr>
          <w:rFonts w:ascii="Gill Sans MT" w:hAnsi="Gill Sans MT" w:cs="Arial"/>
          <w:sz w:val="24"/>
          <w:szCs w:val="24"/>
        </w:rPr>
        <w:tab/>
        <w:t>Undergraduate Research (Biology 4998; 1 student)</w:t>
      </w:r>
    </w:p>
    <w:p w14:paraId="19CD32A9" w14:textId="77777777" w:rsidR="00AC0D30" w:rsidRPr="009640D3" w:rsidRDefault="00AC0D30" w:rsidP="00974EBB">
      <w:pPr>
        <w:rPr>
          <w:rFonts w:ascii="Gill Sans MT" w:hAnsi="Gill Sans MT" w:cs="Arial"/>
          <w:sz w:val="24"/>
          <w:szCs w:val="24"/>
        </w:rPr>
      </w:pPr>
      <w:r w:rsidRPr="009640D3">
        <w:rPr>
          <w:rFonts w:ascii="Gill Sans MT" w:hAnsi="Gill Sans MT" w:cs="Arial"/>
          <w:sz w:val="24"/>
          <w:szCs w:val="24"/>
        </w:rPr>
        <w:t>Autumn 2013</w:t>
      </w:r>
      <w:r w:rsidRPr="009640D3">
        <w:rPr>
          <w:rFonts w:ascii="Gill Sans MT" w:hAnsi="Gill Sans MT" w:cs="Arial"/>
          <w:sz w:val="24"/>
          <w:szCs w:val="24"/>
        </w:rPr>
        <w:tab/>
      </w:r>
      <w:r w:rsidRPr="009640D3">
        <w:rPr>
          <w:rFonts w:ascii="Gill Sans MT" w:hAnsi="Gill Sans MT" w:cs="Arial"/>
          <w:sz w:val="24"/>
          <w:szCs w:val="24"/>
        </w:rPr>
        <w:tab/>
        <w:t>Grad</w:t>
      </w:r>
      <w:r w:rsidR="003D6414" w:rsidRPr="009640D3">
        <w:rPr>
          <w:rFonts w:ascii="Gill Sans MT" w:hAnsi="Gill Sans MT" w:cs="Arial"/>
          <w:sz w:val="24"/>
          <w:szCs w:val="24"/>
        </w:rPr>
        <w:t>uate Research (Psychology 6193</w:t>
      </w:r>
      <w:r w:rsidRPr="009640D3">
        <w:rPr>
          <w:rFonts w:ascii="Gill Sans MT" w:hAnsi="Gill Sans MT" w:cs="Arial"/>
          <w:sz w:val="24"/>
          <w:szCs w:val="24"/>
        </w:rPr>
        <w:t>; 1 student)</w:t>
      </w:r>
    </w:p>
    <w:p w14:paraId="701D4DCA" w14:textId="77777777" w:rsidR="003D6414" w:rsidRPr="009640D3" w:rsidRDefault="003D6414" w:rsidP="00974EBB">
      <w:pPr>
        <w:rPr>
          <w:rFonts w:ascii="Gill Sans MT" w:hAnsi="Gill Sans MT" w:cs="Arial"/>
          <w:sz w:val="24"/>
          <w:szCs w:val="24"/>
        </w:rPr>
      </w:pPr>
      <w:r w:rsidRPr="009640D3">
        <w:rPr>
          <w:rFonts w:ascii="Gill Sans MT" w:hAnsi="Gill Sans MT" w:cs="Arial"/>
          <w:sz w:val="24"/>
          <w:szCs w:val="24"/>
        </w:rPr>
        <w:lastRenderedPageBreak/>
        <w:t>Summer 2013</w:t>
      </w:r>
      <w:r w:rsidRPr="009640D3">
        <w:rPr>
          <w:rFonts w:ascii="Gill Sans MT" w:hAnsi="Gill Sans MT" w:cs="Arial"/>
          <w:sz w:val="24"/>
          <w:szCs w:val="24"/>
        </w:rPr>
        <w:tab/>
      </w:r>
      <w:r w:rsidRPr="009640D3">
        <w:rPr>
          <w:rFonts w:ascii="Gill Sans MT" w:hAnsi="Gill Sans MT" w:cs="Arial"/>
          <w:sz w:val="24"/>
          <w:szCs w:val="24"/>
        </w:rPr>
        <w:tab/>
        <w:t>Graduate Research (Psychology 8999; 1 student)</w:t>
      </w:r>
    </w:p>
    <w:p w14:paraId="2F3E3AC4" w14:textId="77777777" w:rsidR="00D255A2" w:rsidRPr="009640D3" w:rsidRDefault="00D255A2" w:rsidP="00974EBB">
      <w:pPr>
        <w:rPr>
          <w:rFonts w:ascii="Gill Sans MT" w:hAnsi="Gill Sans MT" w:cs="Arial"/>
          <w:sz w:val="24"/>
          <w:szCs w:val="24"/>
        </w:rPr>
      </w:pPr>
      <w:r w:rsidRPr="009640D3">
        <w:rPr>
          <w:rFonts w:ascii="Gill Sans MT" w:hAnsi="Gill Sans MT" w:cs="Arial"/>
          <w:sz w:val="24"/>
          <w:szCs w:val="24"/>
        </w:rPr>
        <w:t>Spring 2013</w:t>
      </w:r>
      <w:r w:rsidRPr="009640D3">
        <w:rPr>
          <w:rFonts w:ascii="Gill Sans MT" w:hAnsi="Gill Sans MT" w:cs="Arial"/>
          <w:sz w:val="24"/>
          <w:szCs w:val="24"/>
        </w:rPr>
        <w:tab/>
      </w:r>
      <w:r w:rsidRPr="009640D3">
        <w:rPr>
          <w:rFonts w:ascii="Gill Sans MT" w:hAnsi="Gill Sans MT" w:cs="Arial"/>
          <w:sz w:val="24"/>
          <w:szCs w:val="24"/>
        </w:rPr>
        <w:tab/>
        <w:t xml:space="preserve">Undergraduate Research (Psychology </w:t>
      </w:r>
      <w:r w:rsidR="00397372" w:rsidRPr="009640D3">
        <w:rPr>
          <w:rFonts w:ascii="Gill Sans MT" w:hAnsi="Gill Sans MT" w:cs="Arial"/>
          <w:sz w:val="24"/>
          <w:szCs w:val="24"/>
        </w:rPr>
        <w:t>4998</w:t>
      </w:r>
      <w:r w:rsidRPr="009640D3">
        <w:rPr>
          <w:rFonts w:ascii="Gill Sans MT" w:hAnsi="Gill Sans MT" w:cs="Arial"/>
          <w:sz w:val="24"/>
          <w:szCs w:val="24"/>
        </w:rPr>
        <w:t>; 2 students)</w:t>
      </w:r>
    </w:p>
    <w:p w14:paraId="016138C4" w14:textId="77777777" w:rsidR="00BD79AD" w:rsidRPr="009640D3" w:rsidRDefault="00BD79AD" w:rsidP="00974EBB">
      <w:pPr>
        <w:rPr>
          <w:rFonts w:ascii="Gill Sans MT" w:hAnsi="Gill Sans MT" w:cs="Arial"/>
          <w:sz w:val="24"/>
          <w:szCs w:val="24"/>
        </w:rPr>
      </w:pPr>
      <w:r w:rsidRPr="009640D3">
        <w:rPr>
          <w:rFonts w:ascii="Gill Sans MT" w:hAnsi="Gill Sans MT" w:cs="Arial"/>
          <w:sz w:val="24"/>
          <w:szCs w:val="24"/>
        </w:rPr>
        <w:t>Winter 2013</w:t>
      </w:r>
      <w:r w:rsidRPr="009640D3">
        <w:rPr>
          <w:rFonts w:ascii="Gill Sans MT" w:hAnsi="Gill Sans MT" w:cs="Arial"/>
          <w:sz w:val="24"/>
          <w:szCs w:val="24"/>
        </w:rPr>
        <w:tab/>
      </w:r>
      <w:r w:rsidRPr="009640D3">
        <w:rPr>
          <w:rFonts w:ascii="Gill Sans MT" w:hAnsi="Gill Sans MT" w:cs="Arial"/>
          <w:sz w:val="24"/>
          <w:szCs w:val="24"/>
        </w:rPr>
        <w:tab/>
        <w:t xml:space="preserve">Undergraduate Research (Psychology </w:t>
      </w:r>
      <w:r w:rsidR="009D72FA" w:rsidRPr="009640D3">
        <w:rPr>
          <w:rFonts w:ascii="Gill Sans MT" w:hAnsi="Gill Sans MT" w:cs="Arial"/>
          <w:sz w:val="24"/>
          <w:szCs w:val="24"/>
        </w:rPr>
        <w:t>4998</w:t>
      </w:r>
      <w:r w:rsidRPr="009640D3">
        <w:rPr>
          <w:rFonts w:ascii="Gill Sans MT" w:hAnsi="Gill Sans MT" w:cs="Arial"/>
          <w:sz w:val="24"/>
          <w:szCs w:val="24"/>
        </w:rPr>
        <w:t>; 2 students)</w:t>
      </w:r>
    </w:p>
    <w:p w14:paraId="09CB563A" w14:textId="77777777" w:rsidR="009718A1" w:rsidRPr="009640D3" w:rsidRDefault="009718A1" w:rsidP="00974EBB">
      <w:pPr>
        <w:rPr>
          <w:rFonts w:ascii="Gill Sans MT" w:hAnsi="Gill Sans MT" w:cs="Arial"/>
          <w:sz w:val="24"/>
          <w:szCs w:val="24"/>
        </w:rPr>
      </w:pPr>
      <w:r w:rsidRPr="009640D3">
        <w:rPr>
          <w:rFonts w:ascii="Gill Sans MT" w:hAnsi="Gill Sans MT" w:cs="Arial"/>
          <w:sz w:val="24"/>
          <w:szCs w:val="24"/>
        </w:rPr>
        <w:t>Autumn 2012</w:t>
      </w:r>
      <w:r w:rsidR="009D72FA" w:rsidRPr="009640D3">
        <w:rPr>
          <w:rFonts w:ascii="Gill Sans MT" w:hAnsi="Gill Sans MT" w:cs="Arial"/>
          <w:sz w:val="24"/>
          <w:szCs w:val="24"/>
        </w:rPr>
        <w:t xml:space="preserve"> </w:t>
      </w:r>
      <w:r w:rsidR="009D72FA" w:rsidRPr="009640D3">
        <w:rPr>
          <w:rFonts w:ascii="Gill Sans MT" w:hAnsi="Gill Sans MT" w:cs="Arial"/>
          <w:sz w:val="24"/>
          <w:szCs w:val="24"/>
        </w:rPr>
        <w:tab/>
      </w:r>
      <w:r w:rsidR="009D72FA" w:rsidRPr="009640D3">
        <w:rPr>
          <w:rFonts w:ascii="Gill Sans MT" w:hAnsi="Gill Sans MT" w:cs="Arial"/>
          <w:sz w:val="24"/>
          <w:szCs w:val="24"/>
        </w:rPr>
        <w:tab/>
      </w:r>
      <w:r w:rsidRPr="009640D3">
        <w:rPr>
          <w:rFonts w:ascii="Gill Sans MT" w:hAnsi="Gill Sans MT" w:cs="Arial"/>
          <w:sz w:val="24"/>
          <w:szCs w:val="24"/>
        </w:rPr>
        <w:t>Undergraduate Research (Psychology</w:t>
      </w:r>
      <w:r w:rsidR="009D72FA" w:rsidRPr="009640D3">
        <w:rPr>
          <w:rFonts w:ascii="Gill Sans MT" w:hAnsi="Gill Sans MT" w:cs="Arial"/>
          <w:sz w:val="24"/>
          <w:szCs w:val="24"/>
        </w:rPr>
        <w:t xml:space="preserve"> 4998</w:t>
      </w:r>
      <w:r w:rsidRPr="009640D3">
        <w:rPr>
          <w:rFonts w:ascii="Gill Sans MT" w:hAnsi="Gill Sans MT" w:cs="Arial"/>
          <w:sz w:val="24"/>
          <w:szCs w:val="24"/>
        </w:rPr>
        <w:t xml:space="preserve">; </w:t>
      </w:r>
      <w:r w:rsidR="009D72FA" w:rsidRPr="009640D3">
        <w:rPr>
          <w:rFonts w:ascii="Gill Sans MT" w:hAnsi="Gill Sans MT" w:cs="Arial"/>
          <w:sz w:val="24"/>
          <w:szCs w:val="24"/>
        </w:rPr>
        <w:t>1</w:t>
      </w:r>
      <w:r w:rsidRPr="009640D3">
        <w:rPr>
          <w:rFonts w:ascii="Gill Sans MT" w:hAnsi="Gill Sans MT" w:cs="Arial"/>
          <w:sz w:val="24"/>
          <w:szCs w:val="24"/>
        </w:rPr>
        <w:t xml:space="preserve"> student)</w:t>
      </w:r>
    </w:p>
    <w:p w14:paraId="58B7AA30" w14:textId="77777777" w:rsidR="009D72FA" w:rsidRPr="009640D3" w:rsidRDefault="009D72FA" w:rsidP="00974EBB">
      <w:pPr>
        <w:rPr>
          <w:rFonts w:ascii="Gill Sans MT" w:hAnsi="Gill Sans MT"/>
          <w:sz w:val="24"/>
          <w:szCs w:val="24"/>
        </w:rPr>
      </w:pPr>
      <w:r w:rsidRPr="009640D3">
        <w:rPr>
          <w:rFonts w:ascii="Gill Sans MT" w:hAnsi="Gill Sans MT" w:cs="Arial"/>
          <w:sz w:val="24"/>
          <w:szCs w:val="24"/>
        </w:rPr>
        <w:t>Autumn 2012</w:t>
      </w:r>
      <w:r w:rsidRPr="009640D3">
        <w:rPr>
          <w:rFonts w:ascii="Gill Sans MT" w:hAnsi="Gill Sans MT" w:cs="Arial"/>
          <w:sz w:val="24"/>
          <w:szCs w:val="24"/>
        </w:rPr>
        <w:tab/>
      </w:r>
      <w:r w:rsidRPr="009640D3">
        <w:rPr>
          <w:rFonts w:ascii="Gill Sans MT" w:hAnsi="Gill Sans MT" w:cs="Arial"/>
          <w:sz w:val="24"/>
          <w:szCs w:val="24"/>
        </w:rPr>
        <w:tab/>
        <w:t>Dissertation Research in Psychology (Psychology 8999; 1 student)</w:t>
      </w:r>
    </w:p>
    <w:p w14:paraId="1908E4D8" w14:textId="77777777" w:rsidR="009D72FA" w:rsidRPr="009640D3" w:rsidRDefault="009D72FA" w:rsidP="00974EBB">
      <w:pPr>
        <w:rPr>
          <w:rFonts w:ascii="Gill Sans MT" w:hAnsi="Gill Sans MT"/>
          <w:sz w:val="24"/>
          <w:szCs w:val="24"/>
        </w:rPr>
      </w:pPr>
      <w:r w:rsidRPr="009640D3">
        <w:rPr>
          <w:rFonts w:ascii="Gill Sans MT" w:hAnsi="Gill Sans MT" w:cs="Arial"/>
          <w:sz w:val="24"/>
          <w:szCs w:val="24"/>
        </w:rPr>
        <w:t>Summer 2012</w:t>
      </w:r>
      <w:r w:rsidRPr="009640D3">
        <w:rPr>
          <w:rFonts w:ascii="Gill Sans MT" w:hAnsi="Gill Sans MT" w:cs="Arial"/>
          <w:sz w:val="24"/>
          <w:szCs w:val="24"/>
        </w:rPr>
        <w:tab/>
      </w:r>
      <w:r w:rsidRPr="009640D3">
        <w:rPr>
          <w:rFonts w:ascii="Gill Sans MT" w:hAnsi="Gill Sans MT" w:cs="Arial"/>
          <w:sz w:val="24"/>
          <w:szCs w:val="24"/>
        </w:rPr>
        <w:tab/>
        <w:t>Dissertation Research in Psychology (Psychology 8999; 1 student)</w:t>
      </w:r>
    </w:p>
    <w:p w14:paraId="053FF5C2" w14:textId="77777777" w:rsidR="00385896" w:rsidRPr="009640D3" w:rsidRDefault="00385896" w:rsidP="00974EBB">
      <w:pPr>
        <w:rPr>
          <w:rFonts w:ascii="Gill Sans MT" w:hAnsi="Gill Sans MT" w:cs="Arial"/>
          <w:sz w:val="24"/>
          <w:szCs w:val="24"/>
        </w:rPr>
      </w:pPr>
      <w:r w:rsidRPr="009640D3">
        <w:rPr>
          <w:rFonts w:ascii="Gill Sans MT" w:hAnsi="Gill Sans MT" w:cs="Arial"/>
          <w:sz w:val="24"/>
          <w:szCs w:val="24"/>
        </w:rPr>
        <w:t>Spring 2012</w:t>
      </w:r>
      <w:r w:rsidRPr="009640D3">
        <w:rPr>
          <w:rFonts w:ascii="Gill Sans MT" w:hAnsi="Gill Sans MT" w:cs="Arial"/>
          <w:sz w:val="24"/>
          <w:szCs w:val="24"/>
        </w:rPr>
        <w:tab/>
      </w:r>
      <w:r w:rsidRPr="009640D3">
        <w:rPr>
          <w:rFonts w:ascii="Gill Sans MT" w:hAnsi="Gill Sans MT" w:cs="Arial"/>
          <w:sz w:val="24"/>
          <w:szCs w:val="24"/>
        </w:rPr>
        <w:tab/>
        <w:t xml:space="preserve">Undergraduate Research (Psychology 699; </w:t>
      </w:r>
      <w:r w:rsidR="009D72FA" w:rsidRPr="009640D3">
        <w:rPr>
          <w:rFonts w:ascii="Gill Sans MT" w:hAnsi="Gill Sans MT" w:cs="Arial"/>
          <w:sz w:val="24"/>
          <w:szCs w:val="24"/>
        </w:rPr>
        <w:t>2</w:t>
      </w:r>
      <w:r w:rsidRPr="009640D3">
        <w:rPr>
          <w:rFonts w:ascii="Gill Sans MT" w:hAnsi="Gill Sans MT" w:cs="Arial"/>
          <w:sz w:val="24"/>
          <w:szCs w:val="24"/>
        </w:rPr>
        <w:t xml:space="preserve"> students)</w:t>
      </w:r>
    </w:p>
    <w:p w14:paraId="01C3CB4D" w14:textId="77777777" w:rsidR="00F217A6" w:rsidRPr="009640D3" w:rsidRDefault="002250A8" w:rsidP="00974EBB">
      <w:pPr>
        <w:rPr>
          <w:rFonts w:ascii="Gill Sans MT" w:hAnsi="Gill Sans MT" w:cs="Arial"/>
          <w:sz w:val="24"/>
          <w:szCs w:val="24"/>
        </w:rPr>
      </w:pPr>
      <w:r w:rsidRPr="009640D3">
        <w:rPr>
          <w:rFonts w:ascii="Gill Sans MT" w:hAnsi="Gill Sans MT" w:cs="Arial"/>
          <w:sz w:val="24"/>
          <w:szCs w:val="24"/>
        </w:rPr>
        <w:t>Winter 2012</w:t>
      </w:r>
      <w:r w:rsidRPr="009640D3">
        <w:rPr>
          <w:rFonts w:ascii="Gill Sans MT" w:hAnsi="Gill Sans MT" w:cs="Arial"/>
          <w:sz w:val="24"/>
          <w:szCs w:val="24"/>
        </w:rPr>
        <w:tab/>
      </w:r>
      <w:r w:rsidRPr="009640D3">
        <w:rPr>
          <w:rFonts w:ascii="Gill Sans MT" w:hAnsi="Gill Sans MT" w:cs="Arial"/>
          <w:sz w:val="24"/>
          <w:szCs w:val="24"/>
        </w:rPr>
        <w:tab/>
        <w:t>Undergraduate Research (Psychology 699; 3 students)</w:t>
      </w:r>
    </w:p>
    <w:p w14:paraId="4F5B08D0" w14:textId="77777777" w:rsidR="0036285D" w:rsidRPr="009640D3" w:rsidRDefault="0036285D" w:rsidP="00974EBB">
      <w:pPr>
        <w:rPr>
          <w:rFonts w:ascii="Gill Sans MT" w:hAnsi="Gill Sans MT" w:cs="Arial"/>
          <w:sz w:val="24"/>
          <w:szCs w:val="24"/>
        </w:rPr>
      </w:pPr>
      <w:r w:rsidRPr="009640D3">
        <w:rPr>
          <w:rFonts w:ascii="Gill Sans MT" w:hAnsi="Gill Sans MT" w:cs="Arial"/>
          <w:sz w:val="24"/>
          <w:szCs w:val="24"/>
        </w:rPr>
        <w:t>Autumn 2011</w:t>
      </w:r>
      <w:r w:rsidRPr="009640D3">
        <w:rPr>
          <w:rFonts w:ascii="Gill Sans MT" w:hAnsi="Gill Sans MT" w:cs="Arial"/>
          <w:sz w:val="24"/>
          <w:szCs w:val="24"/>
        </w:rPr>
        <w:tab/>
      </w:r>
      <w:r w:rsidRPr="009640D3">
        <w:rPr>
          <w:rFonts w:ascii="Gill Sans MT" w:hAnsi="Gill Sans MT" w:cs="Arial"/>
          <w:sz w:val="24"/>
          <w:szCs w:val="24"/>
        </w:rPr>
        <w:tab/>
        <w:t>Undergraduate Research (Psychology 699; 3 students)</w:t>
      </w:r>
    </w:p>
    <w:p w14:paraId="726DE41C" w14:textId="77777777" w:rsidR="00393864" w:rsidRPr="009640D3" w:rsidRDefault="0036285D" w:rsidP="00974EBB">
      <w:pPr>
        <w:tabs>
          <w:tab w:val="left" w:pos="2910"/>
        </w:tabs>
        <w:ind w:left="2160" w:hanging="2160"/>
        <w:rPr>
          <w:rFonts w:ascii="Gill Sans MT" w:hAnsi="Gill Sans MT" w:cs="Arial"/>
          <w:sz w:val="24"/>
          <w:szCs w:val="24"/>
        </w:rPr>
      </w:pPr>
      <w:r w:rsidRPr="009640D3">
        <w:rPr>
          <w:rFonts w:ascii="Gill Sans MT" w:hAnsi="Gill Sans MT" w:cs="Arial"/>
          <w:sz w:val="24"/>
          <w:szCs w:val="24"/>
        </w:rPr>
        <w:t>Spring 2011</w:t>
      </w:r>
      <w:r w:rsidRPr="009640D3">
        <w:rPr>
          <w:rFonts w:ascii="Gill Sans MT" w:hAnsi="Gill Sans MT" w:cs="Arial"/>
          <w:sz w:val="24"/>
          <w:szCs w:val="24"/>
        </w:rPr>
        <w:tab/>
        <w:t>Undergraduate Research (Psychology 699; 2 students)</w:t>
      </w:r>
      <w:r w:rsidR="00393864" w:rsidRPr="009640D3">
        <w:rPr>
          <w:rFonts w:ascii="Gill Sans MT" w:hAnsi="Gill Sans MT" w:cs="Arial"/>
          <w:sz w:val="24"/>
          <w:szCs w:val="24"/>
        </w:rPr>
        <w:t xml:space="preserve"> </w:t>
      </w:r>
    </w:p>
    <w:p w14:paraId="7CD50120" w14:textId="77777777" w:rsidR="00404163" w:rsidRPr="009640D3" w:rsidRDefault="00404163" w:rsidP="00974EBB">
      <w:pPr>
        <w:tabs>
          <w:tab w:val="left" w:pos="2910"/>
        </w:tabs>
        <w:ind w:left="2160" w:hanging="2160"/>
        <w:rPr>
          <w:rFonts w:ascii="Gill Sans MT" w:hAnsi="Gill Sans MT" w:cs="Arial"/>
          <w:sz w:val="24"/>
          <w:szCs w:val="24"/>
        </w:rPr>
      </w:pPr>
      <w:r w:rsidRPr="009640D3">
        <w:rPr>
          <w:rFonts w:ascii="Gill Sans MT" w:hAnsi="Gill Sans MT" w:cs="Arial"/>
          <w:sz w:val="24"/>
          <w:szCs w:val="24"/>
        </w:rPr>
        <w:t>Winter 201</w:t>
      </w:r>
      <w:r w:rsidR="00882B95" w:rsidRPr="009640D3">
        <w:rPr>
          <w:rFonts w:ascii="Gill Sans MT" w:hAnsi="Gill Sans MT" w:cs="Arial"/>
          <w:sz w:val="24"/>
          <w:szCs w:val="24"/>
        </w:rPr>
        <w:t>1</w:t>
      </w:r>
      <w:r w:rsidRPr="009640D3">
        <w:rPr>
          <w:rFonts w:ascii="Gill Sans MT" w:hAnsi="Gill Sans MT" w:cs="Arial"/>
          <w:sz w:val="24"/>
          <w:szCs w:val="24"/>
        </w:rPr>
        <w:tab/>
        <w:t xml:space="preserve">Undergraduate Research (Psychology 699; 2 students) </w:t>
      </w:r>
    </w:p>
    <w:p w14:paraId="12992BAD" w14:textId="77777777" w:rsidR="00393864" w:rsidRPr="009640D3" w:rsidRDefault="00393864" w:rsidP="00974EBB">
      <w:pPr>
        <w:tabs>
          <w:tab w:val="left" w:pos="2910"/>
        </w:tabs>
        <w:ind w:left="2160" w:hanging="2160"/>
        <w:rPr>
          <w:rFonts w:ascii="Gill Sans MT" w:hAnsi="Gill Sans MT" w:cs="Arial"/>
          <w:sz w:val="24"/>
          <w:szCs w:val="24"/>
        </w:rPr>
      </w:pPr>
      <w:r w:rsidRPr="009640D3">
        <w:rPr>
          <w:rFonts w:ascii="Gill Sans MT" w:hAnsi="Gill Sans MT" w:cs="Arial"/>
          <w:sz w:val="24"/>
          <w:szCs w:val="24"/>
        </w:rPr>
        <w:t>Autumn 2010</w:t>
      </w:r>
      <w:r w:rsidRPr="009640D3">
        <w:rPr>
          <w:rFonts w:ascii="Gill Sans MT" w:hAnsi="Gill Sans MT" w:cs="Arial"/>
          <w:sz w:val="24"/>
          <w:szCs w:val="24"/>
        </w:rPr>
        <w:tab/>
        <w:t>Undergraduate Research (Psychology 699</w:t>
      </w:r>
      <w:r w:rsidR="0036285D" w:rsidRPr="009640D3">
        <w:rPr>
          <w:rFonts w:ascii="Gill Sans MT" w:hAnsi="Gill Sans MT" w:cs="Arial"/>
          <w:sz w:val="24"/>
          <w:szCs w:val="24"/>
        </w:rPr>
        <w:t>; 2 students</w:t>
      </w:r>
      <w:r w:rsidRPr="009640D3">
        <w:rPr>
          <w:rFonts w:ascii="Gill Sans MT" w:hAnsi="Gill Sans MT" w:cs="Arial"/>
          <w:sz w:val="24"/>
          <w:szCs w:val="24"/>
        </w:rPr>
        <w:t>)</w:t>
      </w:r>
    </w:p>
    <w:p w14:paraId="192D59DA" w14:textId="77777777" w:rsidR="00DB705C" w:rsidRPr="009640D3" w:rsidRDefault="00DB705C" w:rsidP="00974EBB">
      <w:pPr>
        <w:tabs>
          <w:tab w:val="left" w:pos="2910"/>
        </w:tabs>
        <w:ind w:left="2160" w:hanging="2160"/>
        <w:rPr>
          <w:rFonts w:ascii="Gill Sans MT" w:hAnsi="Gill Sans MT" w:cs="Arial"/>
          <w:sz w:val="24"/>
          <w:szCs w:val="24"/>
        </w:rPr>
      </w:pPr>
      <w:r w:rsidRPr="009640D3">
        <w:rPr>
          <w:rFonts w:ascii="Gill Sans MT" w:hAnsi="Gill Sans MT" w:cs="Arial"/>
          <w:sz w:val="24"/>
          <w:szCs w:val="24"/>
        </w:rPr>
        <w:t>Spring 2010</w:t>
      </w:r>
      <w:r w:rsidRPr="009640D3">
        <w:rPr>
          <w:rFonts w:ascii="Gill Sans MT" w:hAnsi="Gill Sans MT" w:cs="Arial"/>
          <w:sz w:val="24"/>
          <w:szCs w:val="24"/>
        </w:rPr>
        <w:tab/>
        <w:t>Undergraduate Research (Psychology 699</w:t>
      </w:r>
      <w:r w:rsidR="0036285D" w:rsidRPr="009640D3">
        <w:rPr>
          <w:rFonts w:ascii="Gill Sans MT" w:hAnsi="Gill Sans MT" w:cs="Arial"/>
          <w:sz w:val="24"/>
          <w:szCs w:val="24"/>
        </w:rPr>
        <w:t>; 2 students</w:t>
      </w:r>
      <w:r w:rsidRPr="009640D3">
        <w:rPr>
          <w:rFonts w:ascii="Gill Sans MT" w:hAnsi="Gill Sans MT" w:cs="Arial"/>
          <w:sz w:val="24"/>
          <w:szCs w:val="24"/>
        </w:rPr>
        <w:t>)</w:t>
      </w:r>
      <w:r w:rsidRPr="009640D3">
        <w:rPr>
          <w:rFonts w:ascii="Gill Sans MT" w:hAnsi="Gill Sans MT" w:cs="Arial"/>
          <w:sz w:val="24"/>
          <w:szCs w:val="24"/>
        </w:rPr>
        <w:tab/>
      </w:r>
    </w:p>
    <w:p w14:paraId="7BDCB70A" w14:textId="77777777" w:rsidR="009549E2" w:rsidRPr="009640D3" w:rsidRDefault="009549E2" w:rsidP="00974EBB">
      <w:pPr>
        <w:rPr>
          <w:rFonts w:ascii="Gill Sans MT" w:hAnsi="Gill Sans MT" w:cs="Arial"/>
          <w:sz w:val="24"/>
          <w:szCs w:val="24"/>
        </w:rPr>
      </w:pPr>
      <w:r w:rsidRPr="009640D3">
        <w:rPr>
          <w:rFonts w:ascii="Gill Sans MT" w:hAnsi="Gill Sans MT" w:cs="Arial"/>
          <w:sz w:val="24"/>
          <w:szCs w:val="24"/>
        </w:rPr>
        <w:t>Winter</w:t>
      </w:r>
      <w:r w:rsidR="00DB705C" w:rsidRPr="009640D3">
        <w:rPr>
          <w:rFonts w:ascii="Gill Sans MT" w:hAnsi="Gill Sans MT" w:cs="Arial"/>
          <w:sz w:val="24"/>
          <w:szCs w:val="24"/>
        </w:rPr>
        <w:t xml:space="preserve"> </w:t>
      </w:r>
      <w:r w:rsidRPr="009640D3">
        <w:rPr>
          <w:rFonts w:ascii="Gill Sans MT" w:hAnsi="Gill Sans MT" w:cs="Arial"/>
          <w:sz w:val="24"/>
          <w:szCs w:val="24"/>
        </w:rPr>
        <w:t>2010</w:t>
      </w:r>
      <w:r w:rsidRPr="009640D3">
        <w:rPr>
          <w:rFonts w:ascii="Gill Sans MT" w:hAnsi="Gill Sans MT" w:cs="Arial"/>
          <w:sz w:val="24"/>
          <w:szCs w:val="24"/>
        </w:rPr>
        <w:tab/>
      </w:r>
      <w:r w:rsidR="00393864" w:rsidRPr="009640D3">
        <w:rPr>
          <w:rFonts w:ascii="Gill Sans MT" w:hAnsi="Gill Sans MT" w:cs="Arial"/>
          <w:sz w:val="24"/>
          <w:szCs w:val="24"/>
        </w:rPr>
        <w:tab/>
      </w:r>
      <w:r w:rsidRPr="009640D3">
        <w:rPr>
          <w:rFonts w:ascii="Gill Sans MT" w:hAnsi="Gill Sans MT" w:cs="Arial"/>
          <w:sz w:val="24"/>
          <w:szCs w:val="24"/>
        </w:rPr>
        <w:t>Undergraduate Research (Psychology 699</w:t>
      </w:r>
      <w:r w:rsidR="0036285D" w:rsidRPr="009640D3">
        <w:rPr>
          <w:rFonts w:ascii="Gill Sans MT" w:hAnsi="Gill Sans MT" w:cs="Arial"/>
          <w:sz w:val="24"/>
          <w:szCs w:val="24"/>
        </w:rPr>
        <w:t>; 2 students</w:t>
      </w:r>
      <w:r w:rsidRPr="009640D3">
        <w:rPr>
          <w:rFonts w:ascii="Gill Sans MT" w:hAnsi="Gill Sans MT" w:cs="Arial"/>
          <w:sz w:val="24"/>
          <w:szCs w:val="24"/>
        </w:rPr>
        <w:t xml:space="preserve">) </w:t>
      </w:r>
    </w:p>
    <w:p w14:paraId="5D66F956" w14:textId="77777777" w:rsidR="00F36C12" w:rsidRDefault="00192DD7">
      <w:pPr>
        <w:rPr>
          <w:rFonts w:ascii="Gill Sans MT" w:hAnsi="Gill Sans MT" w:cs="Arial"/>
          <w:sz w:val="24"/>
          <w:szCs w:val="24"/>
        </w:rPr>
      </w:pPr>
      <w:r w:rsidRPr="009640D3">
        <w:rPr>
          <w:rFonts w:ascii="Gill Sans MT" w:hAnsi="Gill Sans MT" w:cs="Arial"/>
          <w:sz w:val="24"/>
          <w:szCs w:val="24"/>
        </w:rPr>
        <w:t>Oct 2008 – May 2009</w:t>
      </w:r>
      <w:r w:rsidRPr="009640D3">
        <w:rPr>
          <w:rFonts w:ascii="Gill Sans MT" w:hAnsi="Gill Sans MT" w:cs="Arial"/>
          <w:sz w:val="24"/>
          <w:szCs w:val="24"/>
        </w:rPr>
        <w:tab/>
      </w:r>
      <w:r w:rsidR="00393864" w:rsidRPr="009640D3">
        <w:rPr>
          <w:rFonts w:ascii="Gill Sans MT" w:hAnsi="Gill Sans MT" w:cs="Arial"/>
          <w:sz w:val="24"/>
          <w:szCs w:val="24"/>
        </w:rPr>
        <w:tab/>
      </w:r>
      <w:r w:rsidRPr="009640D3">
        <w:rPr>
          <w:rFonts w:ascii="Gill Sans MT" w:hAnsi="Gill Sans MT" w:cs="Arial"/>
          <w:sz w:val="24"/>
          <w:szCs w:val="24"/>
        </w:rPr>
        <w:tab/>
        <w:t>Obstetrics &amp; Gynecology Fellow Research Advisor</w:t>
      </w:r>
      <w:r w:rsidRPr="009640D3">
        <w:rPr>
          <w:rFonts w:ascii="Gill Sans MT" w:hAnsi="Gill Sans MT" w:cs="Arial"/>
          <w:sz w:val="24"/>
          <w:szCs w:val="24"/>
        </w:rPr>
        <w:tab/>
      </w:r>
      <w:r w:rsidRPr="009640D3">
        <w:rPr>
          <w:rFonts w:ascii="Gill Sans MT" w:hAnsi="Gill Sans MT" w:cs="Arial"/>
          <w:sz w:val="24"/>
          <w:szCs w:val="24"/>
        </w:rPr>
        <w:tab/>
      </w:r>
    </w:p>
    <w:p w14:paraId="52783813" w14:textId="77777777" w:rsidR="00192DD7" w:rsidRPr="009640D3" w:rsidRDefault="00192DD7">
      <w:pPr>
        <w:rPr>
          <w:rFonts w:ascii="Gill Sans MT" w:hAnsi="Gill Sans MT" w:cs="Arial"/>
          <w:sz w:val="24"/>
          <w:szCs w:val="24"/>
        </w:rPr>
      </w:pPr>
      <w:r w:rsidRPr="009640D3">
        <w:rPr>
          <w:rFonts w:ascii="Gill Sans MT" w:hAnsi="Gill Sans MT" w:cs="Arial"/>
          <w:sz w:val="24"/>
          <w:szCs w:val="24"/>
        </w:rPr>
        <w:t xml:space="preserve">Oct 2008 – May 2009 </w:t>
      </w:r>
      <w:r w:rsidRPr="009640D3">
        <w:rPr>
          <w:rFonts w:ascii="Gill Sans MT" w:hAnsi="Gill Sans MT" w:cs="Arial"/>
          <w:sz w:val="24"/>
          <w:szCs w:val="24"/>
        </w:rPr>
        <w:tab/>
      </w:r>
      <w:r w:rsidRPr="009640D3">
        <w:rPr>
          <w:rFonts w:ascii="Gill Sans MT" w:hAnsi="Gill Sans MT" w:cs="Arial"/>
          <w:sz w:val="24"/>
          <w:szCs w:val="24"/>
        </w:rPr>
        <w:tab/>
        <w:t>Medical Student Research Advisor</w:t>
      </w:r>
    </w:p>
    <w:p w14:paraId="690C16F4" w14:textId="77777777" w:rsidR="00192DD7" w:rsidRPr="009640D3" w:rsidRDefault="00393864">
      <w:pPr>
        <w:rPr>
          <w:rFonts w:ascii="Gill Sans MT" w:hAnsi="Gill Sans MT" w:cs="Arial"/>
          <w:sz w:val="24"/>
          <w:szCs w:val="24"/>
        </w:rPr>
      </w:pPr>
      <w:r w:rsidRPr="009640D3">
        <w:rPr>
          <w:rFonts w:ascii="Gill Sans MT" w:hAnsi="Gill Sans MT" w:cs="Arial"/>
          <w:sz w:val="24"/>
          <w:szCs w:val="24"/>
        </w:rPr>
        <w:t xml:space="preserve">Autumn </w:t>
      </w:r>
      <w:r w:rsidR="00192DD7" w:rsidRPr="009640D3">
        <w:rPr>
          <w:rFonts w:ascii="Gill Sans MT" w:hAnsi="Gill Sans MT" w:cs="Arial"/>
          <w:sz w:val="24"/>
          <w:szCs w:val="24"/>
        </w:rPr>
        <w:t>2006</w:t>
      </w:r>
      <w:r w:rsidRPr="009640D3">
        <w:rPr>
          <w:rFonts w:ascii="Gill Sans MT" w:hAnsi="Gill Sans MT" w:cs="Arial"/>
          <w:sz w:val="24"/>
          <w:szCs w:val="24"/>
        </w:rPr>
        <w:tab/>
      </w:r>
      <w:r w:rsidRPr="009640D3">
        <w:rPr>
          <w:rFonts w:ascii="Gill Sans MT" w:hAnsi="Gill Sans MT" w:cs="Arial"/>
          <w:sz w:val="24"/>
          <w:szCs w:val="24"/>
        </w:rPr>
        <w:tab/>
      </w:r>
      <w:r w:rsidR="00192DD7" w:rsidRPr="009640D3">
        <w:rPr>
          <w:rFonts w:ascii="Gill Sans MT" w:hAnsi="Gill Sans MT" w:cs="Arial"/>
          <w:sz w:val="24"/>
          <w:szCs w:val="24"/>
        </w:rPr>
        <w:tab/>
      </w:r>
      <w:r w:rsidR="00192DD7" w:rsidRPr="009640D3">
        <w:rPr>
          <w:rFonts w:ascii="Gill Sans MT" w:hAnsi="Gill Sans MT" w:cs="Arial"/>
          <w:sz w:val="24"/>
          <w:szCs w:val="24"/>
        </w:rPr>
        <w:tab/>
        <w:t xml:space="preserve">Undergraduate Research </w:t>
      </w:r>
      <w:r w:rsidRPr="009640D3">
        <w:rPr>
          <w:rFonts w:ascii="Gill Sans MT" w:hAnsi="Gill Sans MT" w:cs="Arial"/>
          <w:sz w:val="24"/>
          <w:szCs w:val="24"/>
        </w:rPr>
        <w:t>(</w:t>
      </w:r>
      <w:r w:rsidR="00192DD7" w:rsidRPr="009640D3">
        <w:rPr>
          <w:rFonts w:ascii="Gill Sans MT" w:hAnsi="Gill Sans MT" w:cs="Arial"/>
          <w:sz w:val="24"/>
          <w:szCs w:val="24"/>
        </w:rPr>
        <w:t>Psychology 699</w:t>
      </w:r>
      <w:r w:rsidR="0036285D" w:rsidRPr="009640D3">
        <w:rPr>
          <w:rFonts w:ascii="Gill Sans MT" w:hAnsi="Gill Sans MT" w:cs="Arial"/>
          <w:sz w:val="24"/>
          <w:szCs w:val="24"/>
        </w:rPr>
        <w:t>; 1 student</w:t>
      </w:r>
      <w:r w:rsidR="00192DD7" w:rsidRPr="009640D3">
        <w:rPr>
          <w:rFonts w:ascii="Gill Sans MT" w:hAnsi="Gill Sans MT" w:cs="Arial"/>
          <w:sz w:val="24"/>
          <w:szCs w:val="24"/>
        </w:rPr>
        <w:t xml:space="preserve">) </w:t>
      </w:r>
    </w:p>
    <w:p w14:paraId="0FD9779E" w14:textId="77777777" w:rsidR="00F172FB" w:rsidRPr="009640D3" w:rsidRDefault="009A2BBF" w:rsidP="00F172FB">
      <w:pPr>
        <w:rPr>
          <w:rFonts w:ascii="Gill Sans MT" w:hAnsi="Gill Sans MT" w:cs="Arial"/>
          <w:sz w:val="24"/>
          <w:szCs w:val="24"/>
        </w:rPr>
      </w:pPr>
      <w:r w:rsidRPr="009640D3">
        <w:rPr>
          <w:rFonts w:ascii="Gill Sans MT" w:hAnsi="Gill Sans MT" w:cs="Arial"/>
          <w:sz w:val="24"/>
          <w:szCs w:val="24"/>
        </w:rPr>
        <w:t xml:space="preserve">September 2004 – June 2005 </w:t>
      </w:r>
      <w:r w:rsidRPr="009640D3">
        <w:rPr>
          <w:rFonts w:ascii="Gill Sans MT" w:hAnsi="Gill Sans MT" w:cs="Arial"/>
          <w:sz w:val="24"/>
          <w:szCs w:val="24"/>
        </w:rPr>
        <w:tab/>
        <w:t>Psychology 331: Abnormal Psychology</w:t>
      </w:r>
      <w:r w:rsidR="003212D0" w:rsidRPr="009640D3">
        <w:rPr>
          <w:rFonts w:ascii="Gill Sans MT" w:hAnsi="Gill Sans MT" w:cs="Arial"/>
          <w:sz w:val="24"/>
          <w:szCs w:val="24"/>
        </w:rPr>
        <w:tab/>
      </w:r>
      <w:r w:rsidR="003212D0" w:rsidRPr="009640D3">
        <w:rPr>
          <w:rFonts w:ascii="Gill Sans MT" w:hAnsi="Gill Sans MT" w:cs="Arial"/>
          <w:sz w:val="24"/>
          <w:szCs w:val="24"/>
        </w:rPr>
        <w:tab/>
      </w:r>
      <w:r w:rsidR="003212D0" w:rsidRPr="009640D3">
        <w:rPr>
          <w:rFonts w:ascii="Gill Sans MT" w:hAnsi="Gill Sans MT" w:cs="Arial"/>
          <w:sz w:val="24"/>
          <w:szCs w:val="24"/>
        </w:rPr>
        <w:tab/>
      </w:r>
    </w:p>
    <w:p w14:paraId="24CEAE3C" w14:textId="77777777" w:rsidR="0036285D" w:rsidRPr="009640D3" w:rsidRDefault="009A2BBF" w:rsidP="00974EBB">
      <w:pPr>
        <w:rPr>
          <w:rFonts w:ascii="Gill Sans MT" w:hAnsi="Gill Sans MT" w:cs="Arial"/>
          <w:sz w:val="24"/>
          <w:szCs w:val="24"/>
        </w:rPr>
      </w:pPr>
      <w:r w:rsidRPr="009640D3">
        <w:rPr>
          <w:rFonts w:ascii="Gill Sans MT" w:hAnsi="Gill Sans MT" w:cs="Arial"/>
          <w:sz w:val="24"/>
          <w:szCs w:val="24"/>
        </w:rPr>
        <w:t>September 2002 – June 2004</w:t>
      </w:r>
      <w:r w:rsidRPr="009640D3">
        <w:rPr>
          <w:rFonts w:ascii="Gill Sans MT" w:hAnsi="Gill Sans MT" w:cs="Arial"/>
          <w:sz w:val="24"/>
          <w:szCs w:val="24"/>
        </w:rPr>
        <w:tab/>
      </w:r>
      <w:r w:rsidR="004549C0">
        <w:rPr>
          <w:rFonts w:ascii="Gill Sans MT" w:hAnsi="Gill Sans MT" w:cs="Arial"/>
          <w:sz w:val="24"/>
          <w:szCs w:val="24"/>
        </w:rPr>
        <w:tab/>
      </w:r>
      <w:r w:rsidRPr="009640D3">
        <w:rPr>
          <w:rFonts w:ascii="Gill Sans MT" w:hAnsi="Gill Sans MT" w:cs="Arial"/>
          <w:sz w:val="24"/>
          <w:szCs w:val="24"/>
        </w:rPr>
        <w:t>Psychology 100: Introductory Psychology</w:t>
      </w:r>
    </w:p>
    <w:p w14:paraId="27FEF25D" w14:textId="77777777" w:rsidR="00F172FB" w:rsidRPr="009640D3" w:rsidRDefault="003212D0">
      <w:pPr>
        <w:tabs>
          <w:tab w:val="left" w:pos="360"/>
        </w:tabs>
        <w:rPr>
          <w:rFonts w:ascii="Gill Sans MT" w:hAnsi="Gill Sans MT" w:cs="Arial"/>
          <w:sz w:val="24"/>
          <w:szCs w:val="24"/>
        </w:rPr>
      </w:pPr>
      <w:r w:rsidRPr="009640D3">
        <w:rPr>
          <w:rFonts w:ascii="Gill Sans MT" w:hAnsi="Gill Sans MT" w:cs="Arial"/>
          <w:sz w:val="24"/>
          <w:szCs w:val="24"/>
        </w:rPr>
        <w:tab/>
      </w:r>
    </w:p>
    <w:p w14:paraId="235F6E86" w14:textId="77777777" w:rsidR="000E1850" w:rsidRDefault="000E1850" w:rsidP="00F85C68">
      <w:pPr>
        <w:pStyle w:val="Heading7"/>
        <w:rPr>
          <w:rFonts w:ascii="Gill Sans MT" w:hAnsi="Gill Sans MT"/>
          <w:smallCaps/>
          <w:u w:val="none"/>
        </w:rPr>
      </w:pPr>
    </w:p>
    <w:p w14:paraId="7AA4A6F5" w14:textId="49D8F5ED" w:rsidR="00F85C68" w:rsidRPr="009640D3" w:rsidRDefault="00F85C68" w:rsidP="00F85C68">
      <w:pPr>
        <w:pStyle w:val="Heading7"/>
        <w:rPr>
          <w:rFonts w:ascii="Gill Sans MT" w:hAnsi="Gill Sans MT"/>
          <w:smallCaps/>
          <w:u w:val="none"/>
        </w:rPr>
      </w:pPr>
      <w:r w:rsidRPr="009640D3">
        <w:rPr>
          <w:rFonts w:ascii="Gill Sans MT" w:hAnsi="Gill Sans MT"/>
          <w:smallCaps/>
          <w:u w:val="none"/>
        </w:rPr>
        <w:t>Invited Talks</w:t>
      </w:r>
    </w:p>
    <w:p w14:paraId="19A608A8" w14:textId="77777777" w:rsidR="00F85C68" w:rsidRDefault="00F85C68" w:rsidP="00F85C68">
      <w:pPr>
        <w:ind w:left="1350" w:hanging="1350"/>
        <w:rPr>
          <w:rFonts w:ascii="Gill Sans MT" w:hAnsi="Gill Sans MT"/>
          <w:sz w:val="24"/>
          <w:szCs w:val="24"/>
        </w:rPr>
      </w:pPr>
    </w:p>
    <w:p w14:paraId="48FB1E73" w14:textId="24230284" w:rsidR="007769BE" w:rsidRDefault="007769BE" w:rsidP="00F85C68">
      <w:pPr>
        <w:ind w:left="1350" w:hanging="1350"/>
        <w:rPr>
          <w:rFonts w:ascii="Gill Sans MT" w:hAnsi="Gill Sans MT"/>
          <w:sz w:val="24"/>
          <w:szCs w:val="24"/>
        </w:rPr>
      </w:pPr>
      <w:r>
        <w:rPr>
          <w:rFonts w:ascii="Gill Sans MT" w:hAnsi="Gill Sans MT"/>
          <w:sz w:val="24"/>
          <w:szCs w:val="24"/>
        </w:rPr>
        <w:t>05/</w:t>
      </w:r>
      <w:proofErr w:type="gramStart"/>
      <w:r>
        <w:rPr>
          <w:rFonts w:ascii="Gill Sans MT" w:hAnsi="Gill Sans MT"/>
          <w:sz w:val="24"/>
          <w:szCs w:val="24"/>
        </w:rPr>
        <w:t xml:space="preserve">2023 </w:t>
      </w:r>
      <w:r w:rsidR="0007576A">
        <w:rPr>
          <w:rFonts w:ascii="Gill Sans MT" w:hAnsi="Gill Sans MT"/>
          <w:sz w:val="24"/>
          <w:szCs w:val="24"/>
        </w:rPr>
        <w:t xml:space="preserve"> “</w:t>
      </w:r>
      <w:bookmarkStart w:id="1" w:name="_Hlk133313863"/>
      <w:proofErr w:type="gramEnd"/>
      <w:r w:rsidR="0007576A">
        <w:rPr>
          <w:rFonts w:ascii="Gill Sans MT" w:hAnsi="Gill Sans MT"/>
          <w:sz w:val="24"/>
          <w:szCs w:val="24"/>
        </w:rPr>
        <w:t>S</w:t>
      </w:r>
      <w:r w:rsidR="0007576A" w:rsidRPr="0007576A">
        <w:rPr>
          <w:rFonts w:ascii="Gill Sans MT" w:hAnsi="Gill Sans MT"/>
          <w:sz w:val="24"/>
          <w:szCs w:val="24"/>
        </w:rPr>
        <w:t xml:space="preserve">tress and </w:t>
      </w:r>
      <w:r w:rsidR="00C849F0">
        <w:rPr>
          <w:rFonts w:ascii="Gill Sans MT" w:hAnsi="Gill Sans MT"/>
          <w:sz w:val="24"/>
          <w:szCs w:val="24"/>
        </w:rPr>
        <w:t>Immune Function</w:t>
      </w:r>
      <w:r w:rsidR="0007576A" w:rsidRPr="0007576A">
        <w:rPr>
          <w:rFonts w:ascii="Gill Sans MT" w:hAnsi="Gill Sans MT"/>
          <w:sz w:val="24"/>
          <w:szCs w:val="24"/>
        </w:rPr>
        <w:t xml:space="preserve"> in Pregnancy: The Role of Discrimination</w:t>
      </w:r>
      <w:bookmarkEnd w:id="1"/>
      <w:r w:rsidR="0007576A" w:rsidRPr="0007576A">
        <w:rPr>
          <w:rFonts w:ascii="Gill Sans MT" w:hAnsi="Gill Sans MT"/>
          <w:sz w:val="24"/>
          <w:szCs w:val="24"/>
        </w:rPr>
        <w:t>.</w:t>
      </w:r>
      <w:r w:rsidR="0007576A">
        <w:rPr>
          <w:rFonts w:ascii="Gill Sans MT" w:hAnsi="Gill Sans MT"/>
          <w:sz w:val="24"/>
          <w:szCs w:val="24"/>
        </w:rPr>
        <w:t>”</w:t>
      </w:r>
      <w:r w:rsidR="0007576A" w:rsidRPr="0007576A">
        <w:rPr>
          <w:rFonts w:ascii="Gill Sans MT" w:hAnsi="Gill Sans MT"/>
          <w:sz w:val="24"/>
          <w:szCs w:val="24"/>
        </w:rPr>
        <w:t xml:space="preserve"> The Harvard Pediatric HIV/AIDS Cohort Study (PHACS) Spring 2023 Network Meeting, Bethesda, Maryland, May 9-10, 2023.</w:t>
      </w:r>
      <w:r w:rsidR="0007576A">
        <w:rPr>
          <w:rFonts w:ascii="Gill Sans MT" w:hAnsi="Gill Sans MT"/>
          <w:sz w:val="24"/>
          <w:szCs w:val="24"/>
        </w:rPr>
        <w:t xml:space="preserve"> (National Audience). </w:t>
      </w:r>
    </w:p>
    <w:p w14:paraId="00610F7F" w14:textId="77777777" w:rsidR="007769BE" w:rsidRDefault="007769BE" w:rsidP="00F85C68">
      <w:pPr>
        <w:ind w:left="1350" w:hanging="1350"/>
        <w:rPr>
          <w:rFonts w:ascii="Gill Sans MT" w:hAnsi="Gill Sans MT"/>
          <w:sz w:val="24"/>
          <w:szCs w:val="24"/>
        </w:rPr>
      </w:pPr>
    </w:p>
    <w:p w14:paraId="11A6CE0E" w14:textId="5220A231" w:rsidR="00A90FDD" w:rsidRDefault="00A90FDD" w:rsidP="00F85C68">
      <w:pPr>
        <w:ind w:left="1350" w:hanging="1350"/>
        <w:rPr>
          <w:rFonts w:ascii="Gill Sans MT" w:hAnsi="Gill Sans MT"/>
          <w:sz w:val="24"/>
          <w:szCs w:val="24"/>
        </w:rPr>
      </w:pPr>
      <w:r>
        <w:rPr>
          <w:rFonts w:ascii="Gill Sans MT" w:hAnsi="Gill Sans MT"/>
          <w:sz w:val="24"/>
          <w:szCs w:val="24"/>
        </w:rPr>
        <w:t>09/2021 “</w:t>
      </w:r>
      <w:r w:rsidRPr="00A90FDD">
        <w:rPr>
          <w:rFonts w:ascii="Gill Sans MT" w:hAnsi="Gill Sans MT"/>
          <w:sz w:val="24"/>
          <w:szCs w:val="24"/>
        </w:rPr>
        <w:t>The Mind-Body Connection in Maternal and Child Health</w:t>
      </w:r>
      <w:r>
        <w:rPr>
          <w:rFonts w:ascii="Gill Sans MT" w:hAnsi="Gill Sans MT"/>
          <w:sz w:val="24"/>
          <w:szCs w:val="24"/>
        </w:rPr>
        <w:t xml:space="preserve">” The Ohio State University College of Dentistry Colloquium Series. (Virtual Presentation: Local Audience).  </w:t>
      </w:r>
    </w:p>
    <w:p w14:paraId="473BAB54" w14:textId="77777777" w:rsidR="00A90FDD" w:rsidRDefault="00A90FDD" w:rsidP="00F85C68">
      <w:pPr>
        <w:ind w:left="1350" w:hanging="1350"/>
        <w:rPr>
          <w:rFonts w:ascii="Gill Sans MT" w:hAnsi="Gill Sans MT"/>
          <w:sz w:val="24"/>
          <w:szCs w:val="24"/>
        </w:rPr>
      </w:pPr>
    </w:p>
    <w:p w14:paraId="572890DA" w14:textId="5F5F6A2D" w:rsidR="00F85C68" w:rsidRPr="009640D3" w:rsidRDefault="00F85C68" w:rsidP="00F85C68">
      <w:pPr>
        <w:ind w:left="1350" w:hanging="1350"/>
        <w:rPr>
          <w:rFonts w:ascii="Gill Sans MT" w:hAnsi="Gill Sans MT"/>
          <w:sz w:val="24"/>
          <w:szCs w:val="24"/>
        </w:rPr>
      </w:pPr>
      <w:r>
        <w:rPr>
          <w:rFonts w:ascii="Gill Sans MT" w:hAnsi="Gill Sans MT"/>
          <w:sz w:val="24"/>
          <w:szCs w:val="24"/>
        </w:rPr>
        <w:t xml:space="preserve">05/2021 “Stress and Immune Function During Pregnancy: Models of Investigation” Rice University, Houston, Texas. (Virtual Presentation; </w:t>
      </w:r>
      <w:r w:rsidR="0017083C">
        <w:rPr>
          <w:rFonts w:ascii="Gill Sans MT" w:hAnsi="Gill Sans MT"/>
          <w:sz w:val="24"/>
          <w:szCs w:val="24"/>
        </w:rPr>
        <w:t>National</w:t>
      </w:r>
      <w:r>
        <w:rPr>
          <w:rFonts w:ascii="Gill Sans MT" w:hAnsi="Gill Sans MT"/>
          <w:sz w:val="24"/>
          <w:szCs w:val="24"/>
        </w:rPr>
        <w:t xml:space="preserve"> Audience). </w:t>
      </w:r>
    </w:p>
    <w:p w14:paraId="4A49E525" w14:textId="77777777" w:rsidR="00F85C68" w:rsidRDefault="00F85C68" w:rsidP="00F85C68">
      <w:pPr>
        <w:ind w:left="990" w:hanging="990"/>
        <w:rPr>
          <w:rFonts w:ascii="Gill Sans MT" w:hAnsi="Gill Sans MT" w:cs="Arial"/>
          <w:sz w:val="24"/>
          <w:szCs w:val="24"/>
        </w:rPr>
      </w:pPr>
    </w:p>
    <w:p w14:paraId="0FE89024" w14:textId="77777777" w:rsidR="00F85C68" w:rsidRDefault="00F85C68" w:rsidP="00F85C68">
      <w:pPr>
        <w:ind w:left="990" w:hanging="990"/>
        <w:rPr>
          <w:rFonts w:ascii="Gill Sans MT" w:hAnsi="Gill Sans MT" w:cs="Arial"/>
          <w:sz w:val="24"/>
          <w:szCs w:val="24"/>
        </w:rPr>
      </w:pPr>
      <w:r>
        <w:rPr>
          <w:rFonts w:ascii="Gill Sans MT" w:hAnsi="Gill Sans MT" w:cs="Arial"/>
          <w:sz w:val="24"/>
          <w:szCs w:val="24"/>
        </w:rPr>
        <w:t>03/2021 “</w:t>
      </w:r>
      <w:r w:rsidRPr="007D146F">
        <w:rPr>
          <w:rFonts w:ascii="Gill Sans MT" w:hAnsi="Gill Sans MT" w:cs="Arial"/>
          <w:sz w:val="24"/>
          <w:szCs w:val="24"/>
        </w:rPr>
        <w:t>Finding Hope and Remaining Patient for the COVID-19 Vaccine</w:t>
      </w:r>
      <w:r>
        <w:rPr>
          <w:rFonts w:ascii="Gill Sans MT" w:hAnsi="Gill Sans MT" w:cs="Arial"/>
          <w:sz w:val="24"/>
          <w:szCs w:val="24"/>
        </w:rPr>
        <w:t xml:space="preserve">” (Panel Discussion; Local Audience) The Ohio State University Interprofessional Council Mental Health Series. </w:t>
      </w:r>
    </w:p>
    <w:p w14:paraId="67EE646E" w14:textId="77777777" w:rsidR="00F85C68" w:rsidRDefault="00F85C68" w:rsidP="00F85C68">
      <w:pPr>
        <w:ind w:left="990" w:hanging="990"/>
        <w:rPr>
          <w:rFonts w:ascii="Gill Sans MT" w:hAnsi="Gill Sans MT" w:cs="Arial"/>
          <w:sz w:val="24"/>
          <w:szCs w:val="24"/>
        </w:rPr>
      </w:pPr>
    </w:p>
    <w:p w14:paraId="3F8FC85F" w14:textId="36A24627" w:rsidR="00F85C68" w:rsidRDefault="00F85C68" w:rsidP="00F85C68">
      <w:pPr>
        <w:ind w:left="990" w:hanging="990"/>
        <w:rPr>
          <w:rFonts w:ascii="Gill Sans MT" w:hAnsi="Gill Sans MT" w:cs="Arial"/>
          <w:sz w:val="24"/>
          <w:szCs w:val="24"/>
        </w:rPr>
      </w:pPr>
      <w:r>
        <w:rPr>
          <w:rFonts w:ascii="Gill Sans MT" w:hAnsi="Gill Sans MT" w:cs="Arial"/>
          <w:sz w:val="24"/>
          <w:szCs w:val="24"/>
        </w:rPr>
        <w:t xml:space="preserve">11/2020 “Establishing a Research Program” Rice University, Houston, Texas (Virtual Presentation; </w:t>
      </w:r>
      <w:r w:rsidR="0017083C">
        <w:rPr>
          <w:rFonts w:ascii="Gill Sans MT" w:hAnsi="Gill Sans MT" w:cs="Arial"/>
          <w:sz w:val="24"/>
          <w:szCs w:val="24"/>
        </w:rPr>
        <w:t>National</w:t>
      </w:r>
      <w:r>
        <w:rPr>
          <w:rFonts w:ascii="Gill Sans MT" w:hAnsi="Gill Sans MT" w:cs="Arial"/>
          <w:sz w:val="24"/>
          <w:szCs w:val="24"/>
        </w:rPr>
        <w:t xml:space="preserve"> Audience). </w:t>
      </w:r>
    </w:p>
    <w:p w14:paraId="0A06BA62" w14:textId="77777777" w:rsidR="00F85C68" w:rsidRDefault="00F85C68" w:rsidP="00F85C68">
      <w:pPr>
        <w:ind w:left="990" w:hanging="990"/>
        <w:rPr>
          <w:rFonts w:ascii="Gill Sans MT" w:hAnsi="Gill Sans MT" w:cs="Arial"/>
          <w:sz w:val="24"/>
          <w:szCs w:val="24"/>
        </w:rPr>
      </w:pPr>
    </w:p>
    <w:p w14:paraId="3F28FB39" w14:textId="77777777" w:rsidR="00F85C68" w:rsidRPr="00DE6A5D" w:rsidRDefault="00F85C68" w:rsidP="00F85C68">
      <w:pPr>
        <w:ind w:left="990" w:hanging="990"/>
        <w:rPr>
          <w:rFonts w:ascii="Gill Sans MT" w:hAnsi="Gill Sans MT" w:cs="Arial"/>
          <w:i/>
          <w:sz w:val="24"/>
          <w:szCs w:val="24"/>
        </w:rPr>
      </w:pPr>
      <w:r>
        <w:rPr>
          <w:rFonts w:ascii="Gill Sans MT" w:hAnsi="Gill Sans MT" w:cs="Arial"/>
          <w:sz w:val="24"/>
          <w:szCs w:val="24"/>
        </w:rPr>
        <w:t xml:space="preserve">04/2020 “Psychoneuroimmunology in Perinatal Women: Current Knowledge and Future Directions” Penn State University (Local Audience). </w:t>
      </w:r>
      <w:r>
        <w:rPr>
          <w:rFonts w:ascii="Gill Sans MT" w:hAnsi="Gill Sans MT" w:cs="Arial"/>
          <w:i/>
          <w:sz w:val="24"/>
          <w:szCs w:val="24"/>
        </w:rPr>
        <w:t xml:space="preserve">Cancelled due to COVID-19 pandemic. </w:t>
      </w:r>
    </w:p>
    <w:p w14:paraId="223A8756" w14:textId="77777777" w:rsidR="00F85C68" w:rsidRDefault="00F85C68" w:rsidP="00F85C68">
      <w:pPr>
        <w:ind w:left="990" w:hanging="990"/>
        <w:rPr>
          <w:rFonts w:ascii="Gill Sans MT" w:hAnsi="Gill Sans MT" w:cs="Arial"/>
          <w:sz w:val="24"/>
          <w:szCs w:val="24"/>
        </w:rPr>
      </w:pPr>
    </w:p>
    <w:p w14:paraId="3A66A89D" w14:textId="77777777" w:rsidR="00F85C68" w:rsidRDefault="00F85C68" w:rsidP="00F85C68">
      <w:pPr>
        <w:ind w:left="990" w:hanging="990"/>
        <w:rPr>
          <w:rFonts w:ascii="Gill Sans MT" w:hAnsi="Gill Sans MT" w:cs="Arial"/>
          <w:sz w:val="24"/>
          <w:szCs w:val="24"/>
        </w:rPr>
      </w:pPr>
      <w:r>
        <w:rPr>
          <w:rFonts w:ascii="Gill Sans MT" w:hAnsi="Gill Sans MT" w:cs="Arial"/>
          <w:sz w:val="24"/>
          <w:szCs w:val="24"/>
        </w:rPr>
        <w:t>06/2019 “</w:t>
      </w:r>
      <w:r w:rsidRPr="00ED5630">
        <w:rPr>
          <w:rFonts w:ascii="Gill Sans MT" w:hAnsi="Gill Sans MT" w:cs="Arial"/>
          <w:sz w:val="24"/>
          <w:szCs w:val="24"/>
        </w:rPr>
        <w:t>Tales from Psychoneuroimmunology in Pregnancy: A 10-Year Overview of the Stress and Health in Pregnancy Lab</w:t>
      </w:r>
      <w:r>
        <w:rPr>
          <w:rFonts w:ascii="Gill Sans MT" w:hAnsi="Gill Sans MT" w:cs="Arial"/>
          <w:sz w:val="24"/>
          <w:szCs w:val="24"/>
        </w:rPr>
        <w:t xml:space="preserve">”, </w:t>
      </w:r>
      <w:r w:rsidRPr="00ED5630">
        <w:rPr>
          <w:rFonts w:ascii="Gill Sans MT" w:hAnsi="Gill Sans MT" w:cs="Arial"/>
          <w:sz w:val="24"/>
          <w:szCs w:val="24"/>
        </w:rPr>
        <w:t>Chari</w:t>
      </w:r>
      <w:r>
        <w:rPr>
          <w:rFonts w:ascii="Gill Sans MT" w:hAnsi="Gill Sans MT" w:cs="Arial"/>
          <w:sz w:val="24"/>
          <w:szCs w:val="24"/>
        </w:rPr>
        <w:t xml:space="preserve">té </w:t>
      </w:r>
      <w:proofErr w:type="spellStart"/>
      <w:r>
        <w:rPr>
          <w:rFonts w:ascii="Gill Sans MT" w:hAnsi="Gill Sans MT" w:cs="Arial"/>
          <w:sz w:val="24"/>
          <w:szCs w:val="24"/>
        </w:rPr>
        <w:t>Universitätsmedizin</w:t>
      </w:r>
      <w:proofErr w:type="spellEnd"/>
      <w:r>
        <w:rPr>
          <w:rFonts w:ascii="Gill Sans MT" w:hAnsi="Gill Sans MT" w:cs="Arial"/>
          <w:sz w:val="24"/>
          <w:szCs w:val="24"/>
        </w:rPr>
        <w:t xml:space="preserve">, Berlin, </w:t>
      </w:r>
      <w:r w:rsidRPr="00ED5630">
        <w:rPr>
          <w:rFonts w:ascii="Gill Sans MT" w:hAnsi="Gill Sans MT" w:cs="Arial"/>
          <w:sz w:val="24"/>
          <w:szCs w:val="24"/>
        </w:rPr>
        <w:t>Institute of Medical Psychology</w:t>
      </w:r>
      <w:r>
        <w:rPr>
          <w:rFonts w:ascii="Gill Sans MT" w:hAnsi="Gill Sans MT" w:cs="Arial"/>
          <w:sz w:val="24"/>
          <w:szCs w:val="24"/>
        </w:rPr>
        <w:t>, Berlin, Germany (International Audience).</w:t>
      </w:r>
    </w:p>
    <w:p w14:paraId="0F5F559F" w14:textId="77777777" w:rsidR="00F85C68" w:rsidRDefault="00F85C68" w:rsidP="00F85C68">
      <w:pPr>
        <w:ind w:left="990" w:hanging="990"/>
        <w:rPr>
          <w:rFonts w:ascii="Gill Sans MT" w:hAnsi="Gill Sans MT" w:cs="Arial"/>
          <w:sz w:val="24"/>
          <w:szCs w:val="24"/>
        </w:rPr>
      </w:pPr>
    </w:p>
    <w:p w14:paraId="57646C48" w14:textId="77777777" w:rsidR="00F85C68" w:rsidRDefault="00F85C68" w:rsidP="00F85C68">
      <w:pPr>
        <w:ind w:left="990" w:hanging="990"/>
        <w:rPr>
          <w:rFonts w:ascii="Gill Sans MT" w:hAnsi="Gill Sans MT" w:cs="Arial"/>
          <w:sz w:val="24"/>
          <w:szCs w:val="24"/>
        </w:rPr>
      </w:pPr>
      <w:r>
        <w:rPr>
          <w:rFonts w:ascii="Gill Sans MT" w:hAnsi="Gill Sans MT" w:cs="Arial"/>
          <w:sz w:val="24"/>
          <w:szCs w:val="24"/>
        </w:rPr>
        <w:lastRenderedPageBreak/>
        <w:t>05/2019</w:t>
      </w:r>
      <w:r>
        <w:rPr>
          <w:rFonts w:ascii="Gill Sans MT" w:hAnsi="Gill Sans MT" w:cs="Arial"/>
          <w:sz w:val="24"/>
          <w:szCs w:val="24"/>
        </w:rPr>
        <w:tab/>
      </w:r>
      <w:r w:rsidRPr="0088796C">
        <w:rPr>
          <w:rFonts w:ascii="Gill Sans MT" w:hAnsi="Gill Sans MT" w:cs="Arial"/>
          <w:sz w:val="24"/>
          <w:szCs w:val="24"/>
        </w:rPr>
        <w:t>“Psychoneuroimmunology in Pregnancy and Postpartum: The Critical Role of Sleep” University of California-Los Angeles</w:t>
      </w:r>
      <w:r>
        <w:rPr>
          <w:rFonts w:ascii="Gill Sans MT" w:hAnsi="Gill Sans MT" w:cs="Arial"/>
          <w:sz w:val="24"/>
          <w:szCs w:val="24"/>
        </w:rPr>
        <w:t xml:space="preserve"> (UCLA)</w:t>
      </w:r>
      <w:r w:rsidRPr="0088796C">
        <w:rPr>
          <w:rFonts w:ascii="Gill Sans MT" w:hAnsi="Gill Sans MT" w:cs="Arial"/>
          <w:sz w:val="24"/>
          <w:szCs w:val="24"/>
        </w:rPr>
        <w:t xml:space="preserve"> Cousins Center for Psychoneuroimmunology Lecture Series, Los Angeles, CA</w:t>
      </w:r>
      <w:r>
        <w:rPr>
          <w:rFonts w:ascii="Gill Sans MT" w:hAnsi="Gill Sans MT" w:cs="Arial"/>
          <w:sz w:val="24"/>
          <w:szCs w:val="24"/>
        </w:rPr>
        <w:t xml:space="preserve"> (National Audience).</w:t>
      </w:r>
    </w:p>
    <w:p w14:paraId="429AF6D9" w14:textId="77777777" w:rsidR="00F85C68" w:rsidRDefault="00F85C68" w:rsidP="00F85C68">
      <w:pPr>
        <w:ind w:left="990" w:hanging="990"/>
        <w:rPr>
          <w:rFonts w:ascii="Gill Sans MT" w:hAnsi="Gill Sans MT" w:cs="Arial"/>
          <w:sz w:val="24"/>
          <w:szCs w:val="24"/>
        </w:rPr>
      </w:pPr>
    </w:p>
    <w:p w14:paraId="4DFCC3DD"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02/2018</w:t>
      </w:r>
      <w:r w:rsidRPr="009640D3">
        <w:rPr>
          <w:rFonts w:ascii="Gill Sans MT" w:hAnsi="Gill Sans MT" w:cs="Arial"/>
          <w:sz w:val="24"/>
          <w:szCs w:val="24"/>
        </w:rPr>
        <w:tab/>
        <w:t>“</w:t>
      </w:r>
      <w:r w:rsidRPr="00F34821">
        <w:rPr>
          <w:rFonts w:ascii="Gill Sans MT" w:hAnsi="Gill Sans MT" w:cs="Arial"/>
          <w:sz w:val="24"/>
          <w:szCs w:val="24"/>
        </w:rPr>
        <w:t>Psychoneuroimmunology in Pregnancy: Mechanisms Linking Stress, Race, Immune Function, and Perinatal Health</w:t>
      </w:r>
      <w:r w:rsidRPr="009640D3">
        <w:rPr>
          <w:rFonts w:ascii="Gill Sans MT" w:hAnsi="Gill Sans MT" w:cs="Arial"/>
          <w:sz w:val="24"/>
          <w:szCs w:val="24"/>
        </w:rPr>
        <w:t>”.  6</w:t>
      </w:r>
      <w:r w:rsidRPr="009640D3">
        <w:rPr>
          <w:rFonts w:ascii="Gill Sans MT" w:hAnsi="Gill Sans MT" w:cs="Arial"/>
          <w:sz w:val="24"/>
          <w:szCs w:val="24"/>
          <w:vertAlign w:val="superscript"/>
        </w:rPr>
        <w:t>th</w:t>
      </w:r>
      <w:r w:rsidRPr="009640D3">
        <w:rPr>
          <w:rFonts w:ascii="Gill Sans MT" w:hAnsi="Gill Sans MT" w:cs="Arial"/>
          <w:sz w:val="24"/>
          <w:szCs w:val="24"/>
        </w:rPr>
        <w:t xml:space="preserve"> Annual Mount Sinai Innovations in Psychiatry Symposium “Women’s Mental Health and Early Child Development”.  Icahn School of Medicine at Mount Sinai, New York, NY. (National Audience). </w:t>
      </w:r>
    </w:p>
    <w:p w14:paraId="74F2D7BD" w14:textId="77777777" w:rsidR="00F85C68" w:rsidRPr="009640D3" w:rsidRDefault="00F85C68" w:rsidP="00F85C68">
      <w:pPr>
        <w:ind w:left="990" w:hanging="990"/>
        <w:rPr>
          <w:rFonts w:ascii="Gill Sans MT" w:hAnsi="Gill Sans MT" w:cs="Arial"/>
          <w:sz w:val="24"/>
          <w:szCs w:val="24"/>
        </w:rPr>
      </w:pPr>
    </w:p>
    <w:p w14:paraId="234B616D"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01/2018</w:t>
      </w:r>
      <w:r w:rsidRPr="009640D3">
        <w:rPr>
          <w:rFonts w:ascii="Gill Sans MT" w:hAnsi="Gill Sans MT" w:cs="Arial"/>
          <w:sz w:val="24"/>
          <w:szCs w:val="24"/>
        </w:rPr>
        <w:tab/>
        <w:t>“Mentor and Mentee Responsibilities and Relationships”. The Ohio State University Center for Cli</w:t>
      </w:r>
      <w:r>
        <w:rPr>
          <w:rFonts w:ascii="Gill Sans MT" w:hAnsi="Gill Sans MT" w:cs="Arial"/>
          <w:sz w:val="24"/>
          <w:szCs w:val="24"/>
        </w:rPr>
        <w:t>nical and Translational Science TL2 Trainees</w:t>
      </w:r>
      <w:r w:rsidRPr="009640D3">
        <w:rPr>
          <w:rFonts w:ascii="Gill Sans MT" w:hAnsi="Gill Sans MT" w:cs="Arial"/>
          <w:sz w:val="24"/>
          <w:szCs w:val="24"/>
        </w:rPr>
        <w:t xml:space="preserve"> (Local Audience).</w:t>
      </w:r>
    </w:p>
    <w:p w14:paraId="1DE55E81" w14:textId="77777777" w:rsidR="00F85C68" w:rsidRPr="009640D3" w:rsidRDefault="00F85C68" w:rsidP="00F85C68">
      <w:pPr>
        <w:ind w:left="990" w:hanging="990"/>
        <w:rPr>
          <w:rFonts w:ascii="Gill Sans MT" w:hAnsi="Gill Sans MT" w:cs="Arial"/>
          <w:sz w:val="24"/>
          <w:szCs w:val="24"/>
        </w:rPr>
      </w:pPr>
    </w:p>
    <w:p w14:paraId="03672E6B"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10/2017</w:t>
      </w:r>
      <w:r w:rsidRPr="009640D3">
        <w:rPr>
          <w:rFonts w:ascii="Gill Sans MT" w:hAnsi="Gill Sans MT" w:cs="Arial"/>
          <w:sz w:val="24"/>
          <w:szCs w:val="24"/>
        </w:rPr>
        <w:tab/>
        <w:t>“Behavior, Biology, and Health in Perinatal and Early Life:  Potential Targets for Functional Foods”. Center of Advanced Functional Foods, Research and Entrepreneurship (CAFFRE) Seminar Series, The Ohio State University Food Innovation Center. (Local Audience).</w:t>
      </w:r>
    </w:p>
    <w:p w14:paraId="286C7126" w14:textId="77777777" w:rsidR="00F85C68" w:rsidRPr="009640D3" w:rsidRDefault="00F85C68" w:rsidP="00F85C68">
      <w:pPr>
        <w:ind w:left="990" w:hanging="990"/>
        <w:rPr>
          <w:rFonts w:ascii="Gill Sans MT" w:hAnsi="Gill Sans MT" w:cs="Arial"/>
          <w:sz w:val="24"/>
          <w:szCs w:val="24"/>
        </w:rPr>
      </w:pPr>
    </w:p>
    <w:p w14:paraId="633D9412"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10/2016</w:t>
      </w:r>
      <w:r w:rsidRPr="009640D3">
        <w:rPr>
          <w:rFonts w:ascii="Gill Sans MT" w:hAnsi="Gill Sans MT" w:cs="Arial"/>
          <w:sz w:val="24"/>
          <w:szCs w:val="24"/>
        </w:rPr>
        <w:tab/>
        <w:t xml:space="preserve">“The Mind-Body Connection in Maternal and Child Health: Linking Stress and the Immune System”. Department of Psychiatry, Montefiore Medical Center, Bronx, NY, USA (National Audience). </w:t>
      </w:r>
    </w:p>
    <w:p w14:paraId="4C666B80" w14:textId="77777777" w:rsidR="00F85C68" w:rsidRPr="009640D3" w:rsidRDefault="00F85C68" w:rsidP="00F85C68">
      <w:pPr>
        <w:ind w:left="990" w:hanging="990"/>
        <w:rPr>
          <w:rFonts w:ascii="Gill Sans MT" w:hAnsi="Gill Sans MT" w:cs="Arial"/>
          <w:sz w:val="24"/>
          <w:szCs w:val="24"/>
        </w:rPr>
      </w:pPr>
    </w:p>
    <w:p w14:paraId="1036FC19"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06/2016</w:t>
      </w:r>
      <w:proofErr w:type="gramStart"/>
      <w:r w:rsidRPr="009640D3">
        <w:rPr>
          <w:rFonts w:ascii="Gill Sans MT" w:hAnsi="Gill Sans MT" w:cs="Arial"/>
          <w:sz w:val="24"/>
          <w:szCs w:val="24"/>
        </w:rPr>
        <w:t xml:space="preserve">   “</w:t>
      </w:r>
      <w:proofErr w:type="gramEnd"/>
      <w:r w:rsidRPr="009640D3">
        <w:rPr>
          <w:rFonts w:ascii="Gill Sans MT" w:hAnsi="Gill Sans MT" w:cs="Arial"/>
          <w:sz w:val="24"/>
          <w:szCs w:val="24"/>
        </w:rPr>
        <w:t xml:space="preserve">Stress, Race and Immune Function in Pregnancy” The Psychoneuroimmunology Research Society Annual Conference. Brighton Beach, England (International Audience). </w:t>
      </w:r>
    </w:p>
    <w:p w14:paraId="28720275"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 xml:space="preserve"> </w:t>
      </w:r>
    </w:p>
    <w:p w14:paraId="38D4FEE6"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06/2016</w:t>
      </w:r>
      <w:proofErr w:type="gramStart"/>
      <w:r w:rsidRPr="009640D3">
        <w:rPr>
          <w:rFonts w:ascii="Gill Sans MT" w:hAnsi="Gill Sans MT" w:cs="Arial"/>
          <w:sz w:val="24"/>
          <w:szCs w:val="24"/>
        </w:rPr>
        <w:t xml:space="preserve">   “</w:t>
      </w:r>
      <w:proofErr w:type="gramEnd"/>
      <w:r w:rsidRPr="009640D3">
        <w:rPr>
          <w:rFonts w:ascii="Gill Sans MT" w:hAnsi="Gill Sans MT" w:cs="Arial"/>
          <w:sz w:val="24"/>
          <w:szCs w:val="24"/>
        </w:rPr>
        <w:t xml:space="preserve">Stress, Race and Immune Function in Pregnancy” The Academy of Behavioral Medicine Research Annual Conference. Whistler, British Columbia, Canada (International Audience). </w:t>
      </w:r>
    </w:p>
    <w:p w14:paraId="5E438077" w14:textId="77777777" w:rsidR="00F85C68" w:rsidRPr="009640D3" w:rsidRDefault="00F85C68" w:rsidP="00F85C68">
      <w:pPr>
        <w:ind w:left="990" w:hanging="990"/>
        <w:rPr>
          <w:rFonts w:ascii="Gill Sans MT" w:hAnsi="Gill Sans MT" w:cs="Arial"/>
          <w:sz w:val="24"/>
          <w:szCs w:val="24"/>
        </w:rPr>
      </w:pPr>
    </w:p>
    <w:p w14:paraId="5EA436EF"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02/2016</w:t>
      </w:r>
      <w:proofErr w:type="gramStart"/>
      <w:r w:rsidRPr="009640D3">
        <w:rPr>
          <w:rFonts w:ascii="Gill Sans MT" w:hAnsi="Gill Sans MT" w:cs="Arial"/>
          <w:sz w:val="24"/>
          <w:szCs w:val="24"/>
        </w:rPr>
        <w:t xml:space="preserve">   “</w:t>
      </w:r>
      <w:proofErr w:type="gramEnd"/>
      <w:r w:rsidRPr="009640D3">
        <w:rPr>
          <w:rFonts w:ascii="Gill Sans MT" w:hAnsi="Gill Sans MT" w:cs="Arial"/>
          <w:sz w:val="24"/>
          <w:szCs w:val="24"/>
        </w:rPr>
        <w:t>Race, St</w:t>
      </w:r>
      <w:r>
        <w:rPr>
          <w:rFonts w:ascii="Gill Sans MT" w:hAnsi="Gill Sans MT" w:cs="Arial"/>
          <w:sz w:val="24"/>
          <w:szCs w:val="24"/>
        </w:rPr>
        <w:t>ress, and Immune Dysregulation D</w:t>
      </w:r>
      <w:r w:rsidRPr="009640D3">
        <w:rPr>
          <w:rFonts w:ascii="Gill Sans MT" w:hAnsi="Gill Sans MT" w:cs="Arial"/>
          <w:sz w:val="24"/>
          <w:szCs w:val="24"/>
        </w:rPr>
        <w:t>uring Pregnancy.”  Division of Environmental Health Sciences Seminar Series.  The Ohio State University College of Public Health. (Local Audience).</w:t>
      </w:r>
    </w:p>
    <w:p w14:paraId="5CDC69A1" w14:textId="77777777" w:rsidR="00F85C68" w:rsidRPr="009640D3" w:rsidRDefault="00F85C68" w:rsidP="00F85C68">
      <w:pPr>
        <w:ind w:left="990" w:hanging="990"/>
        <w:rPr>
          <w:rFonts w:ascii="Gill Sans MT" w:hAnsi="Gill Sans MT" w:cs="Arial"/>
          <w:sz w:val="24"/>
          <w:szCs w:val="24"/>
        </w:rPr>
      </w:pPr>
    </w:p>
    <w:p w14:paraId="0ECD3A88"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02/2015</w:t>
      </w:r>
      <w:r w:rsidRPr="009640D3">
        <w:rPr>
          <w:rFonts w:ascii="Gill Sans MT" w:hAnsi="Gill Sans MT" w:cs="Arial"/>
          <w:sz w:val="24"/>
          <w:szCs w:val="24"/>
        </w:rPr>
        <w:tab/>
        <w:t>“Linking Omega-3 Fatty Acids, Sleep Quality</w:t>
      </w:r>
      <w:r>
        <w:rPr>
          <w:rFonts w:ascii="Gill Sans MT" w:hAnsi="Gill Sans MT" w:cs="Arial"/>
          <w:sz w:val="24"/>
          <w:szCs w:val="24"/>
        </w:rPr>
        <w:t>,</w:t>
      </w:r>
      <w:r w:rsidRPr="009640D3">
        <w:rPr>
          <w:rFonts w:ascii="Gill Sans MT" w:hAnsi="Gill Sans MT" w:cs="Arial"/>
          <w:sz w:val="24"/>
          <w:szCs w:val="24"/>
        </w:rPr>
        <w:t xml:space="preserve"> Inflammation, and Preterm Birth:  Heightened Risk in African Americans”.  The Ohio State University Center for Women’s Health. (Local Audience).  </w:t>
      </w:r>
    </w:p>
    <w:p w14:paraId="724B1C3D" w14:textId="77777777" w:rsidR="00F85C68" w:rsidRPr="009640D3" w:rsidRDefault="00F85C68" w:rsidP="00F85C68">
      <w:pPr>
        <w:ind w:left="990" w:hanging="990"/>
        <w:rPr>
          <w:rFonts w:ascii="Gill Sans MT" w:hAnsi="Gill Sans MT" w:cs="Arial"/>
          <w:sz w:val="24"/>
          <w:szCs w:val="24"/>
        </w:rPr>
      </w:pPr>
    </w:p>
    <w:p w14:paraId="46875023"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09/2014</w:t>
      </w:r>
      <w:r w:rsidRPr="009640D3">
        <w:rPr>
          <w:rFonts w:ascii="Gill Sans MT" w:hAnsi="Gill Sans MT" w:cs="Arial"/>
          <w:sz w:val="24"/>
          <w:szCs w:val="24"/>
        </w:rPr>
        <w:tab/>
        <w:t xml:space="preserve"> “Including Obese Pregnant Women in Vaccine Studies: Why, Who, and How” The NIH Clinical Research in Pregnant Women Conference. Bethesda, Maryland (International Audience). </w:t>
      </w:r>
    </w:p>
    <w:p w14:paraId="501A31D8" w14:textId="77777777" w:rsidR="00F85C68" w:rsidRPr="009640D3" w:rsidRDefault="00F85C68" w:rsidP="00F85C68">
      <w:pPr>
        <w:ind w:left="990" w:hanging="990"/>
        <w:rPr>
          <w:rFonts w:ascii="Gill Sans MT" w:hAnsi="Gill Sans MT" w:cs="Arial"/>
          <w:sz w:val="24"/>
          <w:szCs w:val="24"/>
        </w:rPr>
      </w:pPr>
    </w:p>
    <w:p w14:paraId="17F71139"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04/</w:t>
      </w:r>
      <w:proofErr w:type="gramStart"/>
      <w:r w:rsidRPr="009640D3">
        <w:rPr>
          <w:rFonts w:ascii="Gill Sans MT" w:hAnsi="Gill Sans MT" w:cs="Arial"/>
          <w:sz w:val="24"/>
          <w:szCs w:val="24"/>
        </w:rPr>
        <w:t xml:space="preserve">2014  </w:t>
      </w:r>
      <w:r w:rsidRPr="009640D3">
        <w:rPr>
          <w:rFonts w:ascii="Gill Sans MT" w:hAnsi="Gill Sans MT" w:cs="Arial"/>
          <w:sz w:val="24"/>
          <w:szCs w:val="24"/>
        </w:rPr>
        <w:tab/>
      </w:r>
      <w:proofErr w:type="gramEnd"/>
      <w:r w:rsidRPr="009640D3">
        <w:rPr>
          <w:rFonts w:ascii="Gill Sans MT" w:hAnsi="Gill Sans MT" w:cs="Arial"/>
          <w:sz w:val="24"/>
          <w:szCs w:val="24"/>
        </w:rPr>
        <w:t>“Effects of Stress on Immune Function in Pregnancy” The North American Society for Psychosocial Obstetrics &amp; Gynecology (NASPOG) Annual Meeting, Columbus, Ohio (International Audience).</w:t>
      </w:r>
    </w:p>
    <w:p w14:paraId="7C5C84CE" w14:textId="77777777" w:rsidR="00F85C68" w:rsidRPr="009640D3" w:rsidRDefault="00F85C68" w:rsidP="00F85C68">
      <w:pPr>
        <w:ind w:left="900" w:hanging="900"/>
        <w:rPr>
          <w:rFonts w:ascii="Gill Sans MT" w:hAnsi="Gill Sans MT" w:cs="Arial"/>
          <w:sz w:val="24"/>
          <w:szCs w:val="24"/>
        </w:rPr>
      </w:pPr>
    </w:p>
    <w:p w14:paraId="045FCF85" w14:textId="77777777" w:rsidR="00F85C68" w:rsidRPr="009640D3" w:rsidRDefault="00F85C68" w:rsidP="00F85C68">
      <w:pPr>
        <w:ind w:left="900" w:hanging="900"/>
        <w:rPr>
          <w:rFonts w:ascii="Gill Sans MT" w:hAnsi="Gill Sans MT" w:cs="Arial"/>
          <w:sz w:val="24"/>
          <w:szCs w:val="24"/>
        </w:rPr>
      </w:pPr>
      <w:r w:rsidRPr="009640D3">
        <w:rPr>
          <w:rFonts w:ascii="Gill Sans MT" w:hAnsi="Gill Sans MT" w:cs="Arial"/>
          <w:sz w:val="24"/>
          <w:szCs w:val="24"/>
        </w:rPr>
        <w:t>01/</w:t>
      </w:r>
      <w:proofErr w:type="gramStart"/>
      <w:r w:rsidRPr="009640D3">
        <w:rPr>
          <w:rFonts w:ascii="Gill Sans MT" w:hAnsi="Gill Sans MT" w:cs="Arial"/>
          <w:sz w:val="24"/>
          <w:szCs w:val="24"/>
        </w:rPr>
        <w:t>2014  “</w:t>
      </w:r>
      <w:proofErr w:type="gramEnd"/>
      <w:r w:rsidRPr="009640D3">
        <w:rPr>
          <w:rFonts w:ascii="Gill Sans MT" w:hAnsi="Gill Sans MT" w:cs="Arial"/>
          <w:sz w:val="24"/>
          <w:szCs w:val="24"/>
        </w:rPr>
        <w:t>Stress and Immune Function in Pregnancy.” The Ohio State University College of Nursing T32 Training Grant in Optimizing Health in Childhood Seminar Series. (Local Audience)</w:t>
      </w:r>
    </w:p>
    <w:p w14:paraId="6AA8DE61" w14:textId="77777777" w:rsidR="00F85C68" w:rsidRPr="009640D3" w:rsidRDefault="00F85C68" w:rsidP="00F85C68">
      <w:pPr>
        <w:ind w:left="1350" w:hanging="1350"/>
        <w:rPr>
          <w:rFonts w:ascii="Gill Sans MT" w:hAnsi="Gill Sans MT" w:cs="Arial"/>
          <w:sz w:val="24"/>
          <w:szCs w:val="24"/>
        </w:rPr>
      </w:pPr>
    </w:p>
    <w:p w14:paraId="6B6830DD" w14:textId="77777777" w:rsidR="00F85C68" w:rsidRPr="009640D3" w:rsidRDefault="00F85C68" w:rsidP="00F85C68">
      <w:pPr>
        <w:ind w:left="900" w:hanging="900"/>
        <w:rPr>
          <w:rFonts w:ascii="Gill Sans MT" w:hAnsi="Gill Sans MT" w:cs="Arial"/>
          <w:sz w:val="24"/>
          <w:szCs w:val="24"/>
        </w:rPr>
      </w:pPr>
      <w:r w:rsidRPr="009640D3">
        <w:rPr>
          <w:rFonts w:ascii="Gill Sans MT" w:hAnsi="Gill Sans MT" w:cs="Arial"/>
          <w:sz w:val="24"/>
          <w:szCs w:val="24"/>
        </w:rPr>
        <w:t>01/2013 “Psychoneuroimmunology in Pregnancy: Effects of Race and Stress on Inflammation and Viral Latency.” The Ohio State University Center for Women’s Health Research Collaboration Speaker Series. (Local Audience).</w:t>
      </w:r>
    </w:p>
    <w:p w14:paraId="17277145" w14:textId="77777777" w:rsidR="00F85C68" w:rsidRPr="009640D3" w:rsidRDefault="00F85C68" w:rsidP="00F85C68">
      <w:pPr>
        <w:ind w:left="2160" w:hanging="2160"/>
        <w:rPr>
          <w:rFonts w:ascii="Gill Sans MT" w:hAnsi="Gill Sans MT" w:cs="Arial"/>
          <w:sz w:val="24"/>
          <w:szCs w:val="24"/>
        </w:rPr>
      </w:pPr>
    </w:p>
    <w:p w14:paraId="5F311598"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lastRenderedPageBreak/>
        <w:t>09/2013</w:t>
      </w:r>
      <w:proofErr w:type="gramStart"/>
      <w:r w:rsidRPr="009640D3">
        <w:rPr>
          <w:rFonts w:ascii="Gill Sans MT" w:hAnsi="Gill Sans MT" w:cs="Arial"/>
          <w:sz w:val="24"/>
          <w:szCs w:val="24"/>
        </w:rPr>
        <w:t xml:space="preserve">   “</w:t>
      </w:r>
      <w:proofErr w:type="gramEnd"/>
      <w:r w:rsidRPr="009640D3">
        <w:rPr>
          <w:rFonts w:ascii="Gill Sans MT" w:hAnsi="Gill Sans MT" w:cs="Arial"/>
          <w:sz w:val="24"/>
          <w:szCs w:val="24"/>
        </w:rPr>
        <w:t xml:space="preserve">Stress, Depression, and Immune Function in Pregnant Women.” The American Gynecological and Obstetrical Society (AGOS) Annual Meeting, Chicago, IL. (International Audience).  </w:t>
      </w:r>
    </w:p>
    <w:p w14:paraId="79164487" w14:textId="77777777" w:rsidR="00F85C68" w:rsidRPr="009640D3" w:rsidRDefault="00F85C68" w:rsidP="00F85C68">
      <w:pPr>
        <w:ind w:left="1350" w:hanging="1350"/>
        <w:rPr>
          <w:rFonts w:ascii="Gill Sans MT" w:hAnsi="Gill Sans MT" w:cs="Arial"/>
          <w:sz w:val="24"/>
          <w:szCs w:val="24"/>
        </w:rPr>
      </w:pPr>
    </w:p>
    <w:p w14:paraId="664FE6DA"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04/2011   "Perinatal Psychoneuroimmunology: Stress and Health in Pregnancy". University of Pittsburgh, Pittsburgh, PA. Pittsburgh Mind Body Center Speaker Series. (Regional Audience).</w:t>
      </w:r>
    </w:p>
    <w:p w14:paraId="2258241F" w14:textId="77777777" w:rsidR="00F85C68" w:rsidRPr="009640D3" w:rsidRDefault="00F85C68" w:rsidP="00F85C68">
      <w:pPr>
        <w:ind w:left="2160" w:hanging="2160"/>
        <w:rPr>
          <w:rFonts w:ascii="Gill Sans MT" w:hAnsi="Gill Sans MT" w:cs="Arial"/>
          <w:sz w:val="24"/>
          <w:szCs w:val="24"/>
        </w:rPr>
      </w:pPr>
    </w:p>
    <w:p w14:paraId="2A6E7475" w14:textId="77777777" w:rsidR="00F85C68" w:rsidRPr="009640D3" w:rsidRDefault="00F85C68" w:rsidP="00F85C68">
      <w:pPr>
        <w:ind w:left="1080" w:hanging="1080"/>
        <w:rPr>
          <w:rFonts w:ascii="Gill Sans MT" w:hAnsi="Gill Sans MT" w:cs="Arial"/>
          <w:sz w:val="24"/>
          <w:szCs w:val="24"/>
        </w:rPr>
      </w:pPr>
      <w:r w:rsidRPr="009640D3">
        <w:rPr>
          <w:rFonts w:ascii="Gill Sans MT" w:hAnsi="Gill Sans MT" w:cs="Arial"/>
          <w:sz w:val="24"/>
          <w:szCs w:val="24"/>
        </w:rPr>
        <w:t>03/2011</w:t>
      </w:r>
      <w:r w:rsidRPr="009640D3">
        <w:rPr>
          <w:rFonts w:ascii="Gill Sans MT" w:hAnsi="Gill Sans MT" w:cs="Arial"/>
          <w:sz w:val="24"/>
          <w:szCs w:val="24"/>
        </w:rPr>
        <w:tab/>
        <w:t xml:space="preserve">“Effects of Stress on Health and Immune Function in Pregnancy” Friends of Harding Hospital, Columbus, Ohio. (Local Audience). </w:t>
      </w:r>
    </w:p>
    <w:p w14:paraId="6A767302" w14:textId="77777777" w:rsidR="00F85C68" w:rsidRPr="009640D3" w:rsidRDefault="00F85C68" w:rsidP="00F85C68">
      <w:pPr>
        <w:ind w:left="1080" w:hanging="1080"/>
        <w:rPr>
          <w:rFonts w:ascii="Gill Sans MT" w:hAnsi="Gill Sans MT" w:cs="Arial"/>
          <w:sz w:val="24"/>
          <w:szCs w:val="24"/>
        </w:rPr>
      </w:pPr>
    </w:p>
    <w:p w14:paraId="5D271101" w14:textId="77777777" w:rsidR="00F85C68" w:rsidRPr="009640D3" w:rsidRDefault="00F85C68" w:rsidP="00F85C68">
      <w:pPr>
        <w:ind w:left="1080" w:hanging="1080"/>
        <w:rPr>
          <w:rFonts w:ascii="Gill Sans MT" w:hAnsi="Gill Sans MT" w:cs="Arial"/>
          <w:sz w:val="24"/>
          <w:szCs w:val="24"/>
        </w:rPr>
      </w:pPr>
      <w:r w:rsidRPr="009640D3">
        <w:rPr>
          <w:rFonts w:ascii="Gill Sans MT" w:hAnsi="Gill Sans MT" w:cs="Arial"/>
          <w:sz w:val="24"/>
          <w:szCs w:val="24"/>
        </w:rPr>
        <w:t>02/2011</w:t>
      </w:r>
      <w:proofErr w:type="gramStart"/>
      <w:r w:rsidRPr="009640D3">
        <w:rPr>
          <w:rFonts w:ascii="Gill Sans MT" w:hAnsi="Gill Sans MT" w:cs="Arial"/>
          <w:sz w:val="24"/>
          <w:szCs w:val="24"/>
        </w:rPr>
        <w:t xml:space="preserve">   “</w:t>
      </w:r>
      <w:proofErr w:type="gramEnd"/>
      <w:r w:rsidRPr="009640D3">
        <w:rPr>
          <w:rFonts w:ascii="Gill Sans MT" w:hAnsi="Gill Sans MT" w:cs="Arial"/>
          <w:sz w:val="24"/>
          <w:szCs w:val="24"/>
        </w:rPr>
        <w:t>How to Get from There to Here Panel Discussion.” Presented at the OSU College of Medicine Research Celebration Kick-Off Event. The Ohio State University Medical Center. (Local Audience).</w:t>
      </w:r>
    </w:p>
    <w:p w14:paraId="3EC4482D" w14:textId="77777777" w:rsidR="00F85C68" w:rsidRPr="009640D3" w:rsidRDefault="00F85C68" w:rsidP="00F85C68">
      <w:pPr>
        <w:ind w:left="1080" w:hanging="1080"/>
        <w:rPr>
          <w:rFonts w:ascii="Gill Sans MT" w:hAnsi="Gill Sans MT" w:cs="Arial"/>
          <w:sz w:val="24"/>
          <w:szCs w:val="24"/>
        </w:rPr>
      </w:pPr>
    </w:p>
    <w:p w14:paraId="0B11C702" w14:textId="77777777" w:rsidR="00F85C68" w:rsidRPr="009640D3" w:rsidRDefault="00F85C68" w:rsidP="00F85C68">
      <w:pPr>
        <w:ind w:left="1080" w:hanging="1080"/>
        <w:rPr>
          <w:rFonts w:ascii="Gill Sans MT" w:hAnsi="Gill Sans MT" w:cs="Arial"/>
          <w:b/>
          <w:sz w:val="24"/>
          <w:szCs w:val="24"/>
        </w:rPr>
      </w:pPr>
      <w:r w:rsidRPr="009640D3">
        <w:rPr>
          <w:rFonts w:ascii="Gill Sans MT" w:hAnsi="Gill Sans MT" w:cs="Arial"/>
          <w:sz w:val="24"/>
          <w:szCs w:val="24"/>
        </w:rPr>
        <w:t>11/2010    "Stress and Health in Pregnancy: Perinatal Psychoneuroimmunology". Human Development &amp; Family Science Brown Bag. The Ohio State University, Columbus, Ohio (Local Audience).</w:t>
      </w:r>
    </w:p>
    <w:p w14:paraId="440C5757" w14:textId="77777777" w:rsidR="00F85C68" w:rsidRPr="009640D3" w:rsidRDefault="00F85C68" w:rsidP="00F85C68">
      <w:pPr>
        <w:ind w:left="990" w:hanging="990"/>
        <w:rPr>
          <w:rFonts w:ascii="Gill Sans MT" w:hAnsi="Gill Sans MT" w:cs="Arial"/>
          <w:sz w:val="24"/>
          <w:szCs w:val="24"/>
        </w:rPr>
      </w:pPr>
    </w:p>
    <w:p w14:paraId="287F869D" w14:textId="77777777" w:rsidR="00F85C68" w:rsidRPr="009640D3" w:rsidRDefault="00F85C68" w:rsidP="00F85C68">
      <w:pPr>
        <w:ind w:left="990" w:hanging="990"/>
        <w:rPr>
          <w:rFonts w:ascii="Gill Sans MT" w:hAnsi="Gill Sans MT" w:cs="Arial"/>
          <w:sz w:val="24"/>
          <w:szCs w:val="24"/>
        </w:rPr>
      </w:pPr>
      <w:r w:rsidRPr="009640D3">
        <w:rPr>
          <w:rFonts w:ascii="Gill Sans MT" w:hAnsi="Gill Sans MT" w:cs="Arial"/>
          <w:sz w:val="24"/>
          <w:szCs w:val="24"/>
        </w:rPr>
        <w:t>01/2010</w:t>
      </w:r>
      <w:proofErr w:type="gramStart"/>
      <w:r w:rsidRPr="009640D3">
        <w:rPr>
          <w:rFonts w:ascii="Gill Sans MT" w:hAnsi="Gill Sans MT" w:cs="Arial"/>
          <w:sz w:val="24"/>
          <w:szCs w:val="24"/>
        </w:rPr>
        <w:t xml:space="preserve">   “</w:t>
      </w:r>
      <w:proofErr w:type="gramEnd"/>
      <w:r w:rsidRPr="009640D3">
        <w:rPr>
          <w:rFonts w:ascii="Gill Sans MT" w:hAnsi="Gill Sans MT" w:cs="Arial"/>
          <w:sz w:val="24"/>
          <w:szCs w:val="24"/>
        </w:rPr>
        <w:t xml:space="preserve">Stress and Health in Pregnancy,” College of Nursing Colloquium Series. The Ohio State University, Columbus, Ohio (Local Audience).   </w:t>
      </w:r>
    </w:p>
    <w:p w14:paraId="3F5BFEFD" w14:textId="77777777" w:rsidR="00F85C68" w:rsidRPr="009640D3" w:rsidRDefault="00F85C68" w:rsidP="00F85C68">
      <w:pPr>
        <w:pStyle w:val="Heading7"/>
        <w:rPr>
          <w:rFonts w:ascii="Gill Sans MT" w:hAnsi="Gill Sans MT"/>
          <w:b w:val="0"/>
          <w:u w:val="none"/>
        </w:rPr>
      </w:pPr>
    </w:p>
    <w:p w14:paraId="47521477" w14:textId="77777777" w:rsidR="00F85C68" w:rsidRDefault="00F85C68" w:rsidP="00F85C68">
      <w:pPr>
        <w:pStyle w:val="Heading7"/>
        <w:ind w:left="1080" w:hanging="1080"/>
        <w:rPr>
          <w:rFonts w:ascii="Gill Sans MT" w:hAnsi="Gill Sans MT"/>
          <w:b w:val="0"/>
          <w:u w:val="none"/>
        </w:rPr>
      </w:pPr>
      <w:r w:rsidRPr="009640D3">
        <w:rPr>
          <w:rFonts w:ascii="Gill Sans MT" w:hAnsi="Gill Sans MT"/>
          <w:b w:val="0"/>
          <w:u w:val="none"/>
        </w:rPr>
        <w:t xml:space="preserve">10/2008 </w:t>
      </w:r>
      <w:proofErr w:type="gramStart"/>
      <w:r w:rsidRPr="009640D3">
        <w:rPr>
          <w:rFonts w:ascii="Gill Sans MT" w:hAnsi="Gill Sans MT"/>
          <w:b w:val="0"/>
          <w:u w:val="none"/>
        </w:rPr>
        <w:t xml:space="preserve">   “</w:t>
      </w:r>
      <w:proofErr w:type="gramEnd"/>
      <w:r w:rsidRPr="009640D3">
        <w:rPr>
          <w:rFonts w:ascii="Gill Sans MT" w:hAnsi="Gill Sans MT"/>
          <w:b w:val="0"/>
          <w:u w:val="none"/>
        </w:rPr>
        <w:t>Stress, Depression, and Immune Funct</w:t>
      </w:r>
      <w:r>
        <w:rPr>
          <w:rFonts w:ascii="Gill Sans MT" w:hAnsi="Gill Sans MT"/>
          <w:b w:val="0"/>
          <w:u w:val="none"/>
        </w:rPr>
        <w:t>ion During Pregnancy: A Role for Omega-3 Fatty A</w:t>
      </w:r>
      <w:r w:rsidRPr="009640D3">
        <w:rPr>
          <w:rFonts w:ascii="Gill Sans MT" w:hAnsi="Gill Sans MT"/>
          <w:b w:val="0"/>
          <w:u w:val="none"/>
        </w:rPr>
        <w:t>cids?” OSU Dept of Human Nutrition Seminar Series, Columbus, Ohio (Local Audience).</w:t>
      </w:r>
    </w:p>
    <w:p w14:paraId="32E7E9EE" w14:textId="77777777" w:rsidR="00F85C68" w:rsidRDefault="00F85C68" w:rsidP="008A3A2F">
      <w:pPr>
        <w:pStyle w:val="Heading7"/>
        <w:rPr>
          <w:rFonts w:ascii="Gill Sans MT" w:hAnsi="Gill Sans MT"/>
          <w:smallCaps/>
          <w:u w:val="none"/>
        </w:rPr>
      </w:pPr>
    </w:p>
    <w:p w14:paraId="06061AFE" w14:textId="77777777" w:rsidR="008A3A2F" w:rsidRPr="009640D3" w:rsidRDefault="008A3A2F" w:rsidP="008A3A2F">
      <w:pPr>
        <w:pStyle w:val="Heading7"/>
        <w:rPr>
          <w:rFonts w:ascii="Gill Sans MT" w:hAnsi="Gill Sans MT"/>
          <w:smallCaps/>
          <w:u w:val="none"/>
        </w:rPr>
      </w:pPr>
      <w:r w:rsidRPr="009640D3">
        <w:rPr>
          <w:rFonts w:ascii="Gill Sans MT" w:hAnsi="Gill Sans MT"/>
          <w:smallCaps/>
          <w:u w:val="none"/>
        </w:rPr>
        <w:t xml:space="preserve">Departmental </w:t>
      </w:r>
      <w:r w:rsidR="00393864" w:rsidRPr="009640D3">
        <w:rPr>
          <w:rFonts w:ascii="Gill Sans MT" w:hAnsi="Gill Sans MT"/>
          <w:smallCaps/>
          <w:u w:val="none"/>
        </w:rPr>
        <w:t>Lectures</w:t>
      </w:r>
    </w:p>
    <w:p w14:paraId="33463959" w14:textId="77777777" w:rsidR="008A3A2F" w:rsidRDefault="008A3A2F" w:rsidP="008A3A2F">
      <w:pPr>
        <w:ind w:left="2160" w:hanging="2160"/>
        <w:rPr>
          <w:rFonts w:ascii="Gill Sans MT" w:hAnsi="Gill Sans MT" w:cs="Arial"/>
          <w:sz w:val="24"/>
          <w:szCs w:val="24"/>
        </w:rPr>
      </w:pPr>
    </w:p>
    <w:p w14:paraId="2812D237" w14:textId="77777777" w:rsidR="005577DE" w:rsidRPr="009640D3" w:rsidRDefault="005577DE" w:rsidP="008A3A2F">
      <w:pPr>
        <w:ind w:left="2160" w:hanging="2160"/>
        <w:rPr>
          <w:rFonts w:ascii="Gill Sans MT" w:hAnsi="Gill Sans MT" w:cs="Arial"/>
          <w:sz w:val="24"/>
          <w:szCs w:val="24"/>
        </w:rPr>
      </w:pPr>
      <w:r>
        <w:rPr>
          <w:rFonts w:ascii="Gill Sans MT" w:hAnsi="Gill Sans MT" w:cs="Arial"/>
          <w:sz w:val="24"/>
          <w:szCs w:val="24"/>
        </w:rPr>
        <w:t>May 2018</w:t>
      </w:r>
      <w:r>
        <w:rPr>
          <w:rFonts w:ascii="Gill Sans MT" w:hAnsi="Gill Sans MT" w:cs="Arial"/>
          <w:sz w:val="24"/>
          <w:szCs w:val="24"/>
        </w:rPr>
        <w:tab/>
        <w:t xml:space="preserve">“Targeting Racial Disparities in Perinatal Health: The Role of Maternal Sleep” The Institute for Behavioral Medicine Research Seminar Series. </w:t>
      </w:r>
    </w:p>
    <w:p w14:paraId="75175B5F" w14:textId="77777777" w:rsidR="005577DE" w:rsidRDefault="005577DE" w:rsidP="008A3A2F">
      <w:pPr>
        <w:ind w:left="2160" w:hanging="2160"/>
        <w:rPr>
          <w:rFonts w:ascii="Gill Sans MT" w:hAnsi="Gill Sans MT" w:cs="Arial"/>
          <w:sz w:val="24"/>
          <w:szCs w:val="24"/>
        </w:rPr>
      </w:pPr>
    </w:p>
    <w:p w14:paraId="1C195216" w14:textId="77777777" w:rsidR="009532D2" w:rsidRPr="009640D3" w:rsidRDefault="009532D2" w:rsidP="008A3A2F">
      <w:pPr>
        <w:ind w:left="2160" w:hanging="2160"/>
        <w:rPr>
          <w:rFonts w:ascii="Gill Sans MT" w:hAnsi="Gill Sans MT" w:cs="Arial"/>
          <w:sz w:val="24"/>
          <w:szCs w:val="24"/>
        </w:rPr>
      </w:pPr>
      <w:r w:rsidRPr="009640D3">
        <w:rPr>
          <w:rFonts w:ascii="Gill Sans MT" w:hAnsi="Gill Sans MT" w:cs="Arial"/>
          <w:sz w:val="24"/>
          <w:szCs w:val="24"/>
        </w:rPr>
        <w:t>September 2016</w:t>
      </w:r>
      <w:r w:rsidRPr="009640D3">
        <w:rPr>
          <w:rFonts w:ascii="Gill Sans MT" w:hAnsi="Gill Sans MT" w:cs="Arial"/>
          <w:sz w:val="24"/>
          <w:szCs w:val="24"/>
        </w:rPr>
        <w:tab/>
        <w:t>“The Mind-Body Connection in Maternal and Child Health: Linking Stress and the Immune System” Department of Psychiatry &amp; Behavioral Health Grand Rounds. The Ohio State University Wexner Medical Center.</w:t>
      </w:r>
    </w:p>
    <w:p w14:paraId="126ED22A" w14:textId="77777777" w:rsidR="009532D2" w:rsidRPr="009640D3" w:rsidRDefault="009532D2" w:rsidP="008A3A2F">
      <w:pPr>
        <w:ind w:left="2160" w:hanging="2160"/>
        <w:rPr>
          <w:rFonts w:ascii="Gill Sans MT" w:hAnsi="Gill Sans MT" w:cs="Arial"/>
          <w:sz w:val="24"/>
          <w:szCs w:val="24"/>
        </w:rPr>
      </w:pPr>
    </w:p>
    <w:p w14:paraId="40814344" w14:textId="77777777" w:rsidR="005D01B8" w:rsidRPr="009640D3" w:rsidRDefault="00610D31" w:rsidP="008A3A2F">
      <w:pPr>
        <w:ind w:left="2160" w:hanging="2160"/>
        <w:rPr>
          <w:rFonts w:ascii="Gill Sans MT" w:hAnsi="Gill Sans MT" w:cs="Arial"/>
          <w:sz w:val="24"/>
          <w:szCs w:val="24"/>
        </w:rPr>
      </w:pPr>
      <w:r>
        <w:rPr>
          <w:rFonts w:ascii="Gill Sans MT" w:hAnsi="Gill Sans MT" w:cs="Arial"/>
          <w:sz w:val="24"/>
          <w:szCs w:val="24"/>
        </w:rPr>
        <w:t>March 2016</w:t>
      </w:r>
      <w:r>
        <w:rPr>
          <w:rFonts w:ascii="Gill Sans MT" w:hAnsi="Gill Sans MT" w:cs="Arial"/>
          <w:sz w:val="24"/>
          <w:szCs w:val="24"/>
        </w:rPr>
        <w:tab/>
        <w:t>“Race, Stress, and Immune Dysregulation During P</w:t>
      </w:r>
      <w:r w:rsidR="005D01B8" w:rsidRPr="009640D3">
        <w:rPr>
          <w:rFonts w:ascii="Gill Sans MT" w:hAnsi="Gill Sans MT" w:cs="Arial"/>
          <w:sz w:val="24"/>
          <w:szCs w:val="24"/>
        </w:rPr>
        <w:t>regnancy.” Department of Psychiatry Behavioral Sciences Research Forum. The Ohio State Wexner Medical Center.</w:t>
      </w:r>
    </w:p>
    <w:p w14:paraId="39FE4F69" w14:textId="77777777" w:rsidR="005D01B8" w:rsidRPr="009640D3" w:rsidRDefault="005D01B8" w:rsidP="008A3A2F">
      <w:pPr>
        <w:ind w:left="2160" w:hanging="2160"/>
        <w:rPr>
          <w:rFonts w:ascii="Gill Sans MT" w:hAnsi="Gill Sans MT" w:cs="Arial"/>
          <w:sz w:val="24"/>
          <w:szCs w:val="24"/>
        </w:rPr>
      </w:pPr>
    </w:p>
    <w:p w14:paraId="6C394276" w14:textId="77777777" w:rsidR="00B0589F" w:rsidRPr="009640D3" w:rsidRDefault="00B0589F" w:rsidP="008A3A2F">
      <w:pPr>
        <w:ind w:left="2160" w:hanging="2160"/>
        <w:rPr>
          <w:rFonts w:ascii="Gill Sans MT" w:hAnsi="Gill Sans MT" w:cs="Arial"/>
          <w:sz w:val="24"/>
          <w:szCs w:val="24"/>
        </w:rPr>
      </w:pPr>
      <w:r w:rsidRPr="009640D3">
        <w:rPr>
          <w:rFonts w:ascii="Gill Sans MT" w:hAnsi="Gill Sans MT" w:cs="Arial"/>
          <w:sz w:val="24"/>
          <w:szCs w:val="24"/>
        </w:rPr>
        <w:t>October 2013</w:t>
      </w:r>
      <w:r w:rsidRPr="009640D3">
        <w:rPr>
          <w:rFonts w:ascii="Gill Sans MT" w:hAnsi="Gill Sans MT" w:cs="Arial"/>
          <w:sz w:val="24"/>
          <w:szCs w:val="24"/>
        </w:rPr>
        <w:tab/>
        <w:t>“Psychosocial Predictors of Altered Immune Parameters in Pregnant Women.” Department of Psychiatry Grand Rounds. The Ohio State University Wexner Medical Center.</w:t>
      </w:r>
    </w:p>
    <w:p w14:paraId="6BB7A878" w14:textId="77777777" w:rsidR="00B0589F" w:rsidRPr="009640D3" w:rsidRDefault="00B0589F" w:rsidP="008A3A2F">
      <w:pPr>
        <w:ind w:left="2160" w:hanging="2160"/>
        <w:rPr>
          <w:rFonts w:ascii="Gill Sans MT" w:hAnsi="Gill Sans MT" w:cs="Arial"/>
          <w:sz w:val="24"/>
          <w:szCs w:val="24"/>
        </w:rPr>
      </w:pPr>
    </w:p>
    <w:p w14:paraId="7FC6EA51" w14:textId="77777777" w:rsidR="008A3A2F" w:rsidRPr="009640D3" w:rsidRDefault="008A3A2F" w:rsidP="008A3A2F">
      <w:pPr>
        <w:ind w:left="2160" w:hanging="2160"/>
        <w:rPr>
          <w:rFonts w:ascii="Gill Sans MT" w:hAnsi="Gill Sans MT" w:cs="Arial"/>
          <w:sz w:val="24"/>
          <w:szCs w:val="24"/>
        </w:rPr>
      </w:pPr>
      <w:r w:rsidRPr="009640D3">
        <w:rPr>
          <w:rFonts w:ascii="Gill Sans MT" w:hAnsi="Gill Sans MT" w:cs="Arial"/>
          <w:sz w:val="24"/>
          <w:szCs w:val="24"/>
        </w:rPr>
        <w:t>May 2012</w:t>
      </w:r>
      <w:r w:rsidRPr="009640D3">
        <w:rPr>
          <w:rFonts w:ascii="Gill Sans MT" w:hAnsi="Gill Sans MT" w:cs="Arial"/>
          <w:sz w:val="24"/>
          <w:szCs w:val="24"/>
        </w:rPr>
        <w:tab/>
        <w:t xml:space="preserve">“Perinatal Psychoneuroimmunology: Stress and Health in Pregnancy” Department of Psychiatry Grand Rounds. The Ohio State University Wexner Medical Center. </w:t>
      </w:r>
    </w:p>
    <w:p w14:paraId="0D1826D5" w14:textId="77777777" w:rsidR="008A3A2F" w:rsidRPr="009640D3" w:rsidRDefault="008A3A2F" w:rsidP="008A3A2F">
      <w:pPr>
        <w:ind w:left="2160" w:hanging="2160"/>
        <w:rPr>
          <w:rFonts w:ascii="Gill Sans MT" w:hAnsi="Gill Sans MT" w:cs="Arial"/>
          <w:sz w:val="24"/>
          <w:szCs w:val="24"/>
        </w:rPr>
      </w:pPr>
    </w:p>
    <w:p w14:paraId="7296612A" w14:textId="77777777" w:rsidR="008A3A2F" w:rsidRPr="009640D3" w:rsidRDefault="008A3A2F" w:rsidP="008A3A2F">
      <w:pPr>
        <w:ind w:left="2160" w:hanging="2160"/>
        <w:rPr>
          <w:rFonts w:ascii="Gill Sans MT" w:hAnsi="Gill Sans MT" w:cs="Arial"/>
          <w:sz w:val="24"/>
          <w:szCs w:val="24"/>
        </w:rPr>
      </w:pPr>
      <w:r w:rsidRPr="009640D3">
        <w:rPr>
          <w:rFonts w:ascii="Gill Sans MT" w:hAnsi="Gill Sans MT" w:cs="Arial"/>
          <w:sz w:val="24"/>
          <w:szCs w:val="24"/>
        </w:rPr>
        <w:t>April 2012</w:t>
      </w:r>
      <w:r w:rsidRPr="009640D3">
        <w:rPr>
          <w:rFonts w:ascii="Gill Sans MT" w:hAnsi="Gill Sans MT" w:cs="Arial"/>
          <w:sz w:val="24"/>
          <w:szCs w:val="24"/>
        </w:rPr>
        <w:tab/>
        <w:t xml:space="preserve">“Cognitive Behavioral Therapy for Pain Management” Department of Psychiatry Resident Seminar. The Ohio State University Medical Center. </w:t>
      </w:r>
    </w:p>
    <w:p w14:paraId="0E1A7369" w14:textId="77777777" w:rsidR="008A3A2F" w:rsidRPr="009640D3" w:rsidRDefault="008A3A2F" w:rsidP="008A3A2F">
      <w:pPr>
        <w:ind w:left="2160" w:hanging="2160"/>
        <w:rPr>
          <w:rFonts w:ascii="Gill Sans MT" w:hAnsi="Gill Sans MT" w:cs="Arial"/>
          <w:sz w:val="24"/>
          <w:szCs w:val="24"/>
        </w:rPr>
      </w:pPr>
    </w:p>
    <w:p w14:paraId="27CA2D08" w14:textId="77777777" w:rsidR="008A3A2F" w:rsidRPr="009640D3" w:rsidRDefault="008A3A2F" w:rsidP="008A3A2F">
      <w:pPr>
        <w:ind w:left="2160" w:hanging="2160"/>
        <w:rPr>
          <w:rFonts w:ascii="Gill Sans MT" w:hAnsi="Gill Sans MT" w:cs="Arial"/>
          <w:sz w:val="24"/>
          <w:szCs w:val="24"/>
        </w:rPr>
      </w:pPr>
      <w:r w:rsidRPr="009640D3">
        <w:rPr>
          <w:rFonts w:ascii="Gill Sans MT" w:hAnsi="Gill Sans MT" w:cs="Arial"/>
          <w:sz w:val="24"/>
          <w:szCs w:val="24"/>
        </w:rPr>
        <w:t>January 2012</w:t>
      </w:r>
      <w:r w:rsidRPr="009640D3">
        <w:rPr>
          <w:rFonts w:ascii="Gill Sans MT" w:hAnsi="Gill Sans MT" w:cs="Arial"/>
          <w:sz w:val="24"/>
          <w:szCs w:val="24"/>
        </w:rPr>
        <w:tab/>
        <w:t xml:space="preserve">“Cognitive Behavioral Therapy for Insomnia” Department of Psychiatry, Resident Seminar. The Ohio State University Medical Center. </w:t>
      </w:r>
    </w:p>
    <w:p w14:paraId="122E53FE" w14:textId="77777777" w:rsidR="008A3A2F" w:rsidRPr="009640D3" w:rsidRDefault="008A3A2F" w:rsidP="008A3A2F">
      <w:pPr>
        <w:ind w:left="2160" w:hanging="2160"/>
        <w:rPr>
          <w:rFonts w:ascii="Gill Sans MT" w:hAnsi="Gill Sans MT" w:cs="Arial"/>
          <w:sz w:val="24"/>
          <w:szCs w:val="24"/>
        </w:rPr>
      </w:pPr>
    </w:p>
    <w:p w14:paraId="1658E0B6" w14:textId="77777777" w:rsidR="008A3A2F" w:rsidRPr="009640D3" w:rsidRDefault="008A3A2F" w:rsidP="008A3A2F">
      <w:pPr>
        <w:ind w:left="2160" w:hanging="2160"/>
        <w:rPr>
          <w:rFonts w:ascii="Gill Sans MT" w:hAnsi="Gill Sans MT" w:cs="Arial"/>
          <w:sz w:val="24"/>
          <w:szCs w:val="24"/>
        </w:rPr>
      </w:pPr>
      <w:r w:rsidRPr="009640D3">
        <w:rPr>
          <w:rFonts w:ascii="Gill Sans MT" w:hAnsi="Gill Sans MT" w:cs="Arial"/>
          <w:sz w:val="24"/>
          <w:szCs w:val="24"/>
        </w:rPr>
        <w:lastRenderedPageBreak/>
        <w:t>January 2011</w:t>
      </w:r>
      <w:r w:rsidRPr="009640D3">
        <w:rPr>
          <w:rFonts w:ascii="Gill Sans MT" w:hAnsi="Gill Sans MT" w:cs="Arial"/>
          <w:sz w:val="24"/>
          <w:szCs w:val="24"/>
        </w:rPr>
        <w:tab/>
        <w:t>“Clinical Case Study: Cognitive Behavioral Treatment for Postpartum Onset Obsessive Compulsive Disorder.” Psychiatry Grand Rounds, The Ohio State University Wexner Medical Center.</w:t>
      </w:r>
    </w:p>
    <w:p w14:paraId="6AB16AC0" w14:textId="77777777" w:rsidR="008A3A2F" w:rsidRPr="009640D3" w:rsidRDefault="008A3A2F" w:rsidP="008A3A2F">
      <w:pPr>
        <w:ind w:left="2160" w:hanging="2160"/>
        <w:rPr>
          <w:rFonts w:ascii="Gill Sans MT" w:hAnsi="Gill Sans MT" w:cs="Arial"/>
          <w:sz w:val="24"/>
          <w:szCs w:val="24"/>
        </w:rPr>
      </w:pPr>
    </w:p>
    <w:p w14:paraId="33593047" w14:textId="77777777" w:rsidR="00610D31" w:rsidRDefault="008A3A2F" w:rsidP="008A3A2F">
      <w:pPr>
        <w:ind w:left="2160" w:hanging="2160"/>
        <w:rPr>
          <w:rFonts w:ascii="Gill Sans MT" w:hAnsi="Gill Sans MT" w:cs="Arial"/>
          <w:sz w:val="24"/>
          <w:szCs w:val="24"/>
        </w:rPr>
      </w:pPr>
      <w:r w:rsidRPr="009640D3">
        <w:rPr>
          <w:rFonts w:ascii="Gill Sans MT" w:hAnsi="Gill Sans MT" w:cs="Arial"/>
          <w:sz w:val="24"/>
          <w:szCs w:val="24"/>
        </w:rPr>
        <w:t>December 2009</w:t>
      </w:r>
      <w:r w:rsidRPr="009640D3">
        <w:rPr>
          <w:rFonts w:ascii="Gill Sans MT" w:hAnsi="Gill Sans MT" w:cs="Arial"/>
          <w:sz w:val="24"/>
          <w:szCs w:val="24"/>
        </w:rPr>
        <w:tab/>
        <w:t xml:space="preserve">“Cognitive Behavioral Therapy for Insomnia,” Department of Psychiatry Resident Seminar. The Ohio State University Medical Center.    </w:t>
      </w:r>
    </w:p>
    <w:p w14:paraId="7F9DD62D" w14:textId="77777777" w:rsidR="008A3A2F" w:rsidRPr="009640D3" w:rsidRDefault="008A3A2F" w:rsidP="008A3A2F">
      <w:pPr>
        <w:ind w:left="2160" w:hanging="2160"/>
        <w:rPr>
          <w:rFonts w:ascii="Gill Sans MT" w:hAnsi="Gill Sans MT" w:cs="Arial"/>
          <w:sz w:val="24"/>
          <w:szCs w:val="24"/>
        </w:rPr>
      </w:pPr>
      <w:r w:rsidRPr="009640D3">
        <w:rPr>
          <w:rFonts w:ascii="Gill Sans MT" w:hAnsi="Gill Sans MT" w:cs="Arial"/>
          <w:sz w:val="24"/>
          <w:szCs w:val="24"/>
        </w:rPr>
        <w:tab/>
      </w:r>
    </w:p>
    <w:p w14:paraId="652E7A00" w14:textId="77777777" w:rsidR="008A3A2F" w:rsidRPr="009640D3" w:rsidRDefault="008A3A2F" w:rsidP="008A3A2F">
      <w:pPr>
        <w:ind w:left="2160" w:hanging="2160"/>
        <w:rPr>
          <w:rFonts w:ascii="Gill Sans MT" w:hAnsi="Gill Sans MT" w:cs="Arial"/>
          <w:sz w:val="24"/>
          <w:szCs w:val="24"/>
        </w:rPr>
      </w:pPr>
      <w:r w:rsidRPr="009640D3">
        <w:rPr>
          <w:rFonts w:ascii="Gill Sans MT" w:hAnsi="Gill Sans MT" w:cs="Arial"/>
          <w:sz w:val="24"/>
          <w:szCs w:val="24"/>
        </w:rPr>
        <w:t>March 2008</w:t>
      </w:r>
      <w:r w:rsidRPr="009640D3">
        <w:rPr>
          <w:rFonts w:ascii="Gill Sans MT" w:hAnsi="Gill Sans MT" w:cs="Arial"/>
          <w:sz w:val="24"/>
          <w:szCs w:val="24"/>
        </w:rPr>
        <w:tab/>
        <w:t xml:space="preserve">“Stress, depression, and inflammation during pregnancy,” Psychiatry Grand Rounds, The Ohio State University College of Medicine. </w:t>
      </w:r>
    </w:p>
    <w:p w14:paraId="430B435E" w14:textId="77777777" w:rsidR="008A3A2F" w:rsidRPr="009640D3" w:rsidRDefault="008A3A2F" w:rsidP="008A3A2F">
      <w:pPr>
        <w:rPr>
          <w:rFonts w:ascii="Gill Sans MT" w:hAnsi="Gill Sans MT"/>
          <w:sz w:val="24"/>
          <w:szCs w:val="24"/>
        </w:rPr>
      </w:pPr>
    </w:p>
    <w:p w14:paraId="2224402C" w14:textId="77777777" w:rsidR="008A3A2F" w:rsidRPr="009640D3" w:rsidRDefault="008A3A2F" w:rsidP="008A3A2F">
      <w:pPr>
        <w:pStyle w:val="Heading7"/>
        <w:rPr>
          <w:rFonts w:ascii="Gill Sans MT" w:hAnsi="Gill Sans MT"/>
          <w:smallCaps/>
          <w:u w:val="none"/>
        </w:rPr>
      </w:pPr>
      <w:r w:rsidRPr="009640D3">
        <w:rPr>
          <w:rFonts w:ascii="Gill Sans MT" w:hAnsi="Gill Sans MT"/>
          <w:smallCaps/>
          <w:u w:val="none"/>
        </w:rPr>
        <w:t>Other Departmental Teaching</w:t>
      </w:r>
    </w:p>
    <w:p w14:paraId="63BE9559" w14:textId="77777777" w:rsidR="008A3A2F" w:rsidRPr="009640D3" w:rsidRDefault="008A3A2F" w:rsidP="008A3A2F">
      <w:pPr>
        <w:rPr>
          <w:rFonts w:ascii="Gill Sans MT" w:hAnsi="Gill Sans MT"/>
          <w:sz w:val="24"/>
          <w:szCs w:val="24"/>
        </w:rPr>
      </w:pPr>
    </w:p>
    <w:p w14:paraId="21746E78" w14:textId="77777777" w:rsidR="00F24E73" w:rsidRPr="009640D3" w:rsidRDefault="00F24E73" w:rsidP="00F24E73">
      <w:pPr>
        <w:rPr>
          <w:rFonts w:ascii="Gill Sans MT" w:hAnsi="Gill Sans MT" w:cs="Arial"/>
          <w:sz w:val="24"/>
          <w:szCs w:val="24"/>
        </w:rPr>
      </w:pPr>
      <w:r w:rsidRPr="009640D3">
        <w:rPr>
          <w:rFonts w:ascii="Gill Sans MT" w:hAnsi="Gill Sans MT" w:cs="Arial"/>
          <w:sz w:val="24"/>
          <w:szCs w:val="24"/>
        </w:rPr>
        <w:t>Sept 2009 – Feb 2014;</w:t>
      </w:r>
      <w:r w:rsidRPr="009640D3">
        <w:rPr>
          <w:rFonts w:ascii="Gill Sans MT" w:hAnsi="Gill Sans MT" w:cs="Arial"/>
          <w:sz w:val="24"/>
          <w:szCs w:val="24"/>
        </w:rPr>
        <w:tab/>
      </w:r>
      <w:r w:rsidRPr="009640D3">
        <w:rPr>
          <w:rFonts w:ascii="Gill Sans MT" w:hAnsi="Gill Sans MT" w:cs="Arial"/>
          <w:sz w:val="24"/>
          <w:szCs w:val="24"/>
        </w:rPr>
        <w:tab/>
        <w:t xml:space="preserve"> Cognitive Behavioral Therapy Supervisor</w:t>
      </w:r>
    </w:p>
    <w:p w14:paraId="0ABEC418" w14:textId="77777777" w:rsidR="00F85C68" w:rsidRDefault="00F85C68" w:rsidP="00F24E73">
      <w:pPr>
        <w:rPr>
          <w:rFonts w:ascii="Gill Sans MT" w:hAnsi="Gill Sans MT" w:cs="Arial"/>
          <w:sz w:val="24"/>
          <w:szCs w:val="24"/>
        </w:rPr>
      </w:pPr>
    </w:p>
    <w:p w14:paraId="53757FAB" w14:textId="77777777" w:rsidR="00F24E73" w:rsidRPr="009640D3" w:rsidRDefault="00F24E73" w:rsidP="00F24E73">
      <w:pPr>
        <w:rPr>
          <w:rFonts w:ascii="Gill Sans MT" w:hAnsi="Gill Sans MT" w:cs="Arial"/>
          <w:sz w:val="24"/>
          <w:szCs w:val="24"/>
        </w:rPr>
      </w:pPr>
      <w:r w:rsidRPr="009640D3">
        <w:rPr>
          <w:rFonts w:ascii="Gill Sans MT" w:hAnsi="Gill Sans MT" w:cs="Arial"/>
          <w:sz w:val="24"/>
          <w:szCs w:val="24"/>
        </w:rPr>
        <w:t xml:space="preserve">Aug 2016 – </w:t>
      </w:r>
      <w:r w:rsidR="000651E9">
        <w:rPr>
          <w:rFonts w:ascii="Gill Sans MT" w:hAnsi="Gill Sans MT" w:cs="Arial"/>
          <w:sz w:val="24"/>
          <w:szCs w:val="24"/>
        </w:rPr>
        <w:t>May 2017</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 OSUMC Psychiatry Residency Program</w:t>
      </w:r>
    </w:p>
    <w:p w14:paraId="5DAFB0BD" w14:textId="77777777" w:rsidR="00F24E73" w:rsidRPr="009640D3" w:rsidRDefault="00F24E73" w:rsidP="00F24E73">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 </w:t>
      </w:r>
    </w:p>
    <w:p w14:paraId="381C38E6" w14:textId="77777777" w:rsidR="008A3A2F" w:rsidRPr="009640D3" w:rsidRDefault="008A3A2F" w:rsidP="001424AD">
      <w:pPr>
        <w:rPr>
          <w:rFonts w:ascii="Gill Sans MT" w:hAnsi="Gill Sans MT" w:cs="Arial"/>
          <w:sz w:val="24"/>
          <w:szCs w:val="24"/>
        </w:rPr>
      </w:pPr>
      <w:r w:rsidRPr="009640D3">
        <w:rPr>
          <w:rFonts w:ascii="Gill Sans MT" w:hAnsi="Gill Sans MT" w:cs="Arial"/>
          <w:sz w:val="24"/>
          <w:szCs w:val="24"/>
        </w:rPr>
        <w:t>Nov 2012 – March 2013</w:t>
      </w:r>
      <w:r w:rsidRPr="009640D3">
        <w:rPr>
          <w:rFonts w:ascii="Gill Sans MT" w:hAnsi="Gill Sans MT" w:cs="Arial"/>
          <w:sz w:val="24"/>
          <w:szCs w:val="24"/>
        </w:rPr>
        <w:tab/>
      </w:r>
      <w:r w:rsidRPr="009640D3">
        <w:rPr>
          <w:rFonts w:ascii="Gill Sans MT" w:hAnsi="Gill Sans MT" w:cs="Arial"/>
          <w:sz w:val="24"/>
          <w:szCs w:val="24"/>
        </w:rPr>
        <w:tab/>
        <w:t>Journal Club Faculty Mentor</w:t>
      </w:r>
    </w:p>
    <w:p w14:paraId="2DBF9B29" w14:textId="77777777" w:rsidR="008A3A2F" w:rsidRPr="009640D3" w:rsidRDefault="008A3A2F" w:rsidP="008A3A2F">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OSUMC Psychiatry Residency Program</w:t>
      </w:r>
    </w:p>
    <w:p w14:paraId="2AB031F0" w14:textId="77777777" w:rsidR="008A3A2F" w:rsidRPr="009640D3" w:rsidRDefault="008A3A2F" w:rsidP="008A3A2F">
      <w:pPr>
        <w:tabs>
          <w:tab w:val="left" w:pos="2160"/>
        </w:tabs>
        <w:ind w:left="2160" w:hanging="2160"/>
        <w:rPr>
          <w:rFonts w:ascii="Gill Sans MT" w:hAnsi="Gill Sans MT" w:cs="Arial"/>
          <w:sz w:val="24"/>
          <w:szCs w:val="24"/>
        </w:rPr>
      </w:pPr>
    </w:p>
    <w:p w14:paraId="447886F3" w14:textId="77777777" w:rsidR="008A3A2F" w:rsidRPr="009640D3" w:rsidRDefault="00F85C68" w:rsidP="008A3A2F">
      <w:pPr>
        <w:pStyle w:val="Heading7"/>
        <w:rPr>
          <w:rFonts w:ascii="Gill Sans MT" w:hAnsi="Gill Sans MT"/>
          <w:smallCaps/>
          <w:u w:val="none"/>
        </w:rPr>
      </w:pPr>
      <w:r>
        <w:rPr>
          <w:rFonts w:ascii="Gill Sans MT" w:hAnsi="Gill Sans MT"/>
          <w:smallCaps/>
          <w:u w:val="none"/>
        </w:rPr>
        <w:t xml:space="preserve">Local </w:t>
      </w:r>
      <w:r w:rsidR="008833C2" w:rsidRPr="009640D3">
        <w:rPr>
          <w:rFonts w:ascii="Gill Sans MT" w:hAnsi="Gill Sans MT"/>
          <w:smallCaps/>
          <w:u w:val="none"/>
        </w:rPr>
        <w:t xml:space="preserve">Guest </w:t>
      </w:r>
      <w:r w:rsidR="008A3A2F" w:rsidRPr="009640D3">
        <w:rPr>
          <w:rFonts w:ascii="Gill Sans MT" w:hAnsi="Gill Sans MT"/>
          <w:smallCaps/>
          <w:u w:val="none"/>
        </w:rPr>
        <w:t>Lectures</w:t>
      </w:r>
    </w:p>
    <w:p w14:paraId="5EDDEC0C" w14:textId="77777777" w:rsidR="008A3A2F" w:rsidRPr="009640D3" w:rsidRDefault="008A3A2F" w:rsidP="008A3A2F">
      <w:pPr>
        <w:rPr>
          <w:rFonts w:ascii="Gill Sans MT" w:hAnsi="Gill Sans MT"/>
          <w:sz w:val="24"/>
          <w:szCs w:val="24"/>
        </w:rPr>
      </w:pPr>
    </w:p>
    <w:p w14:paraId="02B5650D" w14:textId="77777777" w:rsidR="0050147F" w:rsidRDefault="0050147F" w:rsidP="00CD1C70">
      <w:pPr>
        <w:ind w:left="2160" w:hanging="2160"/>
        <w:rPr>
          <w:rFonts w:ascii="Gill Sans MT" w:hAnsi="Gill Sans MT" w:cs="Arial"/>
          <w:sz w:val="24"/>
          <w:szCs w:val="24"/>
        </w:rPr>
      </w:pPr>
      <w:r>
        <w:rPr>
          <w:rFonts w:ascii="Gill Sans MT" w:hAnsi="Gill Sans MT" w:cs="Arial"/>
          <w:sz w:val="24"/>
          <w:szCs w:val="24"/>
        </w:rPr>
        <w:t>April 2018</w:t>
      </w:r>
      <w:r>
        <w:rPr>
          <w:rFonts w:ascii="Gill Sans MT" w:hAnsi="Gill Sans MT" w:cs="Arial"/>
          <w:sz w:val="24"/>
          <w:szCs w:val="24"/>
        </w:rPr>
        <w:tab/>
        <w:t xml:space="preserve">“Linking Psychology and Biology in Perinatal Women: Implications for </w:t>
      </w:r>
      <w:proofErr w:type="gramStart"/>
      <w:r>
        <w:rPr>
          <w:rFonts w:ascii="Gill Sans MT" w:hAnsi="Gill Sans MT" w:cs="Arial"/>
          <w:sz w:val="24"/>
          <w:szCs w:val="24"/>
        </w:rPr>
        <w:t>Health”  Department</w:t>
      </w:r>
      <w:proofErr w:type="gramEnd"/>
      <w:r>
        <w:rPr>
          <w:rFonts w:ascii="Gill Sans MT" w:hAnsi="Gill Sans MT" w:cs="Arial"/>
          <w:sz w:val="24"/>
          <w:szCs w:val="24"/>
        </w:rPr>
        <w:t xml:space="preserve"> of Psychology Brown Bag Series</w:t>
      </w:r>
    </w:p>
    <w:p w14:paraId="03F24B4A" w14:textId="77777777" w:rsidR="0050147F" w:rsidRDefault="0050147F" w:rsidP="00CD1C70">
      <w:pPr>
        <w:ind w:left="2160" w:hanging="2160"/>
        <w:rPr>
          <w:rFonts w:ascii="Gill Sans MT" w:hAnsi="Gill Sans MT" w:cs="Arial"/>
          <w:sz w:val="24"/>
          <w:szCs w:val="24"/>
        </w:rPr>
      </w:pPr>
    </w:p>
    <w:p w14:paraId="013F05C5" w14:textId="77777777" w:rsidR="00CD1C70" w:rsidRPr="009640D3" w:rsidRDefault="00CD1C70" w:rsidP="00CD1C70">
      <w:pPr>
        <w:ind w:left="2160" w:hanging="2160"/>
        <w:rPr>
          <w:rFonts w:ascii="Gill Sans MT" w:hAnsi="Gill Sans MT" w:cs="Arial"/>
          <w:sz w:val="24"/>
          <w:szCs w:val="24"/>
        </w:rPr>
      </w:pPr>
      <w:r w:rsidRPr="009640D3">
        <w:rPr>
          <w:rFonts w:ascii="Gill Sans MT" w:hAnsi="Gill Sans MT" w:cs="Arial"/>
          <w:sz w:val="24"/>
          <w:szCs w:val="24"/>
        </w:rPr>
        <w:t>December 2014</w:t>
      </w:r>
      <w:r w:rsidRPr="009640D3">
        <w:rPr>
          <w:rFonts w:ascii="Gill Sans MT" w:hAnsi="Gill Sans MT" w:cs="Arial"/>
          <w:sz w:val="24"/>
          <w:szCs w:val="24"/>
        </w:rPr>
        <w:tab/>
        <w:t>“Perinatal Psychoneuroimmunology”, Graduate Seminar in Clinical Psychology. The Ohio State University</w:t>
      </w:r>
    </w:p>
    <w:p w14:paraId="69CCFD4B" w14:textId="77777777" w:rsidR="00CD1C70" w:rsidRPr="009640D3" w:rsidRDefault="00CD1C70" w:rsidP="00393864">
      <w:pPr>
        <w:ind w:left="2160" w:hanging="2160"/>
        <w:rPr>
          <w:rFonts w:ascii="Gill Sans MT" w:hAnsi="Gill Sans MT" w:cs="Arial"/>
          <w:sz w:val="24"/>
          <w:szCs w:val="24"/>
        </w:rPr>
      </w:pPr>
    </w:p>
    <w:p w14:paraId="781E13AB" w14:textId="77777777" w:rsidR="00852414" w:rsidRPr="009640D3" w:rsidRDefault="00852414" w:rsidP="00393864">
      <w:pPr>
        <w:ind w:left="2160" w:hanging="2160"/>
        <w:rPr>
          <w:rFonts w:ascii="Gill Sans MT" w:hAnsi="Gill Sans MT" w:cs="Arial"/>
          <w:sz w:val="24"/>
          <w:szCs w:val="24"/>
        </w:rPr>
      </w:pPr>
      <w:r w:rsidRPr="009640D3">
        <w:rPr>
          <w:rFonts w:ascii="Gill Sans MT" w:hAnsi="Gill Sans MT" w:cs="Arial"/>
          <w:sz w:val="24"/>
          <w:szCs w:val="24"/>
        </w:rPr>
        <w:t>October 2013</w:t>
      </w:r>
      <w:r w:rsidRPr="009640D3">
        <w:rPr>
          <w:rFonts w:ascii="Gill Sans MT" w:hAnsi="Gill Sans MT" w:cs="Arial"/>
          <w:sz w:val="24"/>
          <w:szCs w:val="24"/>
        </w:rPr>
        <w:tab/>
        <w:t>“Perinatal Psychoneuroimmunology”, Graduate Seminar in Clinical Psychology. The Ohio State University</w:t>
      </w:r>
    </w:p>
    <w:p w14:paraId="34E57B56" w14:textId="77777777" w:rsidR="00852414" w:rsidRPr="009640D3" w:rsidRDefault="00852414" w:rsidP="00393864">
      <w:pPr>
        <w:ind w:left="2160" w:hanging="2160"/>
        <w:rPr>
          <w:rFonts w:ascii="Gill Sans MT" w:hAnsi="Gill Sans MT" w:cs="Arial"/>
          <w:sz w:val="24"/>
          <w:szCs w:val="24"/>
        </w:rPr>
      </w:pPr>
    </w:p>
    <w:p w14:paraId="62B96197" w14:textId="77777777" w:rsidR="00393864" w:rsidRPr="009640D3" w:rsidRDefault="00393864" w:rsidP="00393864">
      <w:pPr>
        <w:ind w:left="2160" w:hanging="2160"/>
        <w:rPr>
          <w:rFonts w:ascii="Gill Sans MT" w:hAnsi="Gill Sans MT" w:cs="Arial"/>
          <w:sz w:val="24"/>
          <w:szCs w:val="24"/>
        </w:rPr>
      </w:pPr>
      <w:r w:rsidRPr="009640D3">
        <w:rPr>
          <w:rFonts w:ascii="Gill Sans MT" w:hAnsi="Gill Sans MT" w:cs="Arial"/>
          <w:sz w:val="24"/>
          <w:szCs w:val="24"/>
        </w:rPr>
        <w:t>February 2010</w:t>
      </w:r>
      <w:r w:rsidRPr="009640D3">
        <w:rPr>
          <w:rFonts w:ascii="Gill Sans MT" w:hAnsi="Gill Sans MT" w:cs="Arial"/>
          <w:sz w:val="24"/>
          <w:szCs w:val="24"/>
        </w:rPr>
        <w:tab/>
        <w:t xml:space="preserve">“Physiological Pathways Linking Stress and Health,” </w:t>
      </w:r>
      <w:r w:rsidR="00103B77" w:rsidRPr="009640D3">
        <w:rPr>
          <w:rFonts w:ascii="Gill Sans MT" w:hAnsi="Gill Sans MT" w:cs="Arial"/>
          <w:sz w:val="24"/>
          <w:szCs w:val="24"/>
        </w:rPr>
        <w:t xml:space="preserve">PH HBP 850: </w:t>
      </w:r>
      <w:r w:rsidRPr="009640D3">
        <w:rPr>
          <w:rFonts w:ascii="Gill Sans MT" w:hAnsi="Gill Sans MT" w:cs="Arial"/>
          <w:sz w:val="24"/>
          <w:szCs w:val="24"/>
        </w:rPr>
        <w:t>Fundamental Determinants of Population Health and Implications for Public Health Practice. The Ohio State University.</w:t>
      </w:r>
    </w:p>
    <w:p w14:paraId="7CE1C567" w14:textId="77777777" w:rsidR="00393864" w:rsidRPr="009640D3" w:rsidRDefault="00393864" w:rsidP="00393864">
      <w:pPr>
        <w:ind w:left="2160" w:hanging="2160"/>
        <w:rPr>
          <w:rFonts w:ascii="Gill Sans MT" w:hAnsi="Gill Sans MT" w:cs="Arial"/>
          <w:sz w:val="24"/>
          <w:szCs w:val="24"/>
        </w:rPr>
      </w:pPr>
    </w:p>
    <w:p w14:paraId="7C5F01AA" w14:textId="77777777" w:rsidR="00393864" w:rsidRPr="009640D3" w:rsidRDefault="00393864" w:rsidP="00393864">
      <w:pPr>
        <w:ind w:left="2160" w:hanging="2160"/>
        <w:rPr>
          <w:rFonts w:ascii="Gill Sans MT" w:hAnsi="Gill Sans MT" w:cs="Arial"/>
          <w:sz w:val="24"/>
          <w:szCs w:val="24"/>
        </w:rPr>
      </w:pPr>
      <w:r w:rsidRPr="009640D3">
        <w:rPr>
          <w:rFonts w:ascii="Gill Sans MT" w:hAnsi="Gill Sans MT" w:cs="Arial"/>
          <w:sz w:val="24"/>
          <w:szCs w:val="24"/>
        </w:rPr>
        <w:t>February 2010</w:t>
      </w:r>
      <w:r w:rsidRPr="009640D3">
        <w:rPr>
          <w:rFonts w:ascii="Gill Sans MT" w:hAnsi="Gill Sans MT" w:cs="Arial"/>
          <w:sz w:val="24"/>
          <w:szCs w:val="24"/>
        </w:rPr>
        <w:tab/>
      </w:r>
      <w:r w:rsidRPr="009640D3">
        <w:rPr>
          <w:rFonts w:ascii="Gill Sans MT" w:hAnsi="Gill Sans MT" w:cs="Arial"/>
          <w:b/>
          <w:sz w:val="24"/>
          <w:szCs w:val="24"/>
        </w:rPr>
        <w:t>“</w:t>
      </w:r>
      <w:r w:rsidRPr="009640D3">
        <w:rPr>
          <w:rFonts w:ascii="Gill Sans MT" w:hAnsi="Gill Sans MT" w:cs="Arial"/>
          <w:sz w:val="24"/>
          <w:szCs w:val="24"/>
        </w:rPr>
        <w:t>Perinatal Psychoneuroimmunology,” Neuroscience Graduate Studies Program Special Topic Course in Psychoneuroimmunology (</w:t>
      </w:r>
      <w:proofErr w:type="spellStart"/>
      <w:r w:rsidRPr="009640D3">
        <w:rPr>
          <w:rFonts w:ascii="Gill Sans MT" w:hAnsi="Gill Sans MT" w:cs="Arial"/>
          <w:sz w:val="24"/>
          <w:szCs w:val="24"/>
        </w:rPr>
        <w:t>NeuroGSP</w:t>
      </w:r>
      <w:proofErr w:type="spellEnd"/>
      <w:r w:rsidRPr="009640D3">
        <w:rPr>
          <w:rFonts w:ascii="Gill Sans MT" w:hAnsi="Gill Sans MT" w:cs="Arial"/>
          <w:sz w:val="24"/>
          <w:szCs w:val="24"/>
        </w:rPr>
        <w:t xml:space="preserve"> 797). The Ohio State University.</w:t>
      </w:r>
    </w:p>
    <w:p w14:paraId="63CFE3B2" w14:textId="77777777" w:rsidR="00393864" w:rsidRPr="009640D3" w:rsidRDefault="00393864" w:rsidP="00393864">
      <w:pPr>
        <w:ind w:left="2160" w:hanging="2160"/>
        <w:rPr>
          <w:rFonts w:ascii="Gill Sans MT" w:hAnsi="Gill Sans MT" w:cs="Arial"/>
          <w:sz w:val="24"/>
          <w:szCs w:val="24"/>
        </w:rPr>
      </w:pPr>
    </w:p>
    <w:p w14:paraId="395F1721" w14:textId="77777777" w:rsidR="00393864" w:rsidRPr="009640D3" w:rsidRDefault="00393864" w:rsidP="00393864">
      <w:pPr>
        <w:ind w:left="2160" w:hanging="2160"/>
        <w:rPr>
          <w:rFonts w:ascii="Gill Sans MT" w:hAnsi="Gill Sans MT" w:cs="Arial"/>
          <w:b/>
          <w:sz w:val="24"/>
          <w:szCs w:val="24"/>
        </w:rPr>
      </w:pPr>
      <w:r w:rsidRPr="009640D3">
        <w:rPr>
          <w:rFonts w:ascii="Gill Sans MT" w:hAnsi="Gill Sans MT" w:cs="Arial"/>
          <w:sz w:val="24"/>
          <w:szCs w:val="24"/>
        </w:rPr>
        <w:t>November 2008</w:t>
      </w:r>
      <w:r w:rsidRPr="009640D3">
        <w:rPr>
          <w:rFonts w:ascii="Gill Sans MT" w:hAnsi="Gill Sans MT" w:cs="Arial"/>
          <w:sz w:val="24"/>
          <w:szCs w:val="24"/>
        </w:rPr>
        <w:tab/>
      </w:r>
      <w:r w:rsidRPr="009640D3">
        <w:rPr>
          <w:rFonts w:ascii="Gill Sans MT" w:hAnsi="Gill Sans MT" w:cs="Arial"/>
          <w:b/>
          <w:sz w:val="24"/>
          <w:szCs w:val="24"/>
        </w:rPr>
        <w:t>“</w:t>
      </w:r>
      <w:r w:rsidRPr="009640D3">
        <w:rPr>
          <w:rFonts w:ascii="Gill Sans MT" w:hAnsi="Gill Sans MT" w:cs="Arial"/>
          <w:sz w:val="24"/>
          <w:szCs w:val="24"/>
        </w:rPr>
        <w:t>Physiological Pathways Linking Socioeconomic Status and Health,” PH HBP 850: Fundamental Determinants of Population Health and Implications for Public Health Practice</w:t>
      </w:r>
      <w:r w:rsidR="00B544F5" w:rsidRPr="009640D3">
        <w:rPr>
          <w:rFonts w:ascii="Gill Sans MT" w:hAnsi="Gill Sans MT" w:cs="Arial"/>
          <w:sz w:val="24"/>
          <w:szCs w:val="24"/>
        </w:rPr>
        <w:t xml:space="preserve">. The Ohio State University. </w:t>
      </w:r>
      <w:r w:rsidRPr="009640D3">
        <w:rPr>
          <w:rFonts w:ascii="Gill Sans MT" w:hAnsi="Gill Sans MT" w:cs="Arial"/>
          <w:b/>
          <w:sz w:val="24"/>
          <w:szCs w:val="24"/>
        </w:rPr>
        <w:t xml:space="preserve"> </w:t>
      </w:r>
    </w:p>
    <w:p w14:paraId="1007234F" w14:textId="77777777" w:rsidR="00DE6A5D" w:rsidRDefault="00393864" w:rsidP="00F85C68">
      <w:pPr>
        <w:ind w:left="2160" w:hanging="2160"/>
        <w:rPr>
          <w:rFonts w:ascii="Gill Sans MT" w:hAnsi="Gill Sans MT"/>
          <w:b/>
        </w:rPr>
      </w:pPr>
      <w:r w:rsidRPr="009640D3">
        <w:rPr>
          <w:rFonts w:ascii="Gill Sans MT" w:hAnsi="Gill Sans MT" w:cs="Arial"/>
          <w:sz w:val="24"/>
          <w:szCs w:val="24"/>
        </w:rPr>
        <w:tab/>
      </w:r>
    </w:p>
    <w:p w14:paraId="7CE24AC3" w14:textId="77777777" w:rsidR="00C86FEF" w:rsidRPr="009640D3" w:rsidRDefault="00C86FEF" w:rsidP="00DE6A5D">
      <w:pPr>
        <w:pStyle w:val="Heading7"/>
        <w:ind w:left="1080" w:hanging="1080"/>
        <w:rPr>
          <w:rFonts w:ascii="Gill Sans MT" w:hAnsi="Gill Sans MT"/>
          <w:smallCaps/>
          <w:u w:val="none"/>
        </w:rPr>
      </w:pPr>
      <w:r w:rsidRPr="009640D3">
        <w:rPr>
          <w:rFonts w:ascii="Gill Sans MT" w:hAnsi="Gill Sans MT"/>
          <w:smallCaps/>
          <w:u w:val="none"/>
        </w:rPr>
        <w:t>Other Teaching</w:t>
      </w:r>
    </w:p>
    <w:p w14:paraId="105B1C78" w14:textId="77777777" w:rsidR="000928C9" w:rsidRDefault="000928C9" w:rsidP="00117D3C">
      <w:pPr>
        <w:rPr>
          <w:rFonts w:ascii="Gill Sans MT" w:hAnsi="Gill Sans MT" w:cs="Arial"/>
          <w:sz w:val="24"/>
          <w:szCs w:val="24"/>
        </w:rPr>
      </w:pPr>
    </w:p>
    <w:p w14:paraId="125FE45D" w14:textId="24AAAEDC" w:rsidR="00F51C43" w:rsidRDefault="005F27F4" w:rsidP="00117D3C">
      <w:pPr>
        <w:rPr>
          <w:rFonts w:ascii="Gill Sans MT" w:hAnsi="Gill Sans MT" w:cs="Arial"/>
          <w:b/>
          <w:sz w:val="24"/>
          <w:szCs w:val="24"/>
        </w:rPr>
      </w:pPr>
      <w:r>
        <w:rPr>
          <w:rFonts w:ascii="Gill Sans MT" w:hAnsi="Gill Sans MT" w:cs="Arial"/>
          <w:sz w:val="24"/>
          <w:szCs w:val="24"/>
        </w:rPr>
        <w:t>2019-2023</w:t>
      </w:r>
      <w:r>
        <w:rPr>
          <w:rFonts w:ascii="Gill Sans MT" w:hAnsi="Gill Sans MT" w:cs="Arial"/>
          <w:sz w:val="24"/>
          <w:szCs w:val="24"/>
        </w:rPr>
        <w:tab/>
      </w:r>
      <w:r>
        <w:rPr>
          <w:rFonts w:ascii="Gill Sans MT" w:hAnsi="Gill Sans MT" w:cs="Arial"/>
          <w:sz w:val="24"/>
          <w:szCs w:val="24"/>
        </w:rPr>
        <w:tab/>
      </w:r>
      <w:r w:rsidR="00F51C43">
        <w:rPr>
          <w:rFonts w:ascii="Gill Sans MT" w:hAnsi="Gill Sans MT" w:cs="Arial"/>
          <w:sz w:val="24"/>
          <w:szCs w:val="24"/>
        </w:rPr>
        <w:tab/>
      </w:r>
      <w:r w:rsidR="00F51C43">
        <w:rPr>
          <w:rFonts w:ascii="Gill Sans MT" w:hAnsi="Gill Sans MT" w:cs="Arial"/>
          <w:b/>
          <w:sz w:val="24"/>
          <w:szCs w:val="24"/>
        </w:rPr>
        <w:t>Portfolio Coach</w:t>
      </w:r>
      <w:r w:rsidR="00F51C43" w:rsidRPr="00F51C43">
        <w:rPr>
          <w:rFonts w:ascii="Gill Sans MT" w:hAnsi="Gill Sans MT" w:cs="Arial"/>
          <w:b/>
          <w:sz w:val="24"/>
          <w:szCs w:val="24"/>
        </w:rPr>
        <w:t xml:space="preserve"> </w:t>
      </w:r>
    </w:p>
    <w:p w14:paraId="03C8832E" w14:textId="77777777" w:rsidR="00F51C43" w:rsidRDefault="00F51C43" w:rsidP="00F51C43">
      <w:pPr>
        <w:ind w:left="2160" w:firstLine="720"/>
        <w:rPr>
          <w:rFonts w:ascii="Gill Sans MT" w:hAnsi="Gill Sans MT" w:cs="Arial"/>
          <w:b/>
          <w:sz w:val="24"/>
          <w:szCs w:val="24"/>
        </w:rPr>
      </w:pPr>
      <w:r>
        <w:rPr>
          <w:rFonts w:ascii="Gill Sans MT" w:hAnsi="Gill Sans MT" w:cs="Arial"/>
          <w:b/>
          <w:sz w:val="24"/>
          <w:szCs w:val="24"/>
        </w:rPr>
        <w:t>College of Medicine</w:t>
      </w:r>
    </w:p>
    <w:p w14:paraId="3E5D2273" w14:textId="77777777" w:rsidR="00F51C43" w:rsidRPr="00F51C43" w:rsidRDefault="00F51C43" w:rsidP="00F51C43">
      <w:pPr>
        <w:ind w:left="2880"/>
        <w:rPr>
          <w:rFonts w:ascii="Gill Sans MT" w:hAnsi="Gill Sans MT" w:cs="Arial"/>
          <w:sz w:val="24"/>
          <w:szCs w:val="24"/>
        </w:rPr>
      </w:pPr>
      <w:r>
        <w:rPr>
          <w:rFonts w:ascii="Gill Sans MT" w:hAnsi="Gill Sans MT" w:cs="Arial"/>
          <w:sz w:val="24"/>
          <w:szCs w:val="24"/>
        </w:rPr>
        <w:t xml:space="preserve">Provide mentorship, facilitate personal reflection and professional development, and increase access to needed support resources among a </w:t>
      </w:r>
      <w:r>
        <w:rPr>
          <w:rFonts w:ascii="Gill Sans MT" w:hAnsi="Gill Sans MT" w:cs="Arial"/>
          <w:sz w:val="24"/>
          <w:szCs w:val="24"/>
        </w:rPr>
        <w:lastRenderedPageBreak/>
        <w:t xml:space="preserve">cohort of 8-10 medical students via regular meetings and feedback on portfolio assignments. </w:t>
      </w:r>
    </w:p>
    <w:p w14:paraId="15FF6C19" w14:textId="77777777" w:rsidR="00F51C43" w:rsidRDefault="00F51C43" w:rsidP="00117D3C">
      <w:pPr>
        <w:rPr>
          <w:rFonts w:ascii="Gill Sans MT" w:hAnsi="Gill Sans MT" w:cs="Arial"/>
          <w:sz w:val="24"/>
          <w:szCs w:val="24"/>
        </w:rPr>
      </w:pPr>
    </w:p>
    <w:p w14:paraId="02E2B827" w14:textId="24587218" w:rsidR="00117D3C" w:rsidRPr="009640D3" w:rsidRDefault="005F27F4" w:rsidP="00117D3C">
      <w:pPr>
        <w:rPr>
          <w:rFonts w:ascii="Gill Sans MT" w:hAnsi="Gill Sans MT" w:cs="Arial"/>
          <w:sz w:val="24"/>
          <w:szCs w:val="24"/>
        </w:rPr>
      </w:pPr>
      <w:r>
        <w:rPr>
          <w:rFonts w:ascii="Gill Sans MT" w:hAnsi="Gill Sans MT" w:cs="Arial"/>
          <w:sz w:val="24"/>
          <w:szCs w:val="24"/>
        </w:rPr>
        <w:t>2011-current</w:t>
      </w:r>
      <w:r>
        <w:rPr>
          <w:rFonts w:ascii="Gill Sans MT" w:hAnsi="Gill Sans MT" w:cs="Arial"/>
          <w:sz w:val="24"/>
          <w:szCs w:val="24"/>
        </w:rPr>
        <w:tab/>
      </w:r>
      <w:proofErr w:type="gramStart"/>
      <w:r w:rsidR="000928C9">
        <w:rPr>
          <w:rFonts w:ascii="Gill Sans MT" w:hAnsi="Gill Sans MT" w:cs="Arial"/>
          <w:sz w:val="24"/>
          <w:szCs w:val="24"/>
        </w:rPr>
        <w:tab/>
      </w:r>
      <w:r w:rsidR="00117D3C" w:rsidRPr="009640D3">
        <w:rPr>
          <w:rFonts w:ascii="Gill Sans MT" w:hAnsi="Gill Sans MT" w:cs="Arial"/>
          <w:sz w:val="24"/>
          <w:szCs w:val="24"/>
        </w:rPr>
        <w:t xml:space="preserve">  </w:t>
      </w:r>
      <w:r w:rsidR="00117D3C" w:rsidRPr="009640D3">
        <w:rPr>
          <w:rFonts w:ascii="Gill Sans MT" w:hAnsi="Gill Sans MT" w:cs="Arial"/>
          <w:sz w:val="24"/>
          <w:szCs w:val="24"/>
        </w:rPr>
        <w:tab/>
      </w:r>
      <w:proofErr w:type="gramEnd"/>
      <w:r w:rsidR="00117D3C" w:rsidRPr="009640D3">
        <w:rPr>
          <w:rFonts w:ascii="Gill Sans MT" w:hAnsi="Gill Sans MT" w:cs="Arial"/>
          <w:b/>
          <w:sz w:val="24"/>
          <w:szCs w:val="24"/>
        </w:rPr>
        <w:t>Mentorship Training Facilitator</w:t>
      </w:r>
    </w:p>
    <w:p w14:paraId="4EBF6511" w14:textId="25E0C71B" w:rsidR="00117D3C" w:rsidRPr="009640D3" w:rsidRDefault="00117D3C" w:rsidP="00117D3C">
      <w:pPr>
        <w:rPr>
          <w:rFonts w:ascii="Gill Sans MT" w:hAnsi="Gill Sans MT" w:cs="Arial"/>
          <w:sz w:val="24"/>
          <w:szCs w:val="24"/>
        </w:rPr>
      </w:pPr>
      <w:r w:rsidRPr="009640D3">
        <w:rPr>
          <w:rFonts w:ascii="Gill Sans MT" w:hAnsi="Gill Sans MT" w:cs="Arial"/>
          <w:sz w:val="24"/>
          <w:szCs w:val="24"/>
        </w:rPr>
        <w:tab/>
      </w:r>
      <w:r w:rsidR="005F27F4">
        <w:rPr>
          <w:rFonts w:ascii="Gill Sans MT" w:hAnsi="Gill Sans MT" w:cs="Arial"/>
          <w:sz w:val="24"/>
          <w:szCs w:val="24"/>
        </w:rPr>
        <w:tab/>
      </w:r>
      <w:r w:rsidR="005F27F4">
        <w:rPr>
          <w:rFonts w:ascii="Gill Sans MT" w:hAnsi="Gill Sans MT" w:cs="Arial"/>
          <w:sz w:val="24"/>
          <w:szCs w:val="24"/>
        </w:rPr>
        <w:tab/>
      </w:r>
      <w:r w:rsidR="005F27F4">
        <w:rPr>
          <w:rFonts w:ascii="Gill Sans MT" w:hAnsi="Gill Sans MT" w:cs="Arial"/>
          <w:sz w:val="24"/>
          <w:szCs w:val="24"/>
        </w:rPr>
        <w:tab/>
      </w:r>
      <w:r w:rsidRPr="009640D3">
        <w:rPr>
          <w:rFonts w:ascii="Gill Sans MT" w:hAnsi="Gill Sans MT" w:cs="Arial"/>
          <w:b/>
          <w:sz w:val="24"/>
          <w:szCs w:val="24"/>
        </w:rPr>
        <w:t>Center for Clinical and Translational Science (CCTS)</w:t>
      </w:r>
      <w:r w:rsidRPr="009640D3">
        <w:rPr>
          <w:rFonts w:ascii="Gill Sans MT" w:hAnsi="Gill Sans MT" w:cs="Arial"/>
          <w:sz w:val="24"/>
          <w:szCs w:val="24"/>
        </w:rPr>
        <w:t xml:space="preserve"> </w:t>
      </w:r>
    </w:p>
    <w:p w14:paraId="04DE81FA" w14:textId="0F8BAE05" w:rsidR="00117D3C" w:rsidRDefault="00117D3C" w:rsidP="005F27F4">
      <w:pPr>
        <w:ind w:left="2880" w:hanging="2880"/>
        <w:rPr>
          <w:rFonts w:ascii="Gill Sans MT" w:hAnsi="Gill Sans MT" w:cs="Arial"/>
          <w:sz w:val="24"/>
          <w:szCs w:val="24"/>
        </w:rPr>
      </w:pPr>
      <w:r>
        <w:rPr>
          <w:rFonts w:ascii="Gill Sans MT" w:hAnsi="Gill Sans MT" w:cs="Arial"/>
          <w:sz w:val="24"/>
          <w:szCs w:val="24"/>
        </w:rPr>
        <w:tab/>
      </w:r>
      <w:r w:rsidRPr="009640D3">
        <w:rPr>
          <w:rFonts w:ascii="Gill Sans MT" w:hAnsi="Gill Sans MT" w:cs="Arial"/>
          <w:sz w:val="24"/>
          <w:szCs w:val="24"/>
        </w:rPr>
        <w:t>Served as facilitator</w:t>
      </w:r>
      <w:r w:rsidR="005F27F4">
        <w:rPr>
          <w:rFonts w:ascii="Gill Sans MT" w:hAnsi="Gill Sans MT" w:cs="Arial"/>
          <w:sz w:val="24"/>
          <w:szCs w:val="24"/>
        </w:rPr>
        <w:t xml:space="preserve"> approximately twice per year</w:t>
      </w:r>
      <w:r w:rsidRPr="009640D3">
        <w:rPr>
          <w:rFonts w:ascii="Gill Sans MT" w:hAnsi="Gill Sans MT" w:cs="Arial"/>
          <w:sz w:val="24"/>
          <w:szCs w:val="24"/>
        </w:rPr>
        <w:t xml:space="preserve"> for a mentorship tr</w:t>
      </w:r>
      <w:r>
        <w:rPr>
          <w:rFonts w:ascii="Gill Sans MT" w:hAnsi="Gill Sans MT" w:cs="Arial"/>
          <w:sz w:val="24"/>
          <w:szCs w:val="24"/>
        </w:rPr>
        <w:t>aining program sponsored by the</w:t>
      </w:r>
      <w:r w:rsidR="005F27F4">
        <w:rPr>
          <w:rFonts w:ascii="Gill Sans MT" w:hAnsi="Gill Sans MT" w:cs="Arial"/>
          <w:sz w:val="24"/>
          <w:szCs w:val="24"/>
        </w:rPr>
        <w:t xml:space="preserve"> </w:t>
      </w:r>
      <w:r w:rsidR="005B6045" w:rsidRPr="009640D3">
        <w:rPr>
          <w:rFonts w:ascii="Gill Sans MT" w:hAnsi="Gill Sans MT" w:cs="Arial"/>
          <w:sz w:val="24"/>
          <w:szCs w:val="24"/>
        </w:rPr>
        <w:t xml:space="preserve">CCTS for </w:t>
      </w:r>
      <w:r w:rsidR="005F27F4">
        <w:rPr>
          <w:rFonts w:ascii="Gill Sans MT" w:hAnsi="Gill Sans MT" w:cs="Arial"/>
          <w:sz w:val="24"/>
          <w:szCs w:val="24"/>
        </w:rPr>
        <w:t>5</w:t>
      </w:r>
      <w:r w:rsidR="005B6045" w:rsidRPr="009640D3">
        <w:rPr>
          <w:rFonts w:ascii="Gill Sans MT" w:hAnsi="Gill Sans MT" w:cs="Arial"/>
          <w:sz w:val="24"/>
          <w:szCs w:val="24"/>
        </w:rPr>
        <w:t>-</w:t>
      </w:r>
      <w:r w:rsidR="005B6045">
        <w:rPr>
          <w:rFonts w:ascii="Gill Sans MT" w:hAnsi="Gill Sans MT" w:cs="Arial"/>
          <w:sz w:val="24"/>
          <w:szCs w:val="24"/>
        </w:rPr>
        <w:t>30</w:t>
      </w:r>
      <w:r w:rsidR="005B6045" w:rsidRPr="009640D3">
        <w:rPr>
          <w:rFonts w:ascii="Gill Sans MT" w:hAnsi="Gill Sans MT" w:cs="Arial"/>
          <w:sz w:val="24"/>
          <w:szCs w:val="24"/>
        </w:rPr>
        <w:t xml:space="preserve"> OSU faculty</w:t>
      </w:r>
      <w:r w:rsidR="005F27F4">
        <w:rPr>
          <w:rFonts w:ascii="Gill Sans MT" w:hAnsi="Gill Sans MT" w:cs="Arial"/>
          <w:sz w:val="24"/>
          <w:szCs w:val="24"/>
        </w:rPr>
        <w:t xml:space="preserve"> per workshop</w:t>
      </w:r>
      <w:r w:rsidR="005B6045" w:rsidRPr="009640D3">
        <w:rPr>
          <w:rFonts w:ascii="Gill Sans MT" w:hAnsi="Gill Sans MT" w:cs="Arial"/>
          <w:sz w:val="24"/>
          <w:szCs w:val="24"/>
        </w:rPr>
        <w:t xml:space="preserve"> from assistant pr</w:t>
      </w:r>
      <w:r w:rsidR="005B6045">
        <w:rPr>
          <w:rFonts w:ascii="Gill Sans MT" w:hAnsi="Gill Sans MT" w:cs="Arial"/>
          <w:sz w:val="24"/>
          <w:szCs w:val="24"/>
        </w:rPr>
        <w:t>ofessor through full professor.</w:t>
      </w:r>
      <w:r w:rsidR="005F27F4">
        <w:rPr>
          <w:rFonts w:ascii="Gill Sans MT" w:hAnsi="Gill Sans MT" w:cs="Arial"/>
          <w:sz w:val="24"/>
          <w:szCs w:val="24"/>
        </w:rPr>
        <w:t xml:space="preserve"> T</w:t>
      </w:r>
      <w:r w:rsidRPr="009640D3">
        <w:rPr>
          <w:rFonts w:ascii="Gill Sans MT" w:hAnsi="Gill Sans MT" w:cs="Arial"/>
          <w:sz w:val="24"/>
          <w:szCs w:val="24"/>
        </w:rPr>
        <w:t xml:space="preserve">his workshop includes two three-hour sessions, or four two-hour sessions, involving case studies and group activities. </w:t>
      </w:r>
    </w:p>
    <w:p w14:paraId="672D03D9" w14:textId="77777777" w:rsidR="00117D3C" w:rsidRDefault="00117D3C" w:rsidP="00117D3C">
      <w:pPr>
        <w:ind w:left="2880" w:hanging="2880"/>
        <w:rPr>
          <w:rFonts w:ascii="Gill Sans MT" w:hAnsi="Gill Sans MT" w:cs="Arial"/>
          <w:sz w:val="24"/>
          <w:szCs w:val="24"/>
        </w:rPr>
      </w:pPr>
    </w:p>
    <w:p w14:paraId="44F9863B" w14:textId="77777777" w:rsidR="006C4F55" w:rsidRPr="009640D3" w:rsidRDefault="006C4F55" w:rsidP="00A25CF3">
      <w:pPr>
        <w:rPr>
          <w:rFonts w:ascii="Gill Sans MT" w:hAnsi="Gill Sans MT" w:cs="Arial"/>
          <w:b/>
          <w:sz w:val="24"/>
          <w:szCs w:val="24"/>
        </w:rPr>
      </w:pPr>
      <w:r w:rsidRPr="009640D3">
        <w:rPr>
          <w:rFonts w:ascii="Gill Sans MT" w:hAnsi="Gill Sans MT" w:cs="Arial"/>
          <w:sz w:val="24"/>
          <w:szCs w:val="24"/>
        </w:rPr>
        <w:t>October 2017</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b/>
          <w:sz w:val="24"/>
          <w:szCs w:val="24"/>
        </w:rPr>
        <w:t>Gain the Most from Mentoring</w:t>
      </w:r>
    </w:p>
    <w:p w14:paraId="339F5C94" w14:textId="77777777" w:rsidR="006C4F55" w:rsidRPr="009640D3" w:rsidRDefault="006C4F55" w:rsidP="00A25CF3">
      <w:pPr>
        <w:rPr>
          <w:rFonts w:ascii="Gill Sans MT" w:hAnsi="Gill Sans MT" w:cs="Arial"/>
          <w:b/>
          <w:sz w:val="24"/>
          <w:szCs w:val="24"/>
        </w:rPr>
      </w:pP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t>Center for Clinical and Translational Science (CCTS)</w:t>
      </w:r>
    </w:p>
    <w:p w14:paraId="03AF56C3" w14:textId="77777777" w:rsidR="006C4F55" w:rsidRPr="009640D3" w:rsidRDefault="006C4F55" w:rsidP="006C4F55">
      <w:pPr>
        <w:ind w:left="2880"/>
        <w:rPr>
          <w:rFonts w:ascii="Gill Sans MT" w:hAnsi="Gill Sans MT" w:cs="Arial"/>
          <w:sz w:val="24"/>
          <w:szCs w:val="24"/>
        </w:rPr>
      </w:pPr>
      <w:r w:rsidRPr="009640D3">
        <w:rPr>
          <w:rFonts w:ascii="Gill Sans MT" w:hAnsi="Gill Sans MT" w:cs="Arial"/>
          <w:sz w:val="24"/>
          <w:szCs w:val="24"/>
        </w:rPr>
        <w:t>Served as panel member for a mentoring seminar sponsored by the CCTS for approximately 20 junior OSU faculty.</w:t>
      </w:r>
    </w:p>
    <w:p w14:paraId="78A024C5" w14:textId="77777777" w:rsidR="00DE6A5D" w:rsidRDefault="00DE6A5D" w:rsidP="00A25CF3">
      <w:pPr>
        <w:rPr>
          <w:rFonts w:ascii="Gill Sans MT" w:hAnsi="Gill Sans MT" w:cs="Arial"/>
          <w:sz w:val="24"/>
          <w:szCs w:val="24"/>
        </w:rPr>
      </w:pPr>
    </w:p>
    <w:p w14:paraId="32AF80AB" w14:textId="77777777" w:rsidR="00C32990" w:rsidRPr="009640D3" w:rsidRDefault="00FF25DA" w:rsidP="00A25CF3">
      <w:pPr>
        <w:rPr>
          <w:rFonts w:ascii="Gill Sans MT" w:hAnsi="Gill Sans MT" w:cs="Arial"/>
          <w:b/>
          <w:sz w:val="24"/>
          <w:szCs w:val="24"/>
        </w:rPr>
      </w:pPr>
      <w:r w:rsidRPr="009640D3">
        <w:rPr>
          <w:rFonts w:ascii="Gill Sans MT" w:hAnsi="Gill Sans MT" w:cs="Arial"/>
          <w:sz w:val="24"/>
          <w:szCs w:val="24"/>
        </w:rPr>
        <w:t>March 2017-present</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b/>
          <w:sz w:val="24"/>
          <w:szCs w:val="24"/>
        </w:rPr>
        <w:t>Certified Facilitator</w:t>
      </w:r>
      <w:r w:rsidR="00C32990" w:rsidRPr="009640D3">
        <w:rPr>
          <w:rFonts w:ascii="Gill Sans MT" w:hAnsi="Gill Sans MT" w:cs="Arial"/>
          <w:b/>
          <w:sz w:val="24"/>
          <w:szCs w:val="24"/>
        </w:rPr>
        <w:t xml:space="preserve"> of Mentorship Training</w:t>
      </w:r>
    </w:p>
    <w:p w14:paraId="11E7F791" w14:textId="77777777" w:rsidR="00FF25DA" w:rsidRPr="009640D3" w:rsidRDefault="00FF25DA" w:rsidP="00A25CF3">
      <w:pPr>
        <w:rPr>
          <w:rFonts w:ascii="Gill Sans MT" w:hAnsi="Gill Sans MT" w:cs="Arial"/>
          <w:b/>
          <w:sz w:val="24"/>
          <w:szCs w:val="24"/>
        </w:rPr>
      </w:pP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t>National Research Mentoring Network (NRMN)</w:t>
      </w:r>
    </w:p>
    <w:p w14:paraId="0B11282E" w14:textId="77777777" w:rsidR="00A25CF3" w:rsidRPr="009640D3" w:rsidRDefault="00A25CF3" w:rsidP="00A25CF3">
      <w:pPr>
        <w:ind w:left="2160" w:firstLine="720"/>
        <w:rPr>
          <w:rFonts w:ascii="Gill Sans MT" w:hAnsi="Gill Sans MT" w:cs="Arial"/>
          <w:sz w:val="24"/>
          <w:szCs w:val="24"/>
        </w:rPr>
      </w:pPr>
    </w:p>
    <w:p w14:paraId="2C3F3086" w14:textId="77777777" w:rsidR="009718A1" w:rsidRPr="009640D3" w:rsidRDefault="009718A1" w:rsidP="002250A8">
      <w:pPr>
        <w:rPr>
          <w:rFonts w:ascii="Gill Sans MT" w:hAnsi="Gill Sans MT" w:cs="Arial"/>
          <w:b/>
          <w:sz w:val="24"/>
          <w:szCs w:val="24"/>
        </w:rPr>
      </w:pPr>
      <w:r w:rsidRPr="009640D3">
        <w:rPr>
          <w:rFonts w:ascii="Gill Sans MT" w:hAnsi="Gill Sans MT" w:cs="Arial"/>
          <w:sz w:val="24"/>
          <w:szCs w:val="24"/>
        </w:rPr>
        <w:t>September 2012</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b/>
          <w:sz w:val="24"/>
          <w:szCs w:val="24"/>
        </w:rPr>
        <w:t>Mentorship Training Facilitator</w:t>
      </w:r>
    </w:p>
    <w:p w14:paraId="0F3546EB" w14:textId="77777777" w:rsidR="009718A1" w:rsidRPr="009640D3" w:rsidRDefault="009718A1" w:rsidP="002250A8">
      <w:pPr>
        <w:rPr>
          <w:rFonts w:ascii="Gill Sans MT" w:hAnsi="Gill Sans MT" w:cs="Arial"/>
          <w:b/>
          <w:sz w:val="24"/>
          <w:szCs w:val="24"/>
        </w:rPr>
      </w:pP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t>OSUWMC Physical Therapy Program</w:t>
      </w:r>
    </w:p>
    <w:p w14:paraId="09EE6EBB" w14:textId="77777777" w:rsidR="009718A1" w:rsidRDefault="009718A1" w:rsidP="003A6D7C">
      <w:pPr>
        <w:ind w:left="2880"/>
        <w:rPr>
          <w:rFonts w:ascii="Gill Sans MT" w:hAnsi="Gill Sans MT" w:cs="Arial"/>
          <w:sz w:val="24"/>
          <w:szCs w:val="24"/>
        </w:rPr>
      </w:pPr>
      <w:r w:rsidRPr="009640D3">
        <w:rPr>
          <w:rFonts w:ascii="Gill Sans MT" w:hAnsi="Gill Sans MT" w:cs="Arial"/>
          <w:sz w:val="24"/>
          <w:szCs w:val="24"/>
        </w:rPr>
        <w:t xml:space="preserve">Served as facilitator for ½ day training session for </w:t>
      </w:r>
      <w:r w:rsidR="003A6D7C" w:rsidRPr="009640D3">
        <w:rPr>
          <w:rFonts w:ascii="Gill Sans MT" w:hAnsi="Gill Sans MT" w:cs="Arial"/>
          <w:sz w:val="24"/>
          <w:szCs w:val="24"/>
        </w:rPr>
        <w:t xml:space="preserve">28 </w:t>
      </w:r>
      <w:r w:rsidRPr="009640D3">
        <w:rPr>
          <w:rFonts w:ascii="Gill Sans MT" w:hAnsi="Gill Sans MT" w:cs="Arial"/>
          <w:sz w:val="24"/>
          <w:szCs w:val="24"/>
        </w:rPr>
        <w:t>physical therapy residents</w:t>
      </w:r>
      <w:r w:rsidR="003A6D7C" w:rsidRPr="009640D3">
        <w:rPr>
          <w:rFonts w:ascii="Gill Sans MT" w:hAnsi="Gill Sans MT" w:cs="Arial"/>
          <w:sz w:val="24"/>
          <w:szCs w:val="24"/>
        </w:rPr>
        <w:t xml:space="preserve"> upon request from the </w:t>
      </w:r>
      <w:r w:rsidRPr="009640D3">
        <w:rPr>
          <w:rFonts w:ascii="Gill Sans MT" w:hAnsi="Gill Sans MT" w:cs="Arial"/>
          <w:sz w:val="24"/>
          <w:szCs w:val="24"/>
        </w:rPr>
        <w:t xml:space="preserve">Coordinator of the </w:t>
      </w:r>
      <w:proofErr w:type="spellStart"/>
      <w:r w:rsidRPr="009640D3">
        <w:rPr>
          <w:rFonts w:ascii="Gill Sans MT" w:hAnsi="Gill Sans MT" w:cs="Arial"/>
          <w:sz w:val="24"/>
          <w:szCs w:val="24"/>
        </w:rPr>
        <w:t>Orthopaedic</w:t>
      </w:r>
      <w:proofErr w:type="spellEnd"/>
      <w:r w:rsidRPr="009640D3">
        <w:rPr>
          <w:rFonts w:ascii="Gill Sans MT" w:hAnsi="Gill Sans MT" w:cs="Arial"/>
          <w:sz w:val="24"/>
          <w:szCs w:val="24"/>
        </w:rPr>
        <w:t xml:space="preserve"> Residency Program at the OSU Sports Medicine</w:t>
      </w:r>
    </w:p>
    <w:p w14:paraId="23135092" w14:textId="77777777" w:rsidR="000E1850" w:rsidRPr="009640D3" w:rsidRDefault="000E1850" w:rsidP="003A6D7C">
      <w:pPr>
        <w:ind w:left="2880"/>
        <w:rPr>
          <w:rFonts w:ascii="Gill Sans MT" w:hAnsi="Gill Sans MT" w:cs="Arial"/>
          <w:sz w:val="24"/>
          <w:szCs w:val="24"/>
        </w:rPr>
      </w:pPr>
    </w:p>
    <w:p w14:paraId="68C84C53" w14:textId="77777777" w:rsidR="00C86FEF" w:rsidRPr="009640D3" w:rsidRDefault="00C86FEF" w:rsidP="00C86FEF">
      <w:pPr>
        <w:rPr>
          <w:rFonts w:ascii="Gill Sans MT" w:hAnsi="Gill Sans MT" w:cs="Arial"/>
          <w:sz w:val="24"/>
          <w:szCs w:val="24"/>
        </w:rPr>
      </w:pPr>
      <w:r w:rsidRPr="009640D3">
        <w:rPr>
          <w:rFonts w:ascii="Gill Sans MT" w:hAnsi="Gill Sans MT" w:cs="Arial"/>
          <w:sz w:val="24"/>
          <w:szCs w:val="24"/>
        </w:rPr>
        <w:t>August 2010</w:t>
      </w:r>
      <w:r w:rsidR="003221E0" w:rsidRPr="009640D3">
        <w:rPr>
          <w:rFonts w:ascii="Gill Sans MT" w:hAnsi="Gill Sans MT" w:cs="Arial"/>
          <w:sz w:val="24"/>
          <w:szCs w:val="24"/>
        </w:rPr>
        <w:tab/>
      </w:r>
      <w:r w:rsidR="003221E0"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b/>
          <w:sz w:val="24"/>
          <w:szCs w:val="24"/>
        </w:rPr>
        <w:t>Mentorship Facilitator</w:t>
      </w:r>
      <w:r w:rsidR="00F24E73" w:rsidRPr="009640D3">
        <w:rPr>
          <w:rFonts w:ascii="Gill Sans MT" w:hAnsi="Gill Sans MT" w:cs="Arial"/>
          <w:b/>
          <w:sz w:val="24"/>
          <w:szCs w:val="24"/>
        </w:rPr>
        <w:t xml:space="preserve"> Training</w:t>
      </w:r>
    </w:p>
    <w:p w14:paraId="6724FB0B" w14:textId="77777777" w:rsidR="003221E0" w:rsidRPr="009640D3" w:rsidRDefault="003221E0" w:rsidP="003221E0">
      <w:pPr>
        <w:ind w:left="2880"/>
        <w:rPr>
          <w:rFonts w:ascii="Gill Sans MT" w:hAnsi="Gill Sans MT" w:cs="Arial"/>
          <w:b/>
          <w:sz w:val="24"/>
          <w:szCs w:val="24"/>
        </w:rPr>
      </w:pPr>
      <w:r w:rsidRPr="009640D3">
        <w:rPr>
          <w:rFonts w:ascii="Gill Sans MT" w:hAnsi="Gill Sans MT" w:cs="Arial"/>
          <w:b/>
          <w:sz w:val="24"/>
          <w:szCs w:val="24"/>
        </w:rPr>
        <w:t>University of Wisconsin - Madison</w:t>
      </w:r>
    </w:p>
    <w:p w14:paraId="10BFCE9C" w14:textId="77777777" w:rsidR="00C86FEF" w:rsidRDefault="003221E0" w:rsidP="003221E0">
      <w:pPr>
        <w:ind w:left="2880"/>
        <w:rPr>
          <w:rFonts w:ascii="Gill Sans MT" w:hAnsi="Gill Sans MT" w:cs="Arial"/>
          <w:sz w:val="24"/>
          <w:szCs w:val="24"/>
        </w:rPr>
      </w:pPr>
      <w:r w:rsidRPr="009640D3">
        <w:rPr>
          <w:rFonts w:ascii="Gill Sans MT" w:hAnsi="Gill Sans MT" w:cs="Arial"/>
          <w:sz w:val="24"/>
          <w:szCs w:val="24"/>
        </w:rPr>
        <w:t>A</w:t>
      </w:r>
      <w:r w:rsidR="00201EA2" w:rsidRPr="009640D3">
        <w:rPr>
          <w:rFonts w:ascii="Gill Sans MT" w:hAnsi="Gill Sans MT" w:cs="Arial"/>
          <w:sz w:val="24"/>
          <w:szCs w:val="24"/>
        </w:rPr>
        <w:t>ttended a 2</w:t>
      </w:r>
      <w:r w:rsidRPr="009640D3">
        <w:rPr>
          <w:rFonts w:ascii="Gill Sans MT" w:hAnsi="Gill Sans MT" w:cs="Arial"/>
          <w:sz w:val="24"/>
          <w:szCs w:val="24"/>
        </w:rPr>
        <w:t>-</w:t>
      </w:r>
      <w:r w:rsidR="00201EA2" w:rsidRPr="009640D3">
        <w:rPr>
          <w:rFonts w:ascii="Gill Sans MT" w:hAnsi="Gill Sans MT" w:cs="Arial"/>
          <w:sz w:val="24"/>
          <w:szCs w:val="24"/>
        </w:rPr>
        <w:t>day training seminar in Madison, Wisconsin in August 2010</w:t>
      </w:r>
      <w:r w:rsidRPr="009640D3">
        <w:rPr>
          <w:rFonts w:ascii="Gill Sans MT" w:hAnsi="Gill Sans MT" w:cs="Arial"/>
          <w:sz w:val="24"/>
          <w:szCs w:val="24"/>
        </w:rPr>
        <w:t xml:space="preserve"> to learn to be a facilitator of </w:t>
      </w:r>
      <w:proofErr w:type="gramStart"/>
      <w:r w:rsidRPr="009640D3">
        <w:rPr>
          <w:rFonts w:ascii="Gill Sans MT" w:hAnsi="Gill Sans MT" w:cs="Arial"/>
          <w:sz w:val="24"/>
          <w:szCs w:val="24"/>
        </w:rPr>
        <w:t>empirically-based</w:t>
      </w:r>
      <w:proofErr w:type="gramEnd"/>
      <w:r w:rsidRPr="009640D3">
        <w:rPr>
          <w:rFonts w:ascii="Gill Sans MT" w:hAnsi="Gill Sans MT" w:cs="Arial"/>
          <w:sz w:val="24"/>
          <w:szCs w:val="24"/>
        </w:rPr>
        <w:t xml:space="preserve"> mentorship trainings</w:t>
      </w:r>
    </w:p>
    <w:p w14:paraId="2965E295" w14:textId="77777777" w:rsidR="002D1823" w:rsidRPr="009640D3" w:rsidRDefault="002D1823" w:rsidP="003221E0">
      <w:pPr>
        <w:ind w:left="2880"/>
        <w:rPr>
          <w:rFonts w:ascii="Gill Sans MT" w:hAnsi="Gill Sans MT" w:cs="Arial"/>
          <w:sz w:val="24"/>
          <w:szCs w:val="24"/>
        </w:rPr>
      </w:pPr>
    </w:p>
    <w:p w14:paraId="44B2328A" w14:textId="77777777" w:rsidR="00E46F51" w:rsidRPr="009640D3" w:rsidRDefault="00201EA2" w:rsidP="00405D5F">
      <w:pPr>
        <w:pStyle w:val="Heading7"/>
        <w:rPr>
          <w:rFonts w:ascii="Gill Sans MT" w:hAnsi="Gill Sans MT"/>
          <w:smallCaps/>
          <w:u w:val="none"/>
        </w:rPr>
      </w:pPr>
      <w:r w:rsidRPr="009640D3">
        <w:rPr>
          <w:rFonts w:ascii="Gill Sans MT" w:hAnsi="Gill Sans MT"/>
          <w:smallCaps/>
          <w:u w:val="none"/>
        </w:rPr>
        <w:t>Service</w:t>
      </w:r>
      <w:r w:rsidR="00E46F51" w:rsidRPr="009640D3">
        <w:rPr>
          <w:rFonts w:ascii="Gill Sans MT" w:hAnsi="Gill Sans MT"/>
          <w:smallCaps/>
          <w:u w:val="none"/>
        </w:rPr>
        <w:t xml:space="preserve"> Activities</w:t>
      </w:r>
    </w:p>
    <w:p w14:paraId="0349ABC2" w14:textId="77777777" w:rsidR="00BE1923" w:rsidRPr="009640D3" w:rsidRDefault="00BE1923" w:rsidP="00BE1923">
      <w:pPr>
        <w:rPr>
          <w:rFonts w:ascii="Gill Sans MT" w:hAnsi="Gill Sans MT"/>
          <w:sz w:val="24"/>
          <w:szCs w:val="24"/>
        </w:rPr>
      </w:pPr>
    </w:p>
    <w:p w14:paraId="3C4ED9DD" w14:textId="77777777" w:rsidR="00BE1923" w:rsidRPr="009640D3" w:rsidRDefault="00BE1923" w:rsidP="00BE1923">
      <w:pPr>
        <w:rPr>
          <w:rFonts w:ascii="Gill Sans MT" w:hAnsi="Gill Sans MT" w:cs="Arial"/>
          <w:b/>
          <w:sz w:val="24"/>
          <w:szCs w:val="24"/>
          <w:u w:val="single"/>
        </w:rPr>
      </w:pPr>
      <w:r w:rsidRPr="009640D3">
        <w:rPr>
          <w:rFonts w:ascii="Gill Sans MT" w:hAnsi="Gill Sans MT" w:cs="Arial"/>
          <w:b/>
          <w:sz w:val="24"/>
          <w:szCs w:val="24"/>
          <w:u w:val="single"/>
        </w:rPr>
        <w:t>National</w:t>
      </w:r>
      <w:r w:rsidR="002268DC" w:rsidRPr="009640D3">
        <w:rPr>
          <w:rFonts w:ascii="Gill Sans MT" w:hAnsi="Gill Sans MT" w:cs="Arial"/>
          <w:b/>
          <w:sz w:val="24"/>
          <w:szCs w:val="24"/>
          <w:u w:val="single"/>
        </w:rPr>
        <w:t>/International</w:t>
      </w:r>
    </w:p>
    <w:p w14:paraId="3808C975" w14:textId="77777777" w:rsidR="004D56C8" w:rsidRDefault="004D56C8" w:rsidP="004D56C8">
      <w:pPr>
        <w:ind w:left="2160" w:hanging="2160"/>
        <w:rPr>
          <w:rFonts w:ascii="Gill Sans MT" w:hAnsi="Gill Sans MT" w:cs="Arial"/>
          <w:sz w:val="24"/>
          <w:szCs w:val="24"/>
        </w:rPr>
      </w:pPr>
    </w:p>
    <w:p w14:paraId="0068CA1A" w14:textId="3F42CC22" w:rsidR="00001E01" w:rsidRDefault="00001E01" w:rsidP="00C45E62">
      <w:pPr>
        <w:ind w:left="2160" w:hanging="2160"/>
        <w:rPr>
          <w:rFonts w:ascii="Gill Sans MT" w:hAnsi="Gill Sans MT" w:cs="Arial"/>
          <w:b/>
          <w:bCs/>
          <w:sz w:val="24"/>
          <w:szCs w:val="24"/>
        </w:rPr>
      </w:pPr>
      <w:r>
        <w:rPr>
          <w:rFonts w:ascii="Gill Sans MT" w:hAnsi="Gill Sans MT" w:cs="Arial"/>
          <w:sz w:val="24"/>
          <w:szCs w:val="24"/>
        </w:rPr>
        <w:t>Fall 2023</w:t>
      </w:r>
      <w:r>
        <w:rPr>
          <w:rFonts w:ascii="Gill Sans MT" w:hAnsi="Gill Sans MT" w:cs="Arial"/>
          <w:sz w:val="24"/>
          <w:szCs w:val="24"/>
        </w:rPr>
        <w:tab/>
      </w:r>
      <w:r>
        <w:rPr>
          <w:rFonts w:ascii="Gill Sans MT" w:hAnsi="Gill Sans MT" w:cs="Arial"/>
          <w:b/>
          <w:bCs/>
          <w:sz w:val="24"/>
          <w:szCs w:val="24"/>
        </w:rPr>
        <w:t>Grant Reviewer</w:t>
      </w:r>
    </w:p>
    <w:p w14:paraId="4903B173" w14:textId="49206194" w:rsidR="00001E01" w:rsidRPr="00001E01" w:rsidRDefault="00001E01" w:rsidP="00C45E62">
      <w:pPr>
        <w:ind w:left="2160" w:hanging="2160"/>
        <w:rPr>
          <w:rFonts w:ascii="Gill Sans MT" w:hAnsi="Gill Sans MT" w:cs="Arial"/>
          <w:sz w:val="24"/>
          <w:szCs w:val="24"/>
        </w:rPr>
      </w:pPr>
      <w:r>
        <w:rPr>
          <w:rFonts w:ascii="Gill Sans MT" w:hAnsi="Gill Sans MT" w:cs="Arial"/>
          <w:b/>
          <w:bCs/>
          <w:sz w:val="24"/>
          <w:szCs w:val="24"/>
        </w:rPr>
        <w:tab/>
      </w:r>
      <w:r>
        <w:rPr>
          <w:rFonts w:ascii="Gill Sans MT" w:hAnsi="Gill Sans MT" w:cs="Arial"/>
          <w:sz w:val="24"/>
          <w:szCs w:val="24"/>
        </w:rPr>
        <w:t xml:space="preserve">American Psychological Foundation </w:t>
      </w:r>
      <w:r w:rsidR="00935D26">
        <w:rPr>
          <w:rFonts w:ascii="Gill Sans MT" w:hAnsi="Gill Sans MT" w:cs="Arial"/>
          <w:sz w:val="24"/>
          <w:szCs w:val="24"/>
        </w:rPr>
        <w:t xml:space="preserve">Wayne F. Placek Award </w:t>
      </w:r>
    </w:p>
    <w:p w14:paraId="4B83892B" w14:textId="77777777" w:rsidR="00001E01" w:rsidRDefault="00001E01" w:rsidP="00C45E62">
      <w:pPr>
        <w:ind w:left="2160" w:hanging="2160"/>
        <w:rPr>
          <w:rFonts w:ascii="Gill Sans MT" w:hAnsi="Gill Sans MT" w:cs="Arial"/>
          <w:sz w:val="24"/>
          <w:szCs w:val="24"/>
        </w:rPr>
      </w:pPr>
    </w:p>
    <w:p w14:paraId="0D8FAFAE" w14:textId="2A6F06E8" w:rsidR="00961791" w:rsidRDefault="00961791" w:rsidP="00C45E62">
      <w:pPr>
        <w:ind w:left="2160" w:hanging="2160"/>
        <w:rPr>
          <w:rFonts w:ascii="Gill Sans MT" w:hAnsi="Gill Sans MT" w:cs="Arial"/>
          <w:b/>
          <w:sz w:val="24"/>
          <w:szCs w:val="24"/>
        </w:rPr>
      </w:pPr>
      <w:r>
        <w:rPr>
          <w:rFonts w:ascii="Gill Sans MT" w:hAnsi="Gill Sans MT" w:cs="Arial"/>
          <w:sz w:val="24"/>
          <w:szCs w:val="24"/>
        </w:rPr>
        <w:t>Winter 2022</w:t>
      </w:r>
      <w:r>
        <w:rPr>
          <w:rFonts w:ascii="Gill Sans MT" w:hAnsi="Gill Sans MT" w:cs="Arial"/>
          <w:sz w:val="24"/>
          <w:szCs w:val="24"/>
        </w:rPr>
        <w:tab/>
      </w:r>
      <w:r>
        <w:rPr>
          <w:rFonts w:ascii="Gill Sans MT" w:hAnsi="Gill Sans MT" w:cs="Arial"/>
          <w:b/>
          <w:sz w:val="24"/>
          <w:szCs w:val="24"/>
        </w:rPr>
        <w:t>Ad Hoc NIH Study Section Member</w:t>
      </w:r>
    </w:p>
    <w:p w14:paraId="17DE6C1B" w14:textId="0A547BA4" w:rsidR="00961791" w:rsidRPr="00961791" w:rsidRDefault="00961791" w:rsidP="00C45E62">
      <w:pPr>
        <w:ind w:left="2160" w:hanging="2160"/>
        <w:rPr>
          <w:rFonts w:ascii="Gill Sans MT" w:hAnsi="Gill Sans MT" w:cs="Arial"/>
          <w:sz w:val="24"/>
          <w:szCs w:val="24"/>
        </w:rPr>
      </w:pPr>
      <w:r>
        <w:rPr>
          <w:rFonts w:ascii="Gill Sans MT" w:hAnsi="Gill Sans MT" w:cs="Arial"/>
          <w:b/>
          <w:sz w:val="24"/>
          <w:szCs w:val="24"/>
        </w:rPr>
        <w:tab/>
      </w:r>
      <w:r w:rsidRPr="00961791">
        <w:rPr>
          <w:rFonts w:ascii="Gill Sans MT" w:hAnsi="Gill Sans MT" w:cs="Arial"/>
          <w:sz w:val="24"/>
          <w:szCs w:val="24"/>
        </w:rPr>
        <w:t>NINR Limited Competition-- Modular Budget Research Project Grant for NIH Nurse Scientist</w:t>
      </w:r>
    </w:p>
    <w:p w14:paraId="725FD2BA" w14:textId="77777777" w:rsidR="00961791" w:rsidRDefault="00961791" w:rsidP="00C45E62">
      <w:pPr>
        <w:ind w:left="2160" w:hanging="2160"/>
        <w:rPr>
          <w:rFonts w:ascii="Gill Sans MT" w:hAnsi="Gill Sans MT" w:cs="Arial"/>
          <w:sz w:val="24"/>
          <w:szCs w:val="24"/>
        </w:rPr>
      </w:pPr>
    </w:p>
    <w:p w14:paraId="442553A3" w14:textId="435D6E5E" w:rsidR="00C45E62" w:rsidRPr="009640D3" w:rsidRDefault="00AD0900" w:rsidP="00C45E62">
      <w:pPr>
        <w:ind w:left="2160" w:hanging="2160"/>
        <w:rPr>
          <w:rFonts w:ascii="Gill Sans MT" w:hAnsi="Gill Sans MT" w:cs="Arial"/>
          <w:b/>
          <w:sz w:val="24"/>
          <w:szCs w:val="24"/>
        </w:rPr>
      </w:pPr>
      <w:r>
        <w:rPr>
          <w:rFonts w:ascii="Gill Sans MT" w:hAnsi="Gill Sans MT" w:cs="Arial"/>
          <w:sz w:val="24"/>
          <w:szCs w:val="24"/>
        </w:rPr>
        <w:t xml:space="preserve">Spring </w:t>
      </w:r>
      <w:r w:rsidR="00C45E62">
        <w:rPr>
          <w:rFonts w:ascii="Gill Sans MT" w:hAnsi="Gill Sans MT" w:cs="Arial"/>
          <w:sz w:val="24"/>
          <w:szCs w:val="24"/>
        </w:rPr>
        <w:t>2021</w:t>
      </w:r>
      <w:r w:rsidR="00C45E62">
        <w:rPr>
          <w:rFonts w:ascii="Gill Sans MT" w:hAnsi="Gill Sans MT" w:cs="Arial"/>
          <w:sz w:val="24"/>
          <w:szCs w:val="24"/>
        </w:rPr>
        <w:tab/>
      </w:r>
      <w:r w:rsidR="00C45E62" w:rsidRPr="009640D3">
        <w:rPr>
          <w:rFonts w:ascii="Gill Sans MT" w:hAnsi="Gill Sans MT" w:cs="Arial"/>
          <w:b/>
          <w:sz w:val="24"/>
          <w:szCs w:val="24"/>
        </w:rPr>
        <w:t>Ad Hoc NIH Study Section Member</w:t>
      </w:r>
    </w:p>
    <w:p w14:paraId="67066EA7" w14:textId="77777777" w:rsidR="00C45E62" w:rsidRPr="00824698" w:rsidRDefault="00824698" w:rsidP="00824698">
      <w:pPr>
        <w:ind w:left="2160"/>
        <w:rPr>
          <w:rFonts w:ascii="Gill Sans MT" w:hAnsi="Gill Sans MT" w:cs="Arial"/>
          <w:sz w:val="24"/>
          <w:szCs w:val="24"/>
        </w:rPr>
      </w:pPr>
      <w:r w:rsidRPr="00824698">
        <w:rPr>
          <w:rFonts w:ascii="Gill Sans MT" w:hAnsi="Gill Sans MT" w:cs="Arial"/>
          <w:sz w:val="24"/>
          <w:szCs w:val="24"/>
        </w:rPr>
        <w:t>Brain Disorders and Clinical Neuroscience IRG (BDCN)</w:t>
      </w:r>
      <w:r>
        <w:rPr>
          <w:rFonts w:ascii="Gill Sans MT" w:hAnsi="Gill Sans MT" w:cs="Arial"/>
          <w:sz w:val="24"/>
          <w:szCs w:val="24"/>
        </w:rPr>
        <w:t xml:space="preserve"> Special Emphasis Panel </w:t>
      </w:r>
    </w:p>
    <w:p w14:paraId="7CCFDFB8" w14:textId="77777777" w:rsidR="00C45E62" w:rsidRDefault="00C45E62" w:rsidP="008A7ADA">
      <w:pPr>
        <w:ind w:left="2160" w:hanging="2160"/>
        <w:rPr>
          <w:rFonts w:ascii="Gill Sans MT" w:hAnsi="Gill Sans MT" w:cs="Arial"/>
          <w:sz w:val="24"/>
          <w:szCs w:val="24"/>
        </w:rPr>
      </w:pPr>
    </w:p>
    <w:p w14:paraId="4DC69AFE" w14:textId="77777777" w:rsidR="002823AA" w:rsidRDefault="002823AA" w:rsidP="008A7ADA">
      <w:pPr>
        <w:ind w:left="2160" w:hanging="2160"/>
        <w:rPr>
          <w:rFonts w:ascii="Gill Sans MT" w:hAnsi="Gill Sans MT" w:cs="Arial"/>
          <w:b/>
          <w:sz w:val="24"/>
          <w:szCs w:val="24"/>
        </w:rPr>
      </w:pPr>
      <w:r>
        <w:rPr>
          <w:rFonts w:ascii="Gill Sans MT" w:hAnsi="Gill Sans MT" w:cs="Arial"/>
          <w:sz w:val="24"/>
          <w:szCs w:val="24"/>
        </w:rPr>
        <w:t>2020</w:t>
      </w:r>
      <w:r w:rsidR="00DA052C">
        <w:rPr>
          <w:rFonts w:ascii="Gill Sans MT" w:hAnsi="Gill Sans MT" w:cs="Arial"/>
          <w:sz w:val="24"/>
          <w:szCs w:val="24"/>
        </w:rPr>
        <w:t>-2021</w:t>
      </w:r>
      <w:r>
        <w:rPr>
          <w:rFonts w:ascii="Gill Sans MT" w:hAnsi="Gill Sans MT" w:cs="Arial"/>
          <w:sz w:val="24"/>
          <w:szCs w:val="24"/>
        </w:rPr>
        <w:tab/>
      </w:r>
      <w:r>
        <w:rPr>
          <w:rFonts w:ascii="Gill Sans MT" w:hAnsi="Gill Sans MT" w:cs="Arial"/>
          <w:b/>
          <w:sz w:val="24"/>
          <w:szCs w:val="24"/>
        </w:rPr>
        <w:t xml:space="preserve">Co-Guest Editor with Co-Guest Editor Chris Fagundes, PhD </w:t>
      </w:r>
    </w:p>
    <w:p w14:paraId="5734D392" w14:textId="77777777" w:rsidR="002823AA" w:rsidRPr="002823AA" w:rsidRDefault="002823AA" w:rsidP="008A7ADA">
      <w:pPr>
        <w:ind w:left="2160" w:hanging="2160"/>
        <w:rPr>
          <w:rFonts w:ascii="Gill Sans MT" w:hAnsi="Gill Sans MT" w:cs="Arial"/>
          <w:sz w:val="24"/>
          <w:szCs w:val="24"/>
        </w:rPr>
      </w:pPr>
      <w:r>
        <w:rPr>
          <w:rFonts w:ascii="Gill Sans MT" w:hAnsi="Gill Sans MT" w:cs="Arial"/>
          <w:sz w:val="24"/>
          <w:szCs w:val="24"/>
        </w:rPr>
        <w:tab/>
        <w:t xml:space="preserve">Psychoneuroendocrinology Special Issue: Health Disparities </w:t>
      </w:r>
    </w:p>
    <w:p w14:paraId="20A564F4" w14:textId="77777777" w:rsidR="002823AA" w:rsidRDefault="002823AA" w:rsidP="008A7ADA">
      <w:pPr>
        <w:ind w:left="2160" w:hanging="2160"/>
        <w:rPr>
          <w:rFonts w:ascii="Gill Sans MT" w:hAnsi="Gill Sans MT" w:cs="Arial"/>
          <w:sz w:val="24"/>
          <w:szCs w:val="24"/>
        </w:rPr>
      </w:pPr>
    </w:p>
    <w:p w14:paraId="041EA11D" w14:textId="77777777" w:rsidR="008A7ADA" w:rsidRPr="009640D3" w:rsidRDefault="00AD0900" w:rsidP="008A7ADA">
      <w:pPr>
        <w:ind w:left="2160" w:hanging="2160"/>
        <w:rPr>
          <w:rFonts w:ascii="Gill Sans MT" w:hAnsi="Gill Sans MT" w:cs="Arial"/>
          <w:b/>
          <w:sz w:val="24"/>
          <w:szCs w:val="24"/>
        </w:rPr>
      </w:pPr>
      <w:r>
        <w:rPr>
          <w:rFonts w:ascii="Gill Sans MT" w:hAnsi="Gill Sans MT" w:cs="Arial"/>
          <w:sz w:val="24"/>
          <w:szCs w:val="24"/>
        </w:rPr>
        <w:t xml:space="preserve">Summer </w:t>
      </w:r>
      <w:proofErr w:type="gramStart"/>
      <w:r w:rsidR="008A7ADA">
        <w:rPr>
          <w:rFonts w:ascii="Gill Sans MT" w:hAnsi="Gill Sans MT" w:cs="Arial"/>
          <w:sz w:val="24"/>
          <w:szCs w:val="24"/>
        </w:rPr>
        <w:t>2020</w:t>
      </w:r>
      <w:r w:rsidR="008A7ADA" w:rsidRPr="009640D3">
        <w:rPr>
          <w:rFonts w:ascii="Gill Sans MT" w:hAnsi="Gill Sans MT" w:cs="Arial"/>
          <w:sz w:val="24"/>
          <w:szCs w:val="24"/>
        </w:rPr>
        <w:t xml:space="preserve">  </w:t>
      </w:r>
      <w:r w:rsidR="008A7ADA" w:rsidRPr="009640D3">
        <w:rPr>
          <w:rFonts w:ascii="Gill Sans MT" w:hAnsi="Gill Sans MT" w:cs="Arial"/>
          <w:sz w:val="24"/>
          <w:szCs w:val="24"/>
        </w:rPr>
        <w:tab/>
      </w:r>
      <w:proofErr w:type="gramEnd"/>
      <w:r w:rsidR="008A7ADA" w:rsidRPr="009640D3">
        <w:rPr>
          <w:rFonts w:ascii="Gill Sans MT" w:hAnsi="Gill Sans MT" w:cs="Arial"/>
          <w:b/>
          <w:sz w:val="24"/>
          <w:szCs w:val="24"/>
        </w:rPr>
        <w:t>Ad Hoc NIH Study Section Member</w:t>
      </w:r>
    </w:p>
    <w:p w14:paraId="2617790E" w14:textId="77777777" w:rsidR="008A7ADA" w:rsidRPr="009640D3" w:rsidRDefault="008A7ADA" w:rsidP="008A7ADA">
      <w:pPr>
        <w:ind w:left="2160" w:hanging="2160"/>
        <w:rPr>
          <w:rFonts w:ascii="Gill Sans MT" w:hAnsi="Gill Sans MT" w:cs="Arial"/>
          <w:sz w:val="24"/>
          <w:szCs w:val="24"/>
        </w:rPr>
      </w:pPr>
      <w:r w:rsidRPr="009640D3">
        <w:rPr>
          <w:rFonts w:ascii="Gill Sans MT" w:hAnsi="Gill Sans MT" w:cs="Arial"/>
          <w:b/>
          <w:sz w:val="24"/>
          <w:szCs w:val="24"/>
        </w:rPr>
        <w:lastRenderedPageBreak/>
        <w:tab/>
      </w:r>
      <w:r>
        <w:rPr>
          <w:rFonts w:ascii="Gill Sans MT" w:hAnsi="Gill Sans MT" w:cs="Arial"/>
          <w:sz w:val="24"/>
          <w:szCs w:val="24"/>
        </w:rPr>
        <w:t>NRRC (78) National Institute of Nursing Research IRG</w:t>
      </w:r>
    </w:p>
    <w:p w14:paraId="6D8BC54E" w14:textId="77777777" w:rsidR="008A7ADA" w:rsidRDefault="008A7ADA" w:rsidP="004D56C8">
      <w:pPr>
        <w:ind w:left="2160" w:hanging="2160"/>
        <w:rPr>
          <w:rFonts w:ascii="Gill Sans MT" w:hAnsi="Gill Sans MT" w:cs="Arial"/>
          <w:sz w:val="24"/>
          <w:szCs w:val="24"/>
        </w:rPr>
      </w:pPr>
    </w:p>
    <w:p w14:paraId="261D3C85" w14:textId="77777777" w:rsidR="00CE5101" w:rsidRDefault="00A92643" w:rsidP="004D56C8">
      <w:pPr>
        <w:ind w:left="2160" w:hanging="2160"/>
        <w:rPr>
          <w:rFonts w:ascii="Gill Sans MT" w:hAnsi="Gill Sans MT" w:cs="Arial"/>
          <w:b/>
          <w:sz w:val="24"/>
          <w:szCs w:val="24"/>
        </w:rPr>
      </w:pPr>
      <w:r>
        <w:rPr>
          <w:rFonts w:ascii="Gill Sans MT" w:hAnsi="Gill Sans MT" w:cs="Arial"/>
          <w:sz w:val="24"/>
          <w:szCs w:val="24"/>
        </w:rPr>
        <w:t>2020 – 2021</w:t>
      </w:r>
      <w:r w:rsidR="00CE5101">
        <w:rPr>
          <w:rFonts w:ascii="Gill Sans MT" w:hAnsi="Gill Sans MT" w:cs="Arial"/>
          <w:sz w:val="24"/>
          <w:szCs w:val="24"/>
        </w:rPr>
        <w:tab/>
      </w:r>
      <w:r w:rsidR="00CE5101">
        <w:rPr>
          <w:rFonts w:ascii="Gill Sans MT" w:hAnsi="Gill Sans MT" w:cs="Arial"/>
          <w:b/>
          <w:sz w:val="24"/>
          <w:szCs w:val="24"/>
        </w:rPr>
        <w:t>Council R</w:t>
      </w:r>
      <w:r w:rsidR="00CE5101" w:rsidRPr="00CE5101">
        <w:rPr>
          <w:rFonts w:ascii="Gill Sans MT" w:hAnsi="Gill Sans MT" w:cs="Arial"/>
          <w:b/>
          <w:sz w:val="24"/>
          <w:szCs w:val="24"/>
        </w:rPr>
        <w:t>epresentative to the Nominating Committee</w:t>
      </w:r>
      <w:r w:rsidR="00CE5101">
        <w:rPr>
          <w:rFonts w:ascii="Gill Sans MT" w:hAnsi="Gill Sans MT" w:cs="Arial"/>
          <w:b/>
          <w:sz w:val="24"/>
          <w:szCs w:val="24"/>
        </w:rPr>
        <w:t xml:space="preserve"> (Elected Position)</w:t>
      </w:r>
    </w:p>
    <w:p w14:paraId="4AA78578" w14:textId="77777777" w:rsidR="00CE5101" w:rsidRDefault="00CE5101" w:rsidP="004D56C8">
      <w:pPr>
        <w:ind w:left="2160" w:hanging="2160"/>
        <w:rPr>
          <w:rFonts w:ascii="Gill Sans MT" w:hAnsi="Gill Sans MT" w:cs="Arial"/>
          <w:sz w:val="24"/>
          <w:szCs w:val="24"/>
        </w:rPr>
      </w:pPr>
      <w:r>
        <w:rPr>
          <w:rFonts w:ascii="Gill Sans MT" w:hAnsi="Gill Sans MT" w:cs="Arial"/>
          <w:sz w:val="24"/>
          <w:szCs w:val="24"/>
        </w:rPr>
        <w:tab/>
        <w:t xml:space="preserve">American Psychosomatic Society </w:t>
      </w:r>
    </w:p>
    <w:p w14:paraId="17B82D8E" w14:textId="77777777" w:rsidR="00CE5101" w:rsidRPr="00CE5101" w:rsidRDefault="00CE5101" w:rsidP="004D56C8">
      <w:pPr>
        <w:ind w:left="2160" w:hanging="2160"/>
        <w:rPr>
          <w:rFonts w:ascii="Gill Sans MT" w:hAnsi="Gill Sans MT" w:cs="Arial"/>
          <w:sz w:val="24"/>
          <w:szCs w:val="24"/>
        </w:rPr>
      </w:pPr>
    </w:p>
    <w:p w14:paraId="0FB855B7" w14:textId="77777777" w:rsidR="004D56C8" w:rsidRDefault="004D56C8" w:rsidP="004D56C8">
      <w:pPr>
        <w:ind w:left="2160" w:hanging="2160"/>
        <w:rPr>
          <w:rFonts w:ascii="Gill Sans MT" w:hAnsi="Gill Sans MT" w:cs="Arial"/>
          <w:b/>
          <w:sz w:val="24"/>
          <w:szCs w:val="24"/>
        </w:rPr>
      </w:pPr>
      <w:r>
        <w:rPr>
          <w:rFonts w:ascii="Gill Sans MT" w:hAnsi="Gill Sans MT" w:cs="Arial"/>
          <w:sz w:val="24"/>
          <w:szCs w:val="24"/>
        </w:rPr>
        <w:t>2019 – present</w:t>
      </w:r>
      <w:r>
        <w:rPr>
          <w:rFonts w:ascii="Gill Sans MT" w:hAnsi="Gill Sans MT" w:cs="Arial"/>
          <w:sz w:val="24"/>
          <w:szCs w:val="24"/>
        </w:rPr>
        <w:tab/>
      </w:r>
      <w:r>
        <w:rPr>
          <w:rFonts w:ascii="Gill Sans MT" w:hAnsi="Gill Sans MT" w:cs="Arial"/>
          <w:b/>
          <w:sz w:val="24"/>
          <w:szCs w:val="24"/>
        </w:rPr>
        <w:t xml:space="preserve">Editorial Board Member </w:t>
      </w:r>
    </w:p>
    <w:p w14:paraId="2DBCF8A4" w14:textId="77777777" w:rsidR="004D56C8" w:rsidRDefault="004D56C8" w:rsidP="004D56C8">
      <w:pPr>
        <w:ind w:left="2160" w:hanging="2160"/>
        <w:rPr>
          <w:rFonts w:ascii="Gill Sans MT" w:hAnsi="Gill Sans MT" w:cs="Arial"/>
          <w:sz w:val="24"/>
          <w:szCs w:val="24"/>
        </w:rPr>
      </w:pPr>
      <w:r>
        <w:rPr>
          <w:rFonts w:ascii="Gill Sans MT" w:hAnsi="Gill Sans MT" w:cs="Arial"/>
          <w:b/>
          <w:sz w:val="24"/>
          <w:szCs w:val="24"/>
        </w:rPr>
        <w:tab/>
      </w:r>
      <w:r>
        <w:rPr>
          <w:rFonts w:ascii="Gill Sans MT" w:hAnsi="Gill Sans MT" w:cs="Arial"/>
          <w:sz w:val="24"/>
          <w:szCs w:val="24"/>
        </w:rPr>
        <w:t xml:space="preserve">Brain, Behavior, and Immunity: Health </w:t>
      </w:r>
      <w:r>
        <w:rPr>
          <w:rFonts w:ascii="Gill Sans MT" w:hAnsi="Gill Sans MT" w:cs="Arial"/>
          <w:sz w:val="24"/>
          <w:szCs w:val="24"/>
        </w:rPr>
        <w:tab/>
      </w:r>
    </w:p>
    <w:p w14:paraId="459B7708" w14:textId="77777777" w:rsidR="004D56C8" w:rsidRDefault="004D56C8" w:rsidP="00117D3C">
      <w:pPr>
        <w:ind w:left="2160" w:hanging="2160"/>
        <w:rPr>
          <w:rFonts w:ascii="Gill Sans MT" w:hAnsi="Gill Sans MT" w:cs="Arial"/>
          <w:sz w:val="24"/>
          <w:szCs w:val="24"/>
        </w:rPr>
      </w:pPr>
    </w:p>
    <w:p w14:paraId="7832445F" w14:textId="77777777" w:rsidR="004D56C8" w:rsidRDefault="004D56C8" w:rsidP="00117D3C">
      <w:pPr>
        <w:ind w:left="2160" w:hanging="2160"/>
        <w:rPr>
          <w:rFonts w:ascii="Gill Sans MT" w:hAnsi="Gill Sans MT" w:cs="Arial"/>
          <w:b/>
          <w:sz w:val="24"/>
          <w:szCs w:val="24"/>
        </w:rPr>
      </w:pPr>
      <w:r>
        <w:rPr>
          <w:rFonts w:ascii="Gill Sans MT" w:hAnsi="Gill Sans MT" w:cs="Arial"/>
          <w:sz w:val="24"/>
          <w:szCs w:val="24"/>
        </w:rPr>
        <w:t>2019 – present</w:t>
      </w:r>
      <w:r>
        <w:rPr>
          <w:rFonts w:ascii="Gill Sans MT" w:hAnsi="Gill Sans MT" w:cs="Arial"/>
          <w:sz w:val="24"/>
          <w:szCs w:val="24"/>
        </w:rPr>
        <w:tab/>
      </w:r>
      <w:r>
        <w:rPr>
          <w:rFonts w:ascii="Gill Sans MT" w:hAnsi="Gill Sans MT" w:cs="Arial"/>
          <w:b/>
          <w:sz w:val="24"/>
          <w:szCs w:val="24"/>
        </w:rPr>
        <w:t xml:space="preserve">Editorial Board Member </w:t>
      </w:r>
    </w:p>
    <w:p w14:paraId="3B75E1E1" w14:textId="77777777" w:rsidR="004D56C8" w:rsidRDefault="004D56C8" w:rsidP="00117D3C">
      <w:pPr>
        <w:ind w:left="2160" w:hanging="2160"/>
        <w:rPr>
          <w:rFonts w:ascii="Gill Sans MT" w:hAnsi="Gill Sans MT" w:cs="Arial"/>
          <w:sz w:val="24"/>
          <w:szCs w:val="24"/>
        </w:rPr>
      </w:pPr>
      <w:r>
        <w:rPr>
          <w:rFonts w:ascii="Gill Sans MT" w:hAnsi="Gill Sans MT" w:cs="Arial"/>
          <w:b/>
          <w:sz w:val="24"/>
          <w:szCs w:val="24"/>
        </w:rPr>
        <w:tab/>
      </w:r>
      <w:r>
        <w:rPr>
          <w:rFonts w:ascii="Gill Sans MT" w:hAnsi="Gill Sans MT" w:cs="Arial"/>
          <w:sz w:val="24"/>
          <w:szCs w:val="24"/>
        </w:rPr>
        <w:t xml:space="preserve">Psychoneuroendocrinology </w:t>
      </w:r>
    </w:p>
    <w:p w14:paraId="346747D6" w14:textId="77777777" w:rsidR="004D56C8" w:rsidRDefault="004D56C8" w:rsidP="00117D3C">
      <w:pPr>
        <w:ind w:left="2160" w:hanging="2160"/>
        <w:rPr>
          <w:rFonts w:ascii="Gill Sans MT" w:hAnsi="Gill Sans MT" w:cs="Arial"/>
          <w:sz w:val="24"/>
          <w:szCs w:val="24"/>
        </w:rPr>
      </w:pPr>
      <w:r>
        <w:rPr>
          <w:rFonts w:ascii="Gill Sans MT" w:hAnsi="Gill Sans MT" w:cs="Arial"/>
          <w:sz w:val="24"/>
          <w:szCs w:val="24"/>
        </w:rPr>
        <w:tab/>
        <w:t xml:space="preserve">Comprehensive Psychoneuroendocrinology </w:t>
      </w:r>
      <w:r>
        <w:rPr>
          <w:rFonts w:ascii="Gill Sans MT" w:hAnsi="Gill Sans MT" w:cs="Arial"/>
          <w:sz w:val="24"/>
          <w:szCs w:val="24"/>
        </w:rPr>
        <w:tab/>
      </w:r>
    </w:p>
    <w:p w14:paraId="793BA113" w14:textId="77777777" w:rsidR="004D56C8" w:rsidRDefault="004D56C8" w:rsidP="00117D3C">
      <w:pPr>
        <w:ind w:left="2160" w:hanging="2160"/>
        <w:rPr>
          <w:rFonts w:ascii="Gill Sans MT" w:hAnsi="Gill Sans MT" w:cs="Arial"/>
          <w:sz w:val="24"/>
          <w:szCs w:val="24"/>
        </w:rPr>
      </w:pPr>
    </w:p>
    <w:p w14:paraId="7F9F48EA" w14:textId="77777777" w:rsidR="0089142E" w:rsidRPr="0089142E" w:rsidRDefault="0089142E" w:rsidP="00117D3C">
      <w:pPr>
        <w:ind w:left="2160" w:hanging="2160"/>
        <w:rPr>
          <w:rFonts w:ascii="Gill Sans MT" w:hAnsi="Gill Sans MT" w:cs="Arial"/>
          <w:b/>
          <w:sz w:val="24"/>
          <w:szCs w:val="24"/>
        </w:rPr>
      </w:pPr>
      <w:r>
        <w:rPr>
          <w:rFonts w:ascii="Gill Sans MT" w:hAnsi="Gill Sans MT" w:cs="Arial"/>
          <w:sz w:val="24"/>
          <w:szCs w:val="24"/>
        </w:rPr>
        <w:t>Spring 2019</w:t>
      </w:r>
      <w:r>
        <w:rPr>
          <w:rFonts w:ascii="Gill Sans MT" w:hAnsi="Gill Sans MT" w:cs="Arial"/>
          <w:sz w:val="24"/>
          <w:szCs w:val="24"/>
        </w:rPr>
        <w:tab/>
      </w:r>
      <w:r>
        <w:rPr>
          <w:rFonts w:ascii="Gill Sans MT" w:hAnsi="Gill Sans MT" w:cs="Arial"/>
          <w:b/>
          <w:sz w:val="24"/>
          <w:szCs w:val="24"/>
        </w:rPr>
        <w:t>Grant Reviewer</w:t>
      </w:r>
    </w:p>
    <w:p w14:paraId="1CBD3252" w14:textId="77777777" w:rsidR="0089142E" w:rsidRDefault="0089142E" w:rsidP="00117D3C">
      <w:pPr>
        <w:ind w:left="2160" w:hanging="2160"/>
        <w:rPr>
          <w:rFonts w:ascii="Gill Sans MT" w:hAnsi="Gill Sans MT" w:cs="Arial"/>
          <w:sz w:val="24"/>
          <w:szCs w:val="24"/>
        </w:rPr>
      </w:pPr>
      <w:r>
        <w:rPr>
          <w:rFonts w:ascii="Gill Sans MT" w:hAnsi="Gill Sans MT" w:cs="Arial"/>
          <w:sz w:val="24"/>
          <w:szCs w:val="24"/>
        </w:rPr>
        <w:tab/>
        <w:t>March of Dimes</w:t>
      </w:r>
      <w:r>
        <w:rPr>
          <w:rFonts w:ascii="Gill Sans MT" w:hAnsi="Gill Sans MT" w:cs="Arial"/>
          <w:sz w:val="24"/>
          <w:szCs w:val="24"/>
        </w:rPr>
        <w:tab/>
      </w:r>
    </w:p>
    <w:p w14:paraId="21402A44" w14:textId="77777777" w:rsidR="0089142E" w:rsidRDefault="0089142E" w:rsidP="00117D3C">
      <w:pPr>
        <w:ind w:left="2160" w:hanging="2160"/>
        <w:rPr>
          <w:rFonts w:ascii="Gill Sans MT" w:hAnsi="Gill Sans MT" w:cs="Arial"/>
          <w:sz w:val="24"/>
          <w:szCs w:val="24"/>
        </w:rPr>
      </w:pPr>
    </w:p>
    <w:p w14:paraId="35A22834" w14:textId="77777777" w:rsidR="00694698" w:rsidRDefault="00694698" w:rsidP="00117D3C">
      <w:pPr>
        <w:ind w:left="2160" w:hanging="2160"/>
        <w:rPr>
          <w:rFonts w:ascii="Gill Sans MT" w:hAnsi="Gill Sans MT" w:cs="Arial"/>
          <w:b/>
          <w:sz w:val="24"/>
          <w:szCs w:val="24"/>
        </w:rPr>
      </w:pPr>
      <w:r>
        <w:rPr>
          <w:rFonts w:ascii="Gill Sans MT" w:hAnsi="Gill Sans MT" w:cs="Arial"/>
          <w:sz w:val="24"/>
          <w:szCs w:val="24"/>
        </w:rPr>
        <w:t xml:space="preserve">2019 – </w:t>
      </w:r>
      <w:r w:rsidR="00A92643">
        <w:rPr>
          <w:rFonts w:ascii="Gill Sans MT" w:hAnsi="Gill Sans MT" w:cs="Arial"/>
          <w:sz w:val="24"/>
          <w:szCs w:val="24"/>
        </w:rPr>
        <w:t>2022</w:t>
      </w:r>
      <w:r>
        <w:rPr>
          <w:rFonts w:ascii="Gill Sans MT" w:hAnsi="Gill Sans MT" w:cs="Arial"/>
          <w:sz w:val="24"/>
          <w:szCs w:val="24"/>
        </w:rPr>
        <w:tab/>
      </w:r>
      <w:r>
        <w:rPr>
          <w:rFonts w:ascii="Gill Sans MT" w:hAnsi="Gill Sans MT" w:cs="Arial"/>
          <w:b/>
          <w:sz w:val="24"/>
          <w:szCs w:val="24"/>
        </w:rPr>
        <w:t>Secretary/Treasurer (Elected Position)</w:t>
      </w:r>
    </w:p>
    <w:p w14:paraId="28ED20E5" w14:textId="77777777" w:rsidR="00694698" w:rsidRDefault="00694698" w:rsidP="00117D3C">
      <w:pPr>
        <w:ind w:left="2160" w:hanging="2160"/>
        <w:rPr>
          <w:rFonts w:ascii="Gill Sans MT" w:hAnsi="Gill Sans MT" w:cs="Arial"/>
          <w:sz w:val="24"/>
          <w:szCs w:val="24"/>
        </w:rPr>
      </w:pPr>
      <w:r>
        <w:rPr>
          <w:rFonts w:ascii="Gill Sans MT" w:hAnsi="Gill Sans MT" w:cs="Arial"/>
          <w:b/>
          <w:sz w:val="24"/>
          <w:szCs w:val="24"/>
        </w:rPr>
        <w:tab/>
      </w:r>
      <w:r>
        <w:rPr>
          <w:rFonts w:ascii="Gill Sans MT" w:hAnsi="Gill Sans MT" w:cs="Arial"/>
          <w:sz w:val="24"/>
          <w:szCs w:val="24"/>
        </w:rPr>
        <w:t>Psychoneuroimmunology Research Society (PNIRS)</w:t>
      </w:r>
    </w:p>
    <w:p w14:paraId="2C13A80A" w14:textId="77777777" w:rsidR="00694698" w:rsidRPr="00694698" w:rsidRDefault="00694698" w:rsidP="00117D3C">
      <w:pPr>
        <w:ind w:left="2160" w:hanging="2160"/>
        <w:rPr>
          <w:rFonts w:ascii="Gill Sans MT" w:hAnsi="Gill Sans MT" w:cs="Arial"/>
          <w:sz w:val="24"/>
          <w:szCs w:val="24"/>
        </w:rPr>
      </w:pPr>
    </w:p>
    <w:p w14:paraId="09225FFA" w14:textId="77777777" w:rsidR="00117D3C" w:rsidRPr="009640D3" w:rsidRDefault="00117D3C" w:rsidP="00117D3C">
      <w:pPr>
        <w:ind w:left="2160" w:hanging="2160"/>
        <w:rPr>
          <w:rFonts w:ascii="Gill Sans MT" w:hAnsi="Gill Sans MT" w:cs="Arial"/>
          <w:b/>
          <w:sz w:val="24"/>
          <w:szCs w:val="24"/>
        </w:rPr>
      </w:pPr>
      <w:r w:rsidRPr="009640D3">
        <w:rPr>
          <w:rFonts w:ascii="Gill Sans MT" w:hAnsi="Gill Sans MT" w:cs="Arial"/>
          <w:sz w:val="24"/>
          <w:szCs w:val="24"/>
        </w:rPr>
        <w:t>201</w:t>
      </w:r>
      <w:r>
        <w:rPr>
          <w:rFonts w:ascii="Gill Sans MT" w:hAnsi="Gill Sans MT" w:cs="Arial"/>
          <w:sz w:val="24"/>
          <w:szCs w:val="24"/>
        </w:rPr>
        <w:t>8</w:t>
      </w:r>
      <w:r w:rsidRPr="009640D3">
        <w:rPr>
          <w:rFonts w:ascii="Gill Sans MT" w:hAnsi="Gill Sans MT" w:cs="Arial"/>
          <w:sz w:val="24"/>
          <w:szCs w:val="24"/>
        </w:rPr>
        <w:t xml:space="preserve"> – </w:t>
      </w:r>
      <w:r w:rsidR="00A92643">
        <w:rPr>
          <w:rFonts w:ascii="Gill Sans MT" w:hAnsi="Gill Sans MT" w:cs="Arial"/>
          <w:sz w:val="24"/>
          <w:szCs w:val="24"/>
        </w:rPr>
        <w:t>2021</w:t>
      </w:r>
      <w:r w:rsidRPr="009640D3">
        <w:rPr>
          <w:rFonts w:ascii="Gill Sans MT" w:hAnsi="Gill Sans MT" w:cs="Arial"/>
          <w:sz w:val="24"/>
          <w:szCs w:val="24"/>
        </w:rPr>
        <w:tab/>
      </w:r>
      <w:r w:rsidR="00250E8B">
        <w:rPr>
          <w:rFonts w:ascii="Gill Sans MT" w:hAnsi="Gill Sans MT" w:cs="Arial"/>
          <w:b/>
          <w:sz w:val="24"/>
          <w:szCs w:val="24"/>
        </w:rPr>
        <w:t>Board of Directors C</w:t>
      </w:r>
      <w:r>
        <w:rPr>
          <w:rFonts w:ascii="Gill Sans MT" w:hAnsi="Gill Sans MT" w:cs="Arial"/>
          <w:b/>
          <w:sz w:val="24"/>
          <w:szCs w:val="24"/>
        </w:rPr>
        <w:t>ouncil Member</w:t>
      </w:r>
      <w:r w:rsidR="005577DE">
        <w:rPr>
          <w:rFonts w:ascii="Gill Sans MT" w:hAnsi="Gill Sans MT" w:cs="Arial"/>
          <w:b/>
          <w:sz w:val="24"/>
          <w:szCs w:val="24"/>
        </w:rPr>
        <w:t xml:space="preserve"> (Elected Position)</w:t>
      </w:r>
    </w:p>
    <w:p w14:paraId="06C8B338" w14:textId="77777777" w:rsidR="00117D3C" w:rsidRPr="009640D3" w:rsidRDefault="00117D3C" w:rsidP="00117D3C">
      <w:pPr>
        <w:ind w:left="2160" w:hanging="2160"/>
        <w:rPr>
          <w:rFonts w:ascii="Gill Sans MT" w:hAnsi="Gill Sans MT" w:cs="Arial"/>
          <w:sz w:val="24"/>
          <w:szCs w:val="24"/>
        </w:rPr>
      </w:pPr>
      <w:r w:rsidRPr="009640D3">
        <w:rPr>
          <w:rFonts w:ascii="Gill Sans MT" w:hAnsi="Gill Sans MT" w:cs="Arial"/>
          <w:b/>
          <w:sz w:val="24"/>
          <w:szCs w:val="24"/>
        </w:rPr>
        <w:tab/>
      </w:r>
      <w:r>
        <w:rPr>
          <w:rFonts w:ascii="Gill Sans MT" w:hAnsi="Gill Sans MT" w:cs="Arial"/>
          <w:sz w:val="24"/>
          <w:szCs w:val="24"/>
        </w:rPr>
        <w:t>American Psychosomatic Society (APS)</w:t>
      </w:r>
    </w:p>
    <w:p w14:paraId="5C902410" w14:textId="77777777" w:rsidR="00117D3C" w:rsidRDefault="00117D3C" w:rsidP="00E163F8">
      <w:pPr>
        <w:ind w:left="2160" w:hanging="2160"/>
        <w:rPr>
          <w:rFonts w:ascii="Gill Sans MT" w:hAnsi="Gill Sans MT" w:cs="Arial"/>
          <w:sz w:val="24"/>
          <w:szCs w:val="24"/>
        </w:rPr>
      </w:pPr>
    </w:p>
    <w:p w14:paraId="20C466E9" w14:textId="77777777" w:rsidR="00E410B0" w:rsidRPr="009640D3" w:rsidRDefault="00E410B0" w:rsidP="00E163F8">
      <w:pPr>
        <w:ind w:left="2160" w:hanging="2160"/>
        <w:rPr>
          <w:rFonts w:ascii="Gill Sans MT" w:hAnsi="Gill Sans MT" w:cs="Arial"/>
          <w:b/>
          <w:sz w:val="24"/>
          <w:szCs w:val="24"/>
        </w:rPr>
      </w:pPr>
      <w:r w:rsidRPr="009640D3">
        <w:rPr>
          <w:rFonts w:ascii="Gill Sans MT" w:hAnsi="Gill Sans MT" w:cs="Arial"/>
          <w:sz w:val="24"/>
          <w:szCs w:val="24"/>
        </w:rPr>
        <w:t xml:space="preserve">2017 – </w:t>
      </w:r>
      <w:r w:rsidR="00A92643">
        <w:rPr>
          <w:rFonts w:ascii="Gill Sans MT" w:hAnsi="Gill Sans MT" w:cs="Arial"/>
          <w:sz w:val="24"/>
          <w:szCs w:val="24"/>
        </w:rPr>
        <w:t>2022</w:t>
      </w:r>
      <w:r w:rsidRPr="009640D3">
        <w:rPr>
          <w:rFonts w:ascii="Gill Sans MT" w:hAnsi="Gill Sans MT" w:cs="Arial"/>
          <w:sz w:val="24"/>
          <w:szCs w:val="24"/>
        </w:rPr>
        <w:tab/>
      </w:r>
      <w:r w:rsidRPr="009640D3">
        <w:rPr>
          <w:rFonts w:ascii="Gill Sans MT" w:hAnsi="Gill Sans MT" w:cs="Arial"/>
          <w:b/>
          <w:sz w:val="24"/>
          <w:szCs w:val="24"/>
        </w:rPr>
        <w:t>Board of Directors</w:t>
      </w:r>
      <w:r w:rsidR="005577DE">
        <w:rPr>
          <w:rFonts w:ascii="Gill Sans MT" w:hAnsi="Gill Sans MT" w:cs="Arial"/>
          <w:b/>
          <w:sz w:val="24"/>
          <w:szCs w:val="24"/>
        </w:rPr>
        <w:t xml:space="preserve"> (Elected Position)</w:t>
      </w:r>
    </w:p>
    <w:p w14:paraId="29ACBE1B" w14:textId="77777777" w:rsidR="00E410B0" w:rsidRPr="009640D3" w:rsidRDefault="00E410B0" w:rsidP="00E163F8">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Psychoneuroimmunology Research Society (PNIRS)</w:t>
      </w:r>
    </w:p>
    <w:p w14:paraId="6305D3E5" w14:textId="77777777" w:rsidR="00E410B0" w:rsidRPr="009640D3" w:rsidRDefault="00E410B0" w:rsidP="00E163F8">
      <w:pPr>
        <w:ind w:left="2160" w:hanging="2160"/>
        <w:rPr>
          <w:rFonts w:ascii="Gill Sans MT" w:hAnsi="Gill Sans MT" w:cs="Arial"/>
          <w:sz w:val="24"/>
          <w:szCs w:val="24"/>
        </w:rPr>
      </w:pPr>
    </w:p>
    <w:p w14:paraId="719ED9F8" w14:textId="77777777" w:rsidR="00AA7D04" w:rsidRPr="009640D3" w:rsidRDefault="00AA7D04" w:rsidP="00E163F8">
      <w:pPr>
        <w:ind w:left="2160" w:hanging="2160"/>
        <w:rPr>
          <w:rFonts w:ascii="Gill Sans MT" w:hAnsi="Gill Sans MT" w:cs="Arial"/>
          <w:sz w:val="24"/>
          <w:szCs w:val="24"/>
        </w:rPr>
      </w:pPr>
      <w:r w:rsidRPr="009640D3">
        <w:rPr>
          <w:rFonts w:ascii="Gill Sans MT" w:hAnsi="Gill Sans MT" w:cs="Arial"/>
          <w:sz w:val="24"/>
          <w:szCs w:val="24"/>
        </w:rPr>
        <w:t>2017 – present</w:t>
      </w:r>
      <w:r w:rsidRPr="009640D3">
        <w:rPr>
          <w:rFonts w:ascii="Gill Sans MT" w:hAnsi="Gill Sans MT" w:cs="Arial"/>
          <w:sz w:val="24"/>
          <w:szCs w:val="24"/>
        </w:rPr>
        <w:tab/>
      </w:r>
      <w:r w:rsidRPr="009640D3">
        <w:rPr>
          <w:rFonts w:ascii="Gill Sans MT" w:hAnsi="Gill Sans MT" w:cs="Arial"/>
          <w:b/>
          <w:sz w:val="24"/>
          <w:szCs w:val="24"/>
        </w:rPr>
        <w:t>Women and Mood Disorders Task Force Member</w:t>
      </w:r>
    </w:p>
    <w:p w14:paraId="761D00DE" w14:textId="77777777" w:rsidR="00AA7D04" w:rsidRPr="009640D3" w:rsidRDefault="00AA7D04" w:rsidP="00E163F8">
      <w:pPr>
        <w:ind w:left="2160" w:hanging="2160"/>
        <w:rPr>
          <w:rFonts w:ascii="Gill Sans MT" w:hAnsi="Gill Sans MT" w:cs="Arial"/>
          <w:sz w:val="24"/>
          <w:szCs w:val="24"/>
        </w:rPr>
      </w:pPr>
      <w:r w:rsidRPr="009640D3">
        <w:rPr>
          <w:rFonts w:ascii="Gill Sans MT" w:hAnsi="Gill Sans MT" w:cs="Arial"/>
          <w:sz w:val="24"/>
          <w:szCs w:val="24"/>
        </w:rPr>
        <w:tab/>
        <w:t>National Network of Depression Centers (NNDC)</w:t>
      </w:r>
    </w:p>
    <w:p w14:paraId="675CC061" w14:textId="77777777" w:rsidR="005E1A42" w:rsidRDefault="005E1A42" w:rsidP="00E163F8">
      <w:pPr>
        <w:ind w:left="2160" w:hanging="2160"/>
        <w:rPr>
          <w:rFonts w:ascii="Gill Sans MT" w:hAnsi="Gill Sans MT" w:cs="Arial"/>
          <w:sz w:val="24"/>
          <w:szCs w:val="24"/>
        </w:rPr>
      </w:pPr>
    </w:p>
    <w:p w14:paraId="51B73591" w14:textId="1EB02A8A" w:rsidR="00E842D9" w:rsidRPr="009640D3" w:rsidRDefault="00E842D9" w:rsidP="00E163F8">
      <w:pPr>
        <w:ind w:left="2160" w:hanging="2160"/>
        <w:rPr>
          <w:rFonts w:ascii="Gill Sans MT" w:hAnsi="Gill Sans MT" w:cs="Arial"/>
          <w:b/>
          <w:sz w:val="24"/>
          <w:szCs w:val="24"/>
        </w:rPr>
      </w:pPr>
      <w:r w:rsidRPr="009640D3">
        <w:rPr>
          <w:rFonts w:ascii="Gill Sans MT" w:hAnsi="Gill Sans MT" w:cs="Arial"/>
          <w:sz w:val="24"/>
          <w:szCs w:val="24"/>
        </w:rPr>
        <w:t>2017 – present</w:t>
      </w:r>
      <w:r w:rsidRPr="009640D3">
        <w:rPr>
          <w:rFonts w:ascii="Gill Sans MT" w:hAnsi="Gill Sans MT" w:cs="Arial"/>
          <w:sz w:val="24"/>
          <w:szCs w:val="24"/>
        </w:rPr>
        <w:tab/>
      </w:r>
      <w:r w:rsidRPr="009640D3">
        <w:rPr>
          <w:rFonts w:ascii="Gill Sans MT" w:hAnsi="Gill Sans MT" w:cs="Arial"/>
          <w:b/>
          <w:sz w:val="24"/>
          <w:szCs w:val="24"/>
        </w:rPr>
        <w:t>Editorial Board Member</w:t>
      </w:r>
    </w:p>
    <w:p w14:paraId="7C8ECB52" w14:textId="77777777" w:rsidR="00E842D9" w:rsidRPr="009640D3" w:rsidRDefault="00E842D9" w:rsidP="00E163F8">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Health Psychology</w:t>
      </w:r>
    </w:p>
    <w:p w14:paraId="0D1B0C37" w14:textId="77777777" w:rsidR="00E842D9" w:rsidRPr="009640D3" w:rsidRDefault="00E842D9" w:rsidP="00E163F8">
      <w:pPr>
        <w:ind w:left="2160" w:hanging="2160"/>
        <w:rPr>
          <w:rFonts w:ascii="Gill Sans MT" w:hAnsi="Gill Sans MT" w:cs="Arial"/>
          <w:sz w:val="24"/>
          <w:szCs w:val="24"/>
        </w:rPr>
      </w:pPr>
    </w:p>
    <w:p w14:paraId="61B06488" w14:textId="77777777" w:rsidR="00F24E73" w:rsidRPr="009640D3" w:rsidRDefault="00F24E73" w:rsidP="00E163F8">
      <w:pPr>
        <w:ind w:left="2160" w:hanging="2160"/>
        <w:rPr>
          <w:rFonts w:ascii="Gill Sans MT" w:hAnsi="Gill Sans MT" w:cs="Arial"/>
          <w:b/>
          <w:sz w:val="24"/>
          <w:szCs w:val="24"/>
        </w:rPr>
      </w:pPr>
      <w:r w:rsidRPr="009640D3">
        <w:rPr>
          <w:rFonts w:ascii="Gill Sans MT" w:hAnsi="Gill Sans MT" w:cs="Arial"/>
          <w:sz w:val="24"/>
          <w:szCs w:val="24"/>
        </w:rPr>
        <w:t>2017 – present</w:t>
      </w:r>
      <w:r w:rsidRPr="009640D3">
        <w:rPr>
          <w:rFonts w:ascii="Gill Sans MT" w:hAnsi="Gill Sans MT" w:cs="Arial"/>
          <w:sz w:val="24"/>
          <w:szCs w:val="24"/>
        </w:rPr>
        <w:tab/>
      </w:r>
      <w:r w:rsidRPr="009640D3">
        <w:rPr>
          <w:rFonts w:ascii="Gill Sans MT" w:hAnsi="Gill Sans MT" w:cs="Arial"/>
          <w:b/>
          <w:sz w:val="24"/>
          <w:szCs w:val="24"/>
        </w:rPr>
        <w:t>Editorial Board Member</w:t>
      </w:r>
    </w:p>
    <w:p w14:paraId="470DAB58" w14:textId="77777777" w:rsidR="00F24E73" w:rsidRPr="009640D3" w:rsidRDefault="00F24E73" w:rsidP="00E163F8">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Brain, Behavior, and Immunity</w:t>
      </w:r>
    </w:p>
    <w:p w14:paraId="7273250F" w14:textId="77777777" w:rsidR="00F24E73" w:rsidRPr="009640D3" w:rsidRDefault="00F24E73" w:rsidP="00E163F8">
      <w:pPr>
        <w:ind w:left="2160" w:hanging="2160"/>
        <w:rPr>
          <w:rFonts w:ascii="Gill Sans MT" w:hAnsi="Gill Sans MT" w:cs="Arial"/>
          <w:sz w:val="24"/>
          <w:szCs w:val="24"/>
        </w:rPr>
      </w:pPr>
    </w:p>
    <w:p w14:paraId="4661A556" w14:textId="77777777" w:rsidR="003B7F11" w:rsidRPr="009640D3" w:rsidRDefault="00AD0900" w:rsidP="00E163F8">
      <w:pPr>
        <w:ind w:left="2160" w:hanging="2160"/>
        <w:rPr>
          <w:rFonts w:ascii="Gill Sans MT" w:hAnsi="Gill Sans MT" w:cs="Arial"/>
          <w:b/>
          <w:sz w:val="24"/>
          <w:szCs w:val="24"/>
        </w:rPr>
      </w:pPr>
      <w:r>
        <w:rPr>
          <w:rFonts w:ascii="Gill Sans MT" w:hAnsi="Gill Sans MT" w:cs="Arial"/>
          <w:sz w:val="24"/>
          <w:szCs w:val="24"/>
        </w:rPr>
        <w:t xml:space="preserve">Fall </w:t>
      </w:r>
      <w:r w:rsidR="003B7F11" w:rsidRPr="009640D3">
        <w:rPr>
          <w:rFonts w:ascii="Gill Sans MT" w:hAnsi="Gill Sans MT" w:cs="Arial"/>
          <w:sz w:val="24"/>
          <w:szCs w:val="24"/>
        </w:rPr>
        <w:t>2015</w:t>
      </w:r>
      <w:r w:rsidR="003B7F11" w:rsidRPr="009640D3">
        <w:rPr>
          <w:rFonts w:ascii="Gill Sans MT" w:hAnsi="Gill Sans MT" w:cs="Arial"/>
          <w:sz w:val="24"/>
          <w:szCs w:val="24"/>
        </w:rPr>
        <w:tab/>
      </w:r>
      <w:r w:rsidR="003B7F11" w:rsidRPr="009640D3">
        <w:rPr>
          <w:rFonts w:ascii="Gill Sans MT" w:hAnsi="Gill Sans MT" w:cs="Arial"/>
          <w:b/>
          <w:sz w:val="24"/>
          <w:szCs w:val="24"/>
        </w:rPr>
        <w:t>Ad Hoc NIH Study Section Member</w:t>
      </w:r>
    </w:p>
    <w:p w14:paraId="2B10BBDF" w14:textId="77777777" w:rsidR="003B7F11" w:rsidRPr="009640D3" w:rsidRDefault="003B7F11" w:rsidP="00E163F8">
      <w:pPr>
        <w:ind w:left="2160" w:hanging="2160"/>
        <w:rPr>
          <w:rFonts w:ascii="Gill Sans MT" w:hAnsi="Gill Sans MT" w:cs="Arial"/>
          <w:sz w:val="24"/>
          <w:szCs w:val="24"/>
        </w:rPr>
      </w:pPr>
      <w:r w:rsidRPr="009640D3">
        <w:rPr>
          <w:rFonts w:ascii="Gill Sans MT" w:hAnsi="Gill Sans MT" w:cs="Arial"/>
          <w:sz w:val="24"/>
          <w:szCs w:val="24"/>
        </w:rPr>
        <w:tab/>
        <w:t>Infectious Diseases, Reproductive Health, Asthma and Pulmonary Conditions (IRAP)</w:t>
      </w:r>
    </w:p>
    <w:p w14:paraId="3C041581" w14:textId="77777777" w:rsidR="003B7F11" w:rsidRPr="009640D3" w:rsidRDefault="003B7F11" w:rsidP="00E163F8">
      <w:pPr>
        <w:ind w:left="2160" w:hanging="2160"/>
        <w:rPr>
          <w:rFonts w:ascii="Gill Sans MT" w:hAnsi="Gill Sans MT" w:cs="Arial"/>
          <w:sz w:val="24"/>
          <w:szCs w:val="24"/>
        </w:rPr>
      </w:pPr>
    </w:p>
    <w:p w14:paraId="03B9D840" w14:textId="77777777" w:rsidR="00E163F8" w:rsidRPr="009640D3" w:rsidRDefault="00E410B0" w:rsidP="00E163F8">
      <w:pPr>
        <w:ind w:left="2160" w:hanging="2160"/>
        <w:rPr>
          <w:rFonts w:ascii="Gill Sans MT" w:hAnsi="Gill Sans MT" w:cs="Arial"/>
          <w:b/>
          <w:sz w:val="24"/>
          <w:szCs w:val="24"/>
        </w:rPr>
      </w:pPr>
      <w:r w:rsidRPr="009640D3">
        <w:rPr>
          <w:rFonts w:ascii="Gill Sans MT" w:hAnsi="Gill Sans MT" w:cs="Arial"/>
          <w:sz w:val="24"/>
          <w:szCs w:val="24"/>
        </w:rPr>
        <w:t>2014 – 2017</w:t>
      </w:r>
      <w:r w:rsidR="00E163F8" w:rsidRPr="009640D3">
        <w:rPr>
          <w:rFonts w:ascii="Gill Sans MT" w:hAnsi="Gill Sans MT" w:cs="Arial"/>
          <w:sz w:val="24"/>
          <w:szCs w:val="24"/>
        </w:rPr>
        <w:tab/>
      </w:r>
      <w:r w:rsidR="00E163F8" w:rsidRPr="009640D3">
        <w:rPr>
          <w:rFonts w:ascii="Gill Sans MT" w:hAnsi="Gill Sans MT" w:cs="Arial"/>
          <w:b/>
          <w:sz w:val="24"/>
          <w:szCs w:val="24"/>
        </w:rPr>
        <w:t>Nominating Committee Member</w:t>
      </w:r>
    </w:p>
    <w:p w14:paraId="0BA9AF53" w14:textId="77777777" w:rsidR="00E163F8" w:rsidRPr="009640D3" w:rsidRDefault="00E163F8" w:rsidP="00E163F8">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Psychoneuroimmunology Research Society (PNIRS)</w:t>
      </w:r>
    </w:p>
    <w:p w14:paraId="07B7ACBE" w14:textId="77777777" w:rsidR="00E163F8" w:rsidRPr="009640D3" w:rsidRDefault="00E163F8" w:rsidP="00E163F8">
      <w:pPr>
        <w:ind w:left="2160" w:hanging="2160"/>
        <w:rPr>
          <w:rFonts w:ascii="Gill Sans MT" w:hAnsi="Gill Sans MT" w:cs="Arial"/>
          <w:sz w:val="24"/>
          <w:szCs w:val="24"/>
        </w:rPr>
      </w:pPr>
    </w:p>
    <w:p w14:paraId="2C6AA13C" w14:textId="77777777" w:rsidR="00E163F8" w:rsidRPr="009640D3" w:rsidRDefault="00E163F8" w:rsidP="00E163F8">
      <w:pPr>
        <w:ind w:left="2160" w:hanging="2160"/>
        <w:rPr>
          <w:rFonts w:ascii="Gill Sans MT" w:hAnsi="Gill Sans MT" w:cs="Arial"/>
          <w:b/>
          <w:sz w:val="24"/>
          <w:szCs w:val="24"/>
        </w:rPr>
      </w:pPr>
      <w:r w:rsidRPr="009640D3">
        <w:rPr>
          <w:rFonts w:ascii="Gill Sans MT" w:hAnsi="Gill Sans MT" w:cs="Arial"/>
          <w:sz w:val="24"/>
          <w:szCs w:val="24"/>
        </w:rPr>
        <w:t xml:space="preserve">2011 – </w:t>
      </w:r>
      <w:r w:rsidR="00F24E73" w:rsidRPr="009640D3">
        <w:rPr>
          <w:rFonts w:ascii="Gill Sans MT" w:hAnsi="Gill Sans MT" w:cs="Arial"/>
          <w:sz w:val="24"/>
          <w:szCs w:val="24"/>
        </w:rPr>
        <w:t>2014</w:t>
      </w:r>
      <w:r w:rsidRPr="009640D3">
        <w:rPr>
          <w:rFonts w:ascii="Gill Sans MT" w:hAnsi="Gill Sans MT" w:cs="Arial"/>
          <w:sz w:val="24"/>
          <w:szCs w:val="24"/>
        </w:rPr>
        <w:tab/>
      </w:r>
      <w:r w:rsidRPr="009640D3">
        <w:rPr>
          <w:rFonts w:ascii="Gill Sans MT" w:hAnsi="Gill Sans MT" w:cs="Arial"/>
          <w:b/>
          <w:sz w:val="24"/>
          <w:szCs w:val="24"/>
        </w:rPr>
        <w:t>Program Committee Member and</w:t>
      </w:r>
    </w:p>
    <w:p w14:paraId="11B834B8" w14:textId="77777777" w:rsidR="00E163F8" w:rsidRPr="009640D3" w:rsidRDefault="00E163F8" w:rsidP="00E163F8">
      <w:pPr>
        <w:ind w:left="2160"/>
        <w:rPr>
          <w:rFonts w:ascii="Gill Sans MT" w:hAnsi="Gill Sans MT" w:cs="Arial"/>
          <w:b/>
          <w:sz w:val="24"/>
          <w:szCs w:val="24"/>
        </w:rPr>
      </w:pPr>
      <w:r w:rsidRPr="009640D3">
        <w:rPr>
          <w:rFonts w:ascii="Gill Sans MT" w:hAnsi="Gill Sans MT" w:cs="Arial"/>
          <w:b/>
          <w:sz w:val="24"/>
          <w:szCs w:val="24"/>
        </w:rPr>
        <w:t>Mentor-Mentee Reception Coordinator</w:t>
      </w:r>
    </w:p>
    <w:p w14:paraId="62CB39FA" w14:textId="77777777" w:rsidR="00E163F8" w:rsidRPr="009640D3" w:rsidRDefault="00E163F8" w:rsidP="00E163F8">
      <w:pPr>
        <w:ind w:left="2160"/>
        <w:rPr>
          <w:rFonts w:ascii="Gill Sans MT" w:hAnsi="Gill Sans MT" w:cs="Arial"/>
          <w:sz w:val="24"/>
          <w:szCs w:val="24"/>
        </w:rPr>
      </w:pPr>
      <w:r w:rsidRPr="009640D3">
        <w:rPr>
          <w:rFonts w:ascii="Gill Sans MT" w:hAnsi="Gill Sans MT" w:cs="Arial"/>
          <w:sz w:val="24"/>
          <w:szCs w:val="24"/>
        </w:rPr>
        <w:t xml:space="preserve">American Psychosomatic Society (APS) Annual Meeting </w:t>
      </w:r>
    </w:p>
    <w:p w14:paraId="297C226F" w14:textId="77777777" w:rsidR="00E163F8" w:rsidRPr="009640D3" w:rsidRDefault="00E163F8" w:rsidP="00E163F8">
      <w:pPr>
        <w:rPr>
          <w:rFonts w:ascii="Gill Sans MT" w:hAnsi="Gill Sans MT" w:cs="Arial"/>
          <w:sz w:val="24"/>
          <w:szCs w:val="24"/>
        </w:rPr>
      </w:pPr>
    </w:p>
    <w:p w14:paraId="1A41C468" w14:textId="77777777" w:rsidR="00E163F8" w:rsidRPr="009640D3" w:rsidRDefault="00E163F8" w:rsidP="00E163F8">
      <w:pPr>
        <w:rPr>
          <w:rFonts w:ascii="Gill Sans MT" w:hAnsi="Gill Sans MT" w:cs="Arial"/>
          <w:b/>
          <w:sz w:val="24"/>
          <w:szCs w:val="24"/>
        </w:rPr>
      </w:pPr>
      <w:r w:rsidRPr="009640D3">
        <w:rPr>
          <w:rFonts w:ascii="Gill Sans MT" w:hAnsi="Gill Sans MT" w:cs="Arial"/>
          <w:sz w:val="24"/>
          <w:szCs w:val="24"/>
        </w:rPr>
        <w:t>2009 – present</w:t>
      </w:r>
      <w:r w:rsidRPr="009640D3">
        <w:rPr>
          <w:rFonts w:ascii="Gill Sans MT" w:hAnsi="Gill Sans MT" w:cs="Arial"/>
          <w:sz w:val="24"/>
          <w:szCs w:val="24"/>
        </w:rPr>
        <w:tab/>
      </w:r>
      <w:r w:rsidRPr="009640D3">
        <w:rPr>
          <w:rFonts w:ascii="Gill Sans MT" w:hAnsi="Gill Sans MT" w:cs="Arial"/>
          <w:b/>
          <w:sz w:val="24"/>
          <w:szCs w:val="24"/>
        </w:rPr>
        <w:t>Abstract Reviewer</w:t>
      </w:r>
    </w:p>
    <w:p w14:paraId="68189994" w14:textId="77777777" w:rsidR="00E163F8" w:rsidRPr="009640D3" w:rsidRDefault="00E163F8" w:rsidP="00E163F8">
      <w:pPr>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b/>
          <w:sz w:val="24"/>
          <w:szCs w:val="24"/>
        </w:rPr>
        <w:tab/>
      </w:r>
      <w:r w:rsidRPr="009640D3">
        <w:rPr>
          <w:rFonts w:ascii="Gill Sans MT" w:hAnsi="Gill Sans MT" w:cs="Arial"/>
          <w:sz w:val="24"/>
          <w:szCs w:val="24"/>
        </w:rPr>
        <w:t xml:space="preserve">American Psychosomatic Society </w:t>
      </w:r>
      <w:r w:rsidR="00412689">
        <w:rPr>
          <w:rFonts w:ascii="Gill Sans MT" w:hAnsi="Gill Sans MT" w:cs="Arial"/>
          <w:sz w:val="24"/>
          <w:szCs w:val="24"/>
        </w:rPr>
        <w:t xml:space="preserve">Annual Meeting </w:t>
      </w:r>
    </w:p>
    <w:p w14:paraId="12C8ADC4" w14:textId="77777777" w:rsidR="00E163F8" w:rsidRPr="009640D3" w:rsidRDefault="00E163F8" w:rsidP="00E163F8">
      <w:pPr>
        <w:rPr>
          <w:rFonts w:ascii="Gill Sans MT" w:hAnsi="Gill Sans MT" w:cs="Arial"/>
          <w:b/>
          <w:sz w:val="24"/>
          <w:szCs w:val="24"/>
        </w:rPr>
      </w:pPr>
    </w:p>
    <w:p w14:paraId="37BEFA5E" w14:textId="77777777" w:rsidR="00AE0AE7" w:rsidRPr="009640D3" w:rsidRDefault="00AE0AE7" w:rsidP="00AE0AE7">
      <w:pPr>
        <w:ind w:left="2160" w:hanging="2160"/>
        <w:rPr>
          <w:rFonts w:ascii="Gill Sans MT" w:hAnsi="Gill Sans MT" w:cs="Arial"/>
          <w:b/>
          <w:sz w:val="24"/>
          <w:szCs w:val="24"/>
        </w:rPr>
      </w:pPr>
      <w:r w:rsidRPr="009640D3">
        <w:rPr>
          <w:rFonts w:ascii="Gill Sans MT" w:hAnsi="Gill Sans MT" w:cs="Arial"/>
          <w:sz w:val="24"/>
          <w:szCs w:val="24"/>
        </w:rPr>
        <w:t>2014-2015</w:t>
      </w:r>
      <w:r w:rsidRPr="009640D3">
        <w:rPr>
          <w:rFonts w:ascii="Gill Sans MT" w:hAnsi="Gill Sans MT" w:cs="Arial"/>
          <w:sz w:val="24"/>
          <w:szCs w:val="24"/>
        </w:rPr>
        <w:tab/>
      </w:r>
      <w:r w:rsidRPr="009640D3">
        <w:rPr>
          <w:rFonts w:ascii="Gill Sans MT" w:hAnsi="Gill Sans MT" w:cs="Arial"/>
          <w:b/>
          <w:sz w:val="24"/>
          <w:szCs w:val="24"/>
        </w:rPr>
        <w:t>External Reviewer</w:t>
      </w:r>
    </w:p>
    <w:p w14:paraId="3497AA89" w14:textId="77777777" w:rsidR="00AE0AE7" w:rsidRPr="009640D3" w:rsidRDefault="00AE0AE7" w:rsidP="00AE0AE7">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Health Research Board (HRB) of Ireland</w:t>
      </w:r>
    </w:p>
    <w:p w14:paraId="39762110" w14:textId="77777777" w:rsidR="00AE0AE7" w:rsidRPr="009640D3" w:rsidRDefault="00AE0AE7" w:rsidP="00AE0AE7">
      <w:pPr>
        <w:ind w:left="2160" w:hanging="2160"/>
        <w:rPr>
          <w:rFonts w:ascii="Gill Sans MT" w:hAnsi="Gill Sans MT" w:cs="Arial"/>
          <w:sz w:val="24"/>
          <w:szCs w:val="24"/>
        </w:rPr>
      </w:pPr>
    </w:p>
    <w:p w14:paraId="03DF2DBF" w14:textId="77777777" w:rsidR="00E163F8" w:rsidRPr="009640D3" w:rsidRDefault="00E163F8" w:rsidP="00E163F8">
      <w:pPr>
        <w:ind w:left="2160" w:hanging="2160"/>
        <w:rPr>
          <w:rFonts w:ascii="Gill Sans MT" w:hAnsi="Gill Sans MT" w:cs="Arial"/>
          <w:b/>
          <w:sz w:val="24"/>
          <w:szCs w:val="24"/>
        </w:rPr>
      </w:pPr>
      <w:r w:rsidRPr="009640D3">
        <w:rPr>
          <w:rFonts w:ascii="Gill Sans MT" w:hAnsi="Gill Sans MT" w:cs="Arial"/>
          <w:sz w:val="24"/>
          <w:szCs w:val="24"/>
        </w:rPr>
        <w:t>2012</w:t>
      </w:r>
      <w:r w:rsidR="00602C59" w:rsidRPr="009640D3">
        <w:rPr>
          <w:rFonts w:ascii="Gill Sans MT" w:hAnsi="Gill Sans MT" w:cs="Arial"/>
          <w:sz w:val="24"/>
          <w:szCs w:val="24"/>
        </w:rPr>
        <w:t xml:space="preserve"> - present</w:t>
      </w:r>
      <w:r w:rsidR="00602C59" w:rsidRPr="009640D3">
        <w:rPr>
          <w:rFonts w:ascii="Gill Sans MT" w:hAnsi="Gill Sans MT" w:cs="Arial"/>
          <w:sz w:val="24"/>
          <w:szCs w:val="24"/>
        </w:rPr>
        <w:tab/>
      </w:r>
      <w:r w:rsidR="00602C59" w:rsidRPr="009640D3">
        <w:rPr>
          <w:rFonts w:ascii="Gill Sans MT" w:hAnsi="Gill Sans MT" w:cs="Arial"/>
          <w:b/>
          <w:sz w:val="24"/>
          <w:szCs w:val="24"/>
        </w:rPr>
        <w:t>Abs</w:t>
      </w:r>
      <w:r w:rsidRPr="009640D3">
        <w:rPr>
          <w:rFonts w:ascii="Gill Sans MT" w:hAnsi="Gill Sans MT" w:cs="Arial"/>
          <w:b/>
          <w:sz w:val="24"/>
          <w:szCs w:val="24"/>
        </w:rPr>
        <w:t>tract Reviewer</w:t>
      </w:r>
    </w:p>
    <w:p w14:paraId="23EA9E14" w14:textId="77777777" w:rsidR="00E163F8" w:rsidRPr="009640D3" w:rsidRDefault="00E163F8" w:rsidP="00E163F8">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American Psychological Association (APA) Division 38 (Health Psychology) Annual Meeting</w:t>
      </w:r>
    </w:p>
    <w:p w14:paraId="7ABF26C0" w14:textId="77777777" w:rsidR="001678E0" w:rsidRPr="009640D3" w:rsidRDefault="001678E0" w:rsidP="002268DC">
      <w:pPr>
        <w:ind w:left="2160" w:hanging="2160"/>
        <w:rPr>
          <w:rFonts w:ascii="Gill Sans MT" w:hAnsi="Gill Sans MT" w:cs="Arial"/>
          <w:sz w:val="24"/>
          <w:szCs w:val="24"/>
        </w:rPr>
      </w:pPr>
    </w:p>
    <w:p w14:paraId="123E8A84" w14:textId="77777777" w:rsidR="00DF287A" w:rsidRPr="009640D3" w:rsidRDefault="00AD0900" w:rsidP="002268DC">
      <w:pPr>
        <w:ind w:left="2160" w:hanging="2160"/>
        <w:rPr>
          <w:rFonts w:ascii="Gill Sans MT" w:hAnsi="Gill Sans MT" w:cs="Arial"/>
          <w:b/>
          <w:sz w:val="24"/>
          <w:szCs w:val="24"/>
        </w:rPr>
      </w:pPr>
      <w:r>
        <w:rPr>
          <w:rFonts w:ascii="Gill Sans MT" w:hAnsi="Gill Sans MT" w:cs="Arial"/>
          <w:sz w:val="24"/>
          <w:szCs w:val="24"/>
        </w:rPr>
        <w:t>Fall</w:t>
      </w:r>
      <w:r w:rsidR="00DF287A" w:rsidRPr="009640D3">
        <w:rPr>
          <w:rFonts w:ascii="Gill Sans MT" w:hAnsi="Gill Sans MT" w:cs="Arial"/>
          <w:sz w:val="24"/>
          <w:szCs w:val="24"/>
        </w:rPr>
        <w:t xml:space="preserve"> 2014</w:t>
      </w:r>
      <w:r w:rsidR="00DF287A" w:rsidRPr="009640D3">
        <w:rPr>
          <w:rFonts w:ascii="Gill Sans MT" w:hAnsi="Gill Sans MT" w:cs="Arial"/>
          <w:sz w:val="24"/>
          <w:szCs w:val="24"/>
        </w:rPr>
        <w:tab/>
      </w:r>
      <w:r w:rsidR="00DF287A" w:rsidRPr="009640D3">
        <w:rPr>
          <w:rFonts w:ascii="Gill Sans MT" w:hAnsi="Gill Sans MT" w:cs="Arial"/>
          <w:b/>
          <w:sz w:val="24"/>
          <w:szCs w:val="24"/>
        </w:rPr>
        <w:t>Ad Hoc NIH Study Section Member</w:t>
      </w:r>
    </w:p>
    <w:p w14:paraId="045499B0" w14:textId="77777777" w:rsidR="00DF287A" w:rsidRPr="009640D3" w:rsidRDefault="00DF287A" w:rsidP="002268DC">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Mechanisms of Emotions Stress and Health (MESH)</w:t>
      </w:r>
    </w:p>
    <w:p w14:paraId="3C989D19" w14:textId="77777777" w:rsidR="00DF287A" w:rsidRPr="009640D3" w:rsidRDefault="00DF287A" w:rsidP="002268DC">
      <w:pPr>
        <w:ind w:left="2160" w:hanging="2160"/>
        <w:rPr>
          <w:rFonts w:ascii="Gill Sans MT" w:hAnsi="Gill Sans MT" w:cs="Arial"/>
          <w:sz w:val="24"/>
          <w:szCs w:val="24"/>
        </w:rPr>
      </w:pPr>
    </w:p>
    <w:p w14:paraId="45CFAFB5" w14:textId="77777777" w:rsidR="002268DC" w:rsidRPr="009640D3" w:rsidRDefault="00AD0900" w:rsidP="002268DC">
      <w:pPr>
        <w:ind w:left="2160" w:hanging="2160"/>
        <w:rPr>
          <w:rFonts w:ascii="Gill Sans MT" w:hAnsi="Gill Sans MT" w:cs="Arial"/>
          <w:b/>
          <w:sz w:val="24"/>
          <w:szCs w:val="24"/>
        </w:rPr>
      </w:pPr>
      <w:r>
        <w:rPr>
          <w:rFonts w:ascii="Gill Sans MT" w:hAnsi="Gill Sans MT" w:cs="Arial"/>
          <w:sz w:val="24"/>
          <w:szCs w:val="24"/>
        </w:rPr>
        <w:t>Summer</w:t>
      </w:r>
      <w:r w:rsidR="002268DC" w:rsidRPr="009640D3">
        <w:rPr>
          <w:rFonts w:ascii="Gill Sans MT" w:hAnsi="Gill Sans MT" w:cs="Arial"/>
          <w:sz w:val="24"/>
          <w:szCs w:val="24"/>
        </w:rPr>
        <w:t xml:space="preserve"> 2013</w:t>
      </w:r>
      <w:r w:rsidR="002268DC" w:rsidRPr="009640D3">
        <w:rPr>
          <w:rFonts w:ascii="Gill Sans MT" w:hAnsi="Gill Sans MT" w:cs="Arial"/>
          <w:sz w:val="24"/>
          <w:szCs w:val="24"/>
        </w:rPr>
        <w:tab/>
      </w:r>
      <w:r w:rsidR="002268DC" w:rsidRPr="009640D3">
        <w:rPr>
          <w:rFonts w:ascii="Gill Sans MT" w:hAnsi="Gill Sans MT" w:cs="Arial"/>
          <w:b/>
          <w:sz w:val="24"/>
          <w:szCs w:val="24"/>
        </w:rPr>
        <w:t>Grant Reviewer</w:t>
      </w:r>
    </w:p>
    <w:p w14:paraId="4B94949C" w14:textId="77777777" w:rsidR="002268DC" w:rsidRPr="009640D3" w:rsidRDefault="002268DC" w:rsidP="002268DC">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Swiss National Science Foundation</w:t>
      </w:r>
    </w:p>
    <w:p w14:paraId="1E16070E" w14:textId="77777777" w:rsidR="002268DC" w:rsidRPr="009640D3" w:rsidRDefault="002268DC" w:rsidP="002268DC">
      <w:pPr>
        <w:ind w:left="2160" w:hanging="2160"/>
        <w:rPr>
          <w:rFonts w:ascii="Gill Sans MT" w:hAnsi="Gill Sans MT" w:cs="Arial"/>
          <w:sz w:val="24"/>
          <w:szCs w:val="24"/>
        </w:rPr>
      </w:pPr>
    </w:p>
    <w:p w14:paraId="4E196A85" w14:textId="77777777" w:rsidR="002268DC" w:rsidRPr="009640D3" w:rsidRDefault="00AD0900" w:rsidP="002268DC">
      <w:pPr>
        <w:ind w:left="2160" w:hanging="2160"/>
        <w:rPr>
          <w:rFonts w:ascii="Gill Sans MT" w:hAnsi="Gill Sans MT" w:cs="Arial"/>
          <w:b/>
          <w:sz w:val="24"/>
          <w:szCs w:val="24"/>
        </w:rPr>
      </w:pPr>
      <w:r>
        <w:rPr>
          <w:rFonts w:ascii="Gill Sans MT" w:hAnsi="Gill Sans MT" w:cs="Arial"/>
          <w:sz w:val="24"/>
          <w:szCs w:val="24"/>
        </w:rPr>
        <w:t>Summer</w:t>
      </w:r>
      <w:r w:rsidR="002268DC" w:rsidRPr="009640D3">
        <w:rPr>
          <w:rFonts w:ascii="Gill Sans MT" w:hAnsi="Gill Sans MT" w:cs="Arial"/>
          <w:sz w:val="24"/>
          <w:szCs w:val="24"/>
        </w:rPr>
        <w:t xml:space="preserve"> </w:t>
      </w:r>
      <w:proofErr w:type="gramStart"/>
      <w:r w:rsidR="002268DC" w:rsidRPr="009640D3">
        <w:rPr>
          <w:rFonts w:ascii="Gill Sans MT" w:hAnsi="Gill Sans MT" w:cs="Arial"/>
          <w:sz w:val="24"/>
          <w:szCs w:val="24"/>
        </w:rPr>
        <w:t xml:space="preserve">2013  </w:t>
      </w:r>
      <w:r w:rsidR="002268DC" w:rsidRPr="009640D3">
        <w:rPr>
          <w:rFonts w:ascii="Gill Sans MT" w:hAnsi="Gill Sans MT" w:cs="Arial"/>
          <w:sz w:val="24"/>
          <w:szCs w:val="24"/>
        </w:rPr>
        <w:tab/>
      </w:r>
      <w:proofErr w:type="gramEnd"/>
      <w:r w:rsidR="00DF287A" w:rsidRPr="009640D3">
        <w:rPr>
          <w:rFonts w:ascii="Gill Sans MT" w:hAnsi="Gill Sans MT" w:cs="Arial"/>
          <w:b/>
          <w:sz w:val="24"/>
          <w:szCs w:val="24"/>
        </w:rPr>
        <w:t xml:space="preserve">Ad Hoc </w:t>
      </w:r>
      <w:r w:rsidR="002268DC" w:rsidRPr="009640D3">
        <w:rPr>
          <w:rFonts w:ascii="Gill Sans MT" w:hAnsi="Gill Sans MT" w:cs="Arial"/>
          <w:b/>
          <w:sz w:val="24"/>
          <w:szCs w:val="24"/>
        </w:rPr>
        <w:t>NIH Study Section Member</w:t>
      </w:r>
    </w:p>
    <w:p w14:paraId="40184044" w14:textId="77777777" w:rsidR="002268DC" w:rsidRPr="009640D3" w:rsidRDefault="002268DC" w:rsidP="002268DC">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ZNR1 REV-</w:t>
      </w:r>
      <w:proofErr w:type="gramStart"/>
      <w:r w:rsidRPr="009640D3">
        <w:rPr>
          <w:rFonts w:ascii="Gill Sans MT" w:hAnsi="Gill Sans MT" w:cs="Arial"/>
          <w:sz w:val="24"/>
          <w:szCs w:val="24"/>
        </w:rPr>
        <w:t>T(</w:t>
      </w:r>
      <w:proofErr w:type="gramEnd"/>
      <w:r w:rsidRPr="009640D3">
        <w:rPr>
          <w:rFonts w:ascii="Gill Sans MT" w:hAnsi="Gill Sans MT" w:cs="Arial"/>
          <w:sz w:val="24"/>
          <w:szCs w:val="24"/>
        </w:rPr>
        <w:t>16): Effects of the Microbiome on Preterm Birth and Delivery</w:t>
      </w:r>
    </w:p>
    <w:p w14:paraId="7D664345" w14:textId="77777777" w:rsidR="00E46F51" w:rsidRPr="009640D3" w:rsidRDefault="00E46F51" w:rsidP="00E46F51">
      <w:pPr>
        <w:rPr>
          <w:rFonts w:ascii="Gill Sans MT" w:hAnsi="Gill Sans MT"/>
          <w:sz w:val="24"/>
          <w:szCs w:val="24"/>
        </w:rPr>
      </w:pPr>
    </w:p>
    <w:p w14:paraId="572FB4B6" w14:textId="77777777" w:rsidR="00414968" w:rsidRPr="009640D3" w:rsidRDefault="00232D9B" w:rsidP="00B544F5">
      <w:pPr>
        <w:ind w:left="2160" w:hanging="2160"/>
        <w:rPr>
          <w:rFonts w:ascii="Gill Sans MT" w:hAnsi="Gill Sans MT" w:cs="Arial"/>
          <w:sz w:val="24"/>
          <w:szCs w:val="24"/>
        </w:rPr>
      </w:pPr>
      <w:r w:rsidRPr="009640D3">
        <w:rPr>
          <w:rFonts w:ascii="Gill Sans MT" w:hAnsi="Gill Sans MT" w:cs="Arial"/>
          <w:sz w:val="24"/>
          <w:szCs w:val="24"/>
        </w:rPr>
        <w:t>2013</w:t>
      </w:r>
      <w:r w:rsidR="00A25304" w:rsidRPr="009640D3">
        <w:rPr>
          <w:rFonts w:ascii="Gill Sans MT" w:hAnsi="Gill Sans MT" w:cs="Arial"/>
          <w:sz w:val="24"/>
          <w:szCs w:val="24"/>
        </w:rPr>
        <w:t xml:space="preserve"> – 2014</w:t>
      </w:r>
      <w:r w:rsidRPr="009640D3">
        <w:rPr>
          <w:rFonts w:ascii="Gill Sans MT" w:hAnsi="Gill Sans MT" w:cs="Arial"/>
          <w:b/>
          <w:sz w:val="24"/>
          <w:szCs w:val="24"/>
        </w:rPr>
        <w:tab/>
      </w:r>
      <w:r w:rsidR="009A3654" w:rsidRPr="009640D3">
        <w:rPr>
          <w:rFonts w:ascii="Gill Sans MT" w:hAnsi="Gill Sans MT" w:cs="Arial"/>
          <w:b/>
          <w:sz w:val="24"/>
          <w:szCs w:val="24"/>
        </w:rPr>
        <w:t>North American Society for</w:t>
      </w:r>
      <w:r w:rsidRPr="009640D3">
        <w:rPr>
          <w:rFonts w:ascii="Gill Sans MT" w:hAnsi="Gill Sans MT" w:cs="Arial"/>
          <w:b/>
          <w:sz w:val="24"/>
          <w:szCs w:val="24"/>
        </w:rPr>
        <w:t xml:space="preserve"> Psychosocial Obstetrics &amp; Gynecology</w:t>
      </w:r>
      <w:r w:rsidR="00D255A2" w:rsidRPr="009640D3">
        <w:rPr>
          <w:rFonts w:ascii="Gill Sans MT" w:hAnsi="Gill Sans MT" w:cs="Arial"/>
          <w:sz w:val="24"/>
          <w:szCs w:val="24"/>
        </w:rPr>
        <w:t xml:space="preserve"> </w:t>
      </w:r>
      <w:r w:rsidR="00D255A2" w:rsidRPr="009640D3">
        <w:rPr>
          <w:rFonts w:ascii="Gill Sans MT" w:hAnsi="Gill Sans MT" w:cs="Arial"/>
          <w:b/>
          <w:sz w:val="24"/>
          <w:szCs w:val="24"/>
        </w:rPr>
        <w:t>(NASPOG)</w:t>
      </w:r>
      <w:r w:rsidR="00D255A2" w:rsidRPr="009640D3">
        <w:rPr>
          <w:rFonts w:ascii="Gill Sans MT" w:hAnsi="Gill Sans MT" w:cs="Arial"/>
          <w:sz w:val="24"/>
          <w:szCs w:val="24"/>
        </w:rPr>
        <w:t xml:space="preserve"> </w:t>
      </w:r>
    </w:p>
    <w:p w14:paraId="5C3493B1" w14:textId="77777777" w:rsidR="00414968" w:rsidRPr="009640D3" w:rsidRDefault="00414968" w:rsidP="00B544F5">
      <w:pPr>
        <w:ind w:left="2160" w:hanging="2160"/>
        <w:rPr>
          <w:rFonts w:ascii="Gill Sans MT" w:hAnsi="Gill Sans MT" w:cs="Arial"/>
          <w:sz w:val="24"/>
          <w:szCs w:val="24"/>
        </w:rPr>
      </w:pPr>
      <w:r w:rsidRPr="009640D3">
        <w:rPr>
          <w:rFonts w:ascii="Gill Sans MT" w:hAnsi="Gill Sans MT" w:cs="Arial"/>
          <w:sz w:val="24"/>
          <w:szCs w:val="24"/>
        </w:rPr>
        <w:tab/>
        <w:t xml:space="preserve">Organizing Committee for 2014 Annual Meeting </w:t>
      </w:r>
      <w:r w:rsidRPr="009640D3">
        <w:rPr>
          <w:rFonts w:ascii="Gill Sans MT" w:hAnsi="Gill Sans MT" w:cs="Arial"/>
          <w:sz w:val="24"/>
          <w:szCs w:val="24"/>
        </w:rPr>
        <w:tab/>
      </w:r>
    </w:p>
    <w:p w14:paraId="6812C484" w14:textId="77777777" w:rsidR="00232D9B" w:rsidRPr="009640D3" w:rsidRDefault="00232D9B" w:rsidP="00B544F5">
      <w:pPr>
        <w:ind w:left="2160" w:hanging="2160"/>
        <w:rPr>
          <w:rFonts w:ascii="Gill Sans MT" w:hAnsi="Gill Sans MT" w:cs="Arial"/>
          <w:sz w:val="24"/>
          <w:szCs w:val="24"/>
        </w:rPr>
      </w:pPr>
    </w:p>
    <w:p w14:paraId="3309E647" w14:textId="77777777" w:rsidR="0023370D" w:rsidRPr="009640D3" w:rsidRDefault="0023370D" w:rsidP="00B544F5">
      <w:pPr>
        <w:ind w:left="2160" w:hanging="2160"/>
        <w:rPr>
          <w:rFonts w:ascii="Gill Sans MT" w:hAnsi="Gill Sans MT" w:cs="Arial"/>
          <w:b/>
          <w:sz w:val="24"/>
          <w:szCs w:val="24"/>
        </w:rPr>
      </w:pPr>
      <w:r w:rsidRPr="009640D3">
        <w:rPr>
          <w:rFonts w:ascii="Gill Sans MT" w:hAnsi="Gill Sans MT" w:cs="Arial"/>
          <w:sz w:val="24"/>
          <w:szCs w:val="24"/>
        </w:rPr>
        <w:t>2012-</w:t>
      </w:r>
      <w:r w:rsidR="00313791" w:rsidRPr="009640D3">
        <w:rPr>
          <w:rFonts w:ascii="Gill Sans MT" w:hAnsi="Gill Sans MT" w:cs="Arial"/>
          <w:sz w:val="24"/>
          <w:szCs w:val="24"/>
        </w:rPr>
        <w:t>201</w:t>
      </w:r>
      <w:r w:rsidRPr="009640D3">
        <w:rPr>
          <w:rFonts w:ascii="Gill Sans MT" w:hAnsi="Gill Sans MT" w:cs="Arial"/>
          <w:sz w:val="24"/>
          <w:szCs w:val="24"/>
        </w:rPr>
        <w:t>3</w:t>
      </w:r>
      <w:r w:rsidRPr="009640D3">
        <w:rPr>
          <w:rFonts w:ascii="Gill Sans MT" w:hAnsi="Gill Sans MT" w:cs="Arial"/>
          <w:sz w:val="24"/>
          <w:szCs w:val="24"/>
        </w:rPr>
        <w:tab/>
      </w:r>
      <w:r w:rsidRPr="009640D3">
        <w:rPr>
          <w:rFonts w:ascii="Gill Sans MT" w:hAnsi="Gill Sans MT" w:cs="Arial"/>
          <w:b/>
          <w:sz w:val="24"/>
          <w:szCs w:val="24"/>
        </w:rPr>
        <w:t>Membership Committee</w:t>
      </w:r>
    </w:p>
    <w:p w14:paraId="1DD401F8" w14:textId="77777777" w:rsidR="0023370D" w:rsidRPr="009640D3" w:rsidRDefault="0023370D" w:rsidP="00B544F5">
      <w:pPr>
        <w:ind w:left="2160" w:hanging="2160"/>
        <w:rPr>
          <w:rFonts w:ascii="Gill Sans MT" w:hAnsi="Gill Sans MT" w:cs="Arial"/>
          <w:sz w:val="24"/>
          <w:szCs w:val="24"/>
        </w:rPr>
      </w:pPr>
      <w:r w:rsidRPr="009640D3">
        <w:rPr>
          <w:rFonts w:ascii="Gill Sans MT" w:hAnsi="Gill Sans MT" w:cs="Arial"/>
          <w:sz w:val="24"/>
          <w:szCs w:val="24"/>
        </w:rPr>
        <w:tab/>
        <w:t>Psychoneuroimmunology Research Society (PNIRS)</w:t>
      </w:r>
    </w:p>
    <w:p w14:paraId="695C4834" w14:textId="7F0BB7D6" w:rsidR="00D906B3" w:rsidRPr="009640D3" w:rsidRDefault="00AE4C21" w:rsidP="00B544F5">
      <w:pPr>
        <w:ind w:left="2160" w:hanging="2160"/>
        <w:rPr>
          <w:rFonts w:ascii="Gill Sans MT" w:hAnsi="Gill Sans MT" w:cs="Arial"/>
          <w:sz w:val="24"/>
          <w:szCs w:val="24"/>
        </w:rPr>
      </w:pPr>
      <w:proofErr w:type="spellStart"/>
      <w:r>
        <w:rPr>
          <w:rFonts w:ascii="Gill Sans MT" w:hAnsi="Gill Sans MT" w:cs="Arial"/>
          <w:sz w:val="24"/>
          <w:szCs w:val="24"/>
        </w:rPr>
        <w:t>clinc</w:t>
      </w:r>
      <w:proofErr w:type="spellEnd"/>
    </w:p>
    <w:p w14:paraId="144AED2D" w14:textId="77777777" w:rsidR="001447F7" w:rsidRPr="009640D3" w:rsidRDefault="001447F7" w:rsidP="00B544F5">
      <w:pPr>
        <w:ind w:left="2160" w:hanging="2160"/>
        <w:rPr>
          <w:rFonts w:ascii="Gill Sans MT" w:hAnsi="Gill Sans MT" w:cs="Arial"/>
          <w:b/>
          <w:sz w:val="24"/>
          <w:szCs w:val="24"/>
        </w:rPr>
      </w:pPr>
      <w:r w:rsidRPr="009640D3">
        <w:rPr>
          <w:rFonts w:ascii="Gill Sans MT" w:hAnsi="Gill Sans MT" w:cs="Arial"/>
          <w:sz w:val="24"/>
          <w:szCs w:val="24"/>
        </w:rPr>
        <w:t>2012</w:t>
      </w:r>
      <w:r w:rsidRPr="009640D3">
        <w:rPr>
          <w:rFonts w:ascii="Gill Sans MT" w:hAnsi="Gill Sans MT" w:cs="Arial"/>
          <w:sz w:val="24"/>
          <w:szCs w:val="24"/>
        </w:rPr>
        <w:tab/>
      </w:r>
      <w:r w:rsidR="00DF287A" w:rsidRPr="009640D3">
        <w:rPr>
          <w:rFonts w:ascii="Gill Sans MT" w:hAnsi="Gill Sans MT" w:cs="Arial"/>
          <w:b/>
          <w:sz w:val="24"/>
          <w:szCs w:val="24"/>
        </w:rPr>
        <w:t xml:space="preserve">Ad Hoc NIH </w:t>
      </w:r>
      <w:r w:rsidR="00882725" w:rsidRPr="009640D3">
        <w:rPr>
          <w:rFonts w:ascii="Gill Sans MT" w:hAnsi="Gill Sans MT" w:cs="Arial"/>
          <w:b/>
          <w:sz w:val="24"/>
          <w:szCs w:val="24"/>
        </w:rPr>
        <w:t>Study Section Member</w:t>
      </w:r>
    </w:p>
    <w:p w14:paraId="19799B9C" w14:textId="77777777" w:rsidR="00882725" w:rsidRPr="009640D3" w:rsidRDefault="00882725" w:rsidP="00B544F5">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ZRG1 BBBP-J</w:t>
      </w:r>
      <w:r w:rsidR="00BE1923" w:rsidRPr="009640D3">
        <w:rPr>
          <w:rFonts w:ascii="Gill Sans MT" w:hAnsi="Gill Sans MT" w:cs="Arial"/>
          <w:sz w:val="24"/>
          <w:szCs w:val="24"/>
        </w:rPr>
        <w:t xml:space="preserve"> (50)</w:t>
      </w:r>
      <w:r w:rsidRPr="009640D3">
        <w:rPr>
          <w:rFonts w:ascii="Gill Sans MT" w:hAnsi="Gill Sans MT" w:cs="Arial"/>
          <w:sz w:val="24"/>
          <w:szCs w:val="24"/>
        </w:rPr>
        <w:t xml:space="preserve">: </w:t>
      </w:r>
      <w:r w:rsidR="00866381" w:rsidRPr="009640D3">
        <w:rPr>
          <w:rFonts w:ascii="Gill Sans MT" w:hAnsi="Gill Sans MT" w:cs="Arial"/>
          <w:sz w:val="24"/>
          <w:szCs w:val="24"/>
        </w:rPr>
        <w:t>Special Emphasis Panel</w:t>
      </w:r>
      <w:r w:rsidR="00BE1923" w:rsidRPr="009640D3">
        <w:rPr>
          <w:rFonts w:ascii="Gill Sans MT" w:hAnsi="Gill Sans MT" w:cs="Arial"/>
          <w:sz w:val="24"/>
          <w:szCs w:val="24"/>
        </w:rPr>
        <w:t xml:space="preserve">, RFA: Mechanistic Pathways Linking Psychosocial Stress and Behavior </w:t>
      </w:r>
    </w:p>
    <w:p w14:paraId="6953755A" w14:textId="77777777" w:rsidR="004C4833" w:rsidRPr="009640D3" w:rsidRDefault="004C4833" w:rsidP="00B544F5">
      <w:pPr>
        <w:ind w:left="2160" w:hanging="2160"/>
        <w:rPr>
          <w:rFonts w:ascii="Gill Sans MT" w:hAnsi="Gill Sans MT" w:cs="Arial"/>
          <w:sz w:val="24"/>
          <w:szCs w:val="24"/>
        </w:rPr>
      </w:pPr>
    </w:p>
    <w:p w14:paraId="2C05FC9E" w14:textId="77777777" w:rsidR="00BE1923" w:rsidRPr="009640D3" w:rsidRDefault="00BE1923" w:rsidP="00B544F5">
      <w:pPr>
        <w:ind w:left="2160" w:hanging="2160"/>
        <w:rPr>
          <w:rFonts w:ascii="Gill Sans MT" w:hAnsi="Gill Sans MT" w:cs="Arial"/>
          <w:b/>
          <w:sz w:val="24"/>
          <w:szCs w:val="24"/>
          <w:u w:val="single"/>
        </w:rPr>
      </w:pPr>
      <w:r w:rsidRPr="009640D3">
        <w:rPr>
          <w:rFonts w:ascii="Gill Sans MT" w:hAnsi="Gill Sans MT" w:cs="Arial"/>
          <w:b/>
          <w:sz w:val="24"/>
          <w:szCs w:val="24"/>
          <w:u w:val="single"/>
        </w:rPr>
        <w:t>University/College</w:t>
      </w:r>
    </w:p>
    <w:p w14:paraId="1E75E675" w14:textId="36BD4125" w:rsidR="00E973B3" w:rsidRDefault="00E973B3" w:rsidP="00B544F5">
      <w:pPr>
        <w:ind w:left="2160" w:hanging="2160"/>
        <w:rPr>
          <w:rFonts w:ascii="Gill Sans MT" w:hAnsi="Gill Sans MT" w:cs="Arial"/>
          <w:b/>
          <w:bCs/>
          <w:sz w:val="24"/>
          <w:szCs w:val="24"/>
        </w:rPr>
      </w:pPr>
      <w:r>
        <w:rPr>
          <w:rFonts w:ascii="Gill Sans MT" w:hAnsi="Gill Sans MT" w:cs="Arial"/>
          <w:sz w:val="24"/>
          <w:szCs w:val="24"/>
        </w:rPr>
        <w:t>202</w:t>
      </w:r>
      <w:r w:rsidR="00A510D9">
        <w:rPr>
          <w:rFonts w:ascii="Gill Sans MT" w:hAnsi="Gill Sans MT" w:cs="Arial"/>
          <w:sz w:val="24"/>
          <w:szCs w:val="24"/>
        </w:rPr>
        <w:t xml:space="preserve">2 – present </w:t>
      </w:r>
      <w:r>
        <w:rPr>
          <w:rFonts w:ascii="Gill Sans MT" w:hAnsi="Gill Sans MT" w:cs="Arial"/>
          <w:sz w:val="24"/>
          <w:szCs w:val="24"/>
        </w:rPr>
        <w:tab/>
      </w:r>
      <w:r>
        <w:rPr>
          <w:rFonts w:ascii="Gill Sans MT" w:hAnsi="Gill Sans MT" w:cs="Arial"/>
          <w:b/>
          <w:bCs/>
          <w:sz w:val="24"/>
          <w:szCs w:val="24"/>
        </w:rPr>
        <w:t>Committee Member</w:t>
      </w:r>
    </w:p>
    <w:p w14:paraId="359A0790" w14:textId="4A2434AE" w:rsidR="00E973B3" w:rsidRPr="00E973B3" w:rsidRDefault="00E973B3" w:rsidP="00B544F5">
      <w:pPr>
        <w:ind w:left="2160" w:hanging="2160"/>
        <w:rPr>
          <w:rFonts w:ascii="Gill Sans MT" w:hAnsi="Gill Sans MT" w:cs="Arial"/>
          <w:b/>
          <w:bCs/>
          <w:sz w:val="24"/>
          <w:szCs w:val="24"/>
        </w:rPr>
      </w:pPr>
      <w:r>
        <w:rPr>
          <w:rFonts w:ascii="Gill Sans MT" w:hAnsi="Gill Sans MT" w:cs="Arial"/>
          <w:sz w:val="24"/>
          <w:szCs w:val="24"/>
        </w:rPr>
        <w:tab/>
      </w:r>
      <w:r w:rsidR="00A510D9" w:rsidRPr="00A510D9">
        <w:rPr>
          <w:rFonts w:ascii="Gill Sans MT" w:hAnsi="Gill Sans MT" w:cs="Arial"/>
          <w:sz w:val="24"/>
          <w:szCs w:val="24"/>
        </w:rPr>
        <w:t>Learning Environment Optimization Group</w:t>
      </w:r>
      <w:r w:rsidR="001A04AC">
        <w:rPr>
          <w:rFonts w:ascii="Gill Sans MT" w:hAnsi="Gill Sans MT" w:cs="Arial"/>
          <w:sz w:val="24"/>
          <w:szCs w:val="24"/>
        </w:rPr>
        <w:t>; OSU COM</w:t>
      </w:r>
    </w:p>
    <w:p w14:paraId="46F72B74" w14:textId="6BB45E7D" w:rsidR="00F97389" w:rsidRPr="00F97389" w:rsidRDefault="001A04AC" w:rsidP="00F97389">
      <w:pPr>
        <w:ind w:left="2160" w:hanging="2160"/>
        <w:rPr>
          <w:rFonts w:ascii="Gill Sans MT" w:hAnsi="Gill Sans MT" w:cs="Arial"/>
          <w:sz w:val="24"/>
          <w:szCs w:val="24"/>
        </w:rPr>
      </w:pPr>
      <w:r>
        <w:rPr>
          <w:rFonts w:ascii="Gill Sans MT" w:hAnsi="Gill Sans MT" w:cs="Arial"/>
          <w:sz w:val="24"/>
          <w:szCs w:val="24"/>
        </w:rPr>
        <w:tab/>
        <w:t xml:space="preserve">Members: </w:t>
      </w:r>
      <w:r w:rsidR="00F97389">
        <w:rPr>
          <w:rFonts w:ascii="Gill Sans MT" w:hAnsi="Gill Sans MT" w:cs="Arial"/>
          <w:sz w:val="24"/>
          <w:szCs w:val="24"/>
        </w:rPr>
        <w:tab/>
      </w:r>
      <w:r w:rsidR="00F97389" w:rsidRPr="00F97389">
        <w:rPr>
          <w:rFonts w:ascii="Gill Sans MT" w:hAnsi="Gill Sans MT" w:cs="Arial"/>
          <w:sz w:val="24"/>
          <w:szCs w:val="24"/>
        </w:rPr>
        <w:t>Scott Holliday, MD (Associate Dean for Graduate Medical Education)</w:t>
      </w:r>
    </w:p>
    <w:p w14:paraId="134AE71F" w14:textId="77777777" w:rsidR="00F97389" w:rsidRPr="00F97389" w:rsidRDefault="00F97389" w:rsidP="00F97389">
      <w:pPr>
        <w:ind w:left="2880" w:firstLine="720"/>
        <w:rPr>
          <w:rFonts w:ascii="Gill Sans MT" w:hAnsi="Gill Sans MT" w:cs="Arial"/>
          <w:sz w:val="24"/>
          <w:szCs w:val="24"/>
        </w:rPr>
      </w:pPr>
      <w:r w:rsidRPr="00F97389">
        <w:rPr>
          <w:rFonts w:ascii="Gill Sans MT" w:hAnsi="Gill Sans MT" w:cs="Arial"/>
          <w:sz w:val="24"/>
          <w:szCs w:val="24"/>
        </w:rPr>
        <w:t xml:space="preserve">Amy Darragh, PhD (Vice Dean, College of Medicine) </w:t>
      </w:r>
    </w:p>
    <w:p w14:paraId="3B914BE8" w14:textId="77777777" w:rsidR="00F97389" w:rsidRPr="00F97389" w:rsidRDefault="00F97389" w:rsidP="00F97389">
      <w:pPr>
        <w:ind w:left="2880" w:firstLine="720"/>
        <w:rPr>
          <w:rFonts w:ascii="Gill Sans MT" w:hAnsi="Gill Sans MT" w:cs="Arial"/>
          <w:sz w:val="24"/>
          <w:szCs w:val="24"/>
        </w:rPr>
      </w:pPr>
      <w:r w:rsidRPr="00F97389">
        <w:rPr>
          <w:rFonts w:ascii="Gill Sans MT" w:hAnsi="Gill Sans MT" w:cs="Arial"/>
          <w:sz w:val="24"/>
          <w:szCs w:val="24"/>
        </w:rPr>
        <w:t>Jennifer McCallister, MD (Associate Dean for Medical Education)</w:t>
      </w:r>
    </w:p>
    <w:p w14:paraId="5019CD3C" w14:textId="77777777" w:rsidR="00F97389" w:rsidRPr="00F97389" w:rsidRDefault="00F97389" w:rsidP="00F97389">
      <w:pPr>
        <w:ind w:left="2880" w:firstLine="720"/>
        <w:rPr>
          <w:rFonts w:ascii="Gill Sans MT" w:hAnsi="Gill Sans MT" w:cs="Arial"/>
          <w:sz w:val="24"/>
          <w:szCs w:val="24"/>
        </w:rPr>
      </w:pPr>
      <w:r w:rsidRPr="00F97389">
        <w:rPr>
          <w:rFonts w:ascii="Gill Sans MT" w:hAnsi="Gill Sans MT" w:cs="Arial"/>
          <w:sz w:val="24"/>
          <w:szCs w:val="24"/>
        </w:rPr>
        <w:t>Alex Grieco, MD (Associate Dean for Student Life)</w:t>
      </w:r>
    </w:p>
    <w:p w14:paraId="08E35B5B" w14:textId="77777777" w:rsidR="00F97389" w:rsidRPr="00F97389" w:rsidRDefault="00F97389" w:rsidP="00F97389">
      <w:pPr>
        <w:ind w:left="2880" w:firstLine="720"/>
        <w:rPr>
          <w:rFonts w:ascii="Gill Sans MT" w:hAnsi="Gill Sans MT" w:cs="Arial"/>
          <w:sz w:val="24"/>
          <w:szCs w:val="24"/>
        </w:rPr>
      </w:pPr>
      <w:r w:rsidRPr="00F97389">
        <w:rPr>
          <w:rFonts w:ascii="Gill Sans MT" w:hAnsi="Gill Sans MT" w:cs="Arial"/>
          <w:sz w:val="24"/>
          <w:szCs w:val="24"/>
        </w:rPr>
        <w:t>Demicha Rankin, MD (Associate Dean for Admissions)</w:t>
      </w:r>
    </w:p>
    <w:p w14:paraId="04A24D94" w14:textId="15345C65" w:rsidR="00E973B3" w:rsidRDefault="00F97389" w:rsidP="00F97389">
      <w:pPr>
        <w:ind w:left="2880" w:firstLine="720"/>
        <w:rPr>
          <w:rFonts w:ascii="Gill Sans MT" w:hAnsi="Gill Sans MT" w:cs="Arial"/>
          <w:sz w:val="24"/>
          <w:szCs w:val="24"/>
        </w:rPr>
      </w:pPr>
      <w:r w:rsidRPr="00F97389">
        <w:rPr>
          <w:rFonts w:ascii="Gill Sans MT" w:hAnsi="Gill Sans MT" w:cs="Arial"/>
          <w:sz w:val="24"/>
          <w:szCs w:val="24"/>
        </w:rPr>
        <w:t>Lisa Christian, PhD (Medical Student Advocate)</w:t>
      </w:r>
    </w:p>
    <w:p w14:paraId="7A90E425" w14:textId="77777777" w:rsidR="001A04AC" w:rsidRDefault="001A04AC" w:rsidP="00B544F5">
      <w:pPr>
        <w:ind w:left="2160" w:hanging="2160"/>
        <w:rPr>
          <w:rFonts w:ascii="Gill Sans MT" w:hAnsi="Gill Sans MT" w:cs="Arial"/>
          <w:sz w:val="24"/>
          <w:szCs w:val="24"/>
        </w:rPr>
      </w:pPr>
    </w:p>
    <w:p w14:paraId="7CB8F975" w14:textId="2C16E029" w:rsidR="00BE1923" w:rsidRDefault="00421322" w:rsidP="00B544F5">
      <w:pPr>
        <w:ind w:left="2160" w:hanging="2160"/>
        <w:rPr>
          <w:rFonts w:ascii="Gill Sans MT" w:hAnsi="Gill Sans MT" w:cs="Arial"/>
          <w:b/>
          <w:bCs/>
          <w:sz w:val="24"/>
          <w:szCs w:val="24"/>
        </w:rPr>
      </w:pPr>
      <w:r>
        <w:rPr>
          <w:rFonts w:ascii="Gill Sans MT" w:hAnsi="Gill Sans MT" w:cs="Arial"/>
          <w:sz w:val="24"/>
          <w:szCs w:val="24"/>
        </w:rPr>
        <w:t>2022</w:t>
      </w:r>
      <w:r>
        <w:rPr>
          <w:rFonts w:ascii="Gill Sans MT" w:hAnsi="Gill Sans MT" w:cs="Arial"/>
          <w:sz w:val="24"/>
          <w:szCs w:val="24"/>
        </w:rPr>
        <w:tab/>
      </w:r>
      <w:r>
        <w:rPr>
          <w:rFonts w:ascii="Gill Sans MT" w:hAnsi="Gill Sans MT" w:cs="Arial"/>
          <w:b/>
          <w:bCs/>
          <w:sz w:val="24"/>
          <w:szCs w:val="24"/>
        </w:rPr>
        <w:t>Search Committee Member</w:t>
      </w:r>
    </w:p>
    <w:p w14:paraId="202467F0" w14:textId="46EFEABF" w:rsidR="00421322" w:rsidRPr="00421322" w:rsidRDefault="00421322" w:rsidP="00B544F5">
      <w:pPr>
        <w:ind w:left="2160" w:hanging="2160"/>
        <w:rPr>
          <w:rFonts w:ascii="Gill Sans MT" w:hAnsi="Gill Sans MT" w:cs="Arial"/>
          <w:sz w:val="24"/>
          <w:szCs w:val="24"/>
        </w:rPr>
      </w:pPr>
      <w:r>
        <w:rPr>
          <w:rFonts w:ascii="Gill Sans MT" w:hAnsi="Gill Sans MT" w:cs="Arial"/>
          <w:sz w:val="24"/>
          <w:szCs w:val="24"/>
        </w:rPr>
        <w:tab/>
        <w:t xml:space="preserve">College of Medicine Associate Dean for Student Life </w:t>
      </w:r>
    </w:p>
    <w:p w14:paraId="159CA41C" w14:textId="77777777" w:rsidR="00421322" w:rsidRDefault="00421322" w:rsidP="008E0038">
      <w:pPr>
        <w:rPr>
          <w:rFonts w:ascii="Gill Sans MT" w:hAnsi="Gill Sans MT" w:cs="Arial"/>
          <w:sz w:val="24"/>
          <w:szCs w:val="24"/>
        </w:rPr>
      </w:pPr>
    </w:p>
    <w:p w14:paraId="71E47DBA" w14:textId="1B8D44FF" w:rsidR="00D76305" w:rsidRDefault="00D76305" w:rsidP="008E0038">
      <w:pPr>
        <w:rPr>
          <w:rFonts w:ascii="Gill Sans MT" w:hAnsi="Gill Sans MT" w:cs="Arial"/>
          <w:b/>
          <w:sz w:val="24"/>
          <w:szCs w:val="24"/>
        </w:rPr>
      </w:pPr>
      <w:r>
        <w:rPr>
          <w:rFonts w:ascii="Gill Sans MT" w:hAnsi="Gill Sans MT" w:cs="Arial"/>
          <w:sz w:val="24"/>
          <w:szCs w:val="24"/>
        </w:rPr>
        <w:t xml:space="preserve">2021 – present </w:t>
      </w:r>
      <w:r>
        <w:rPr>
          <w:rFonts w:ascii="Gill Sans MT" w:hAnsi="Gill Sans MT" w:cs="Arial"/>
          <w:sz w:val="24"/>
          <w:szCs w:val="24"/>
        </w:rPr>
        <w:tab/>
      </w:r>
      <w:r>
        <w:rPr>
          <w:rFonts w:ascii="Gill Sans MT" w:hAnsi="Gill Sans MT" w:cs="Arial"/>
          <w:b/>
          <w:sz w:val="24"/>
          <w:szCs w:val="24"/>
        </w:rPr>
        <w:t xml:space="preserve">Sub-Council for Health &amp; Wellness: Wexner Medical Center &amp; the James </w:t>
      </w:r>
    </w:p>
    <w:p w14:paraId="56DDFA72" w14:textId="1A006C81" w:rsidR="00D76305" w:rsidRPr="00D76305" w:rsidRDefault="00D76305" w:rsidP="00D76305">
      <w:pPr>
        <w:ind w:left="1440" w:firstLine="720"/>
        <w:rPr>
          <w:rFonts w:ascii="Gill Sans MT" w:hAnsi="Gill Sans MT" w:cs="Arial"/>
          <w:sz w:val="24"/>
          <w:szCs w:val="24"/>
        </w:rPr>
      </w:pPr>
      <w:r w:rsidRPr="00D76305">
        <w:rPr>
          <w:rFonts w:ascii="Gill Sans MT" w:hAnsi="Gill Sans MT" w:cs="Arial"/>
          <w:sz w:val="24"/>
          <w:szCs w:val="24"/>
        </w:rPr>
        <w:t>One University Health and Wellness</w:t>
      </w:r>
      <w:r>
        <w:rPr>
          <w:rFonts w:ascii="Gill Sans MT" w:hAnsi="Gill Sans MT" w:cs="Arial"/>
          <w:sz w:val="24"/>
          <w:szCs w:val="24"/>
        </w:rPr>
        <w:t xml:space="preserve">, The Ohio State University </w:t>
      </w:r>
    </w:p>
    <w:p w14:paraId="750105AF" w14:textId="77777777" w:rsidR="00D76305" w:rsidRDefault="00D76305" w:rsidP="008E0038">
      <w:pPr>
        <w:rPr>
          <w:rFonts w:ascii="Gill Sans MT" w:hAnsi="Gill Sans MT" w:cs="Arial"/>
          <w:sz w:val="24"/>
          <w:szCs w:val="24"/>
        </w:rPr>
      </w:pPr>
    </w:p>
    <w:p w14:paraId="59A5CEF0" w14:textId="7D3B5E2F" w:rsidR="00CB5F6D" w:rsidRDefault="00CB5F6D" w:rsidP="008E0038">
      <w:pPr>
        <w:rPr>
          <w:rFonts w:ascii="Gill Sans MT" w:hAnsi="Gill Sans MT" w:cs="Arial"/>
          <w:b/>
          <w:sz w:val="24"/>
          <w:szCs w:val="24"/>
        </w:rPr>
      </w:pPr>
      <w:r>
        <w:rPr>
          <w:rFonts w:ascii="Gill Sans MT" w:hAnsi="Gill Sans MT" w:cs="Arial"/>
          <w:sz w:val="24"/>
          <w:szCs w:val="24"/>
        </w:rPr>
        <w:t xml:space="preserve">2021 – present </w:t>
      </w:r>
      <w:r>
        <w:rPr>
          <w:rFonts w:ascii="Gill Sans MT" w:hAnsi="Gill Sans MT" w:cs="Arial"/>
          <w:sz w:val="24"/>
          <w:szCs w:val="24"/>
        </w:rPr>
        <w:tab/>
      </w:r>
      <w:r>
        <w:rPr>
          <w:rFonts w:ascii="Gill Sans MT" w:hAnsi="Gill Sans MT" w:cs="Arial"/>
          <w:b/>
          <w:sz w:val="24"/>
          <w:szCs w:val="24"/>
        </w:rPr>
        <w:t>Senate Steering Ad Hoc Committee on Bullying &amp; Harassment</w:t>
      </w:r>
    </w:p>
    <w:p w14:paraId="0576EB33" w14:textId="6FE3DCAB" w:rsidR="00CB5F6D" w:rsidRPr="00CB5F6D" w:rsidRDefault="00CB5F6D" w:rsidP="008E0038">
      <w:pPr>
        <w:rPr>
          <w:rFonts w:ascii="Gill Sans MT" w:hAnsi="Gill Sans MT" w:cs="Arial"/>
          <w:sz w:val="24"/>
          <w:szCs w:val="24"/>
        </w:rPr>
      </w:pPr>
      <w:r>
        <w:rPr>
          <w:rFonts w:ascii="Gill Sans MT" w:hAnsi="Gill Sans MT" w:cs="Arial"/>
          <w:b/>
          <w:sz w:val="24"/>
          <w:szCs w:val="24"/>
        </w:rPr>
        <w:tab/>
      </w:r>
      <w:r>
        <w:rPr>
          <w:rFonts w:ascii="Gill Sans MT" w:hAnsi="Gill Sans MT" w:cs="Arial"/>
          <w:b/>
          <w:sz w:val="24"/>
          <w:szCs w:val="24"/>
        </w:rPr>
        <w:tab/>
      </w:r>
      <w:r>
        <w:rPr>
          <w:rFonts w:ascii="Gill Sans MT" w:hAnsi="Gill Sans MT" w:cs="Arial"/>
          <w:b/>
          <w:sz w:val="24"/>
          <w:szCs w:val="24"/>
        </w:rPr>
        <w:tab/>
      </w:r>
      <w:r>
        <w:rPr>
          <w:rFonts w:ascii="Gill Sans MT" w:hAnsi="Gill Sans MT" w:cs="Arial"/>
          <w:sz w:val="24"/>
          <w:szCs w:val="24"/>
        </w:rPr>
        <w:t xml:space="preserve">The Ohio State University </w:t>
      </w:r>
    </w:p>
    <w:p w14:paraId="75E75C67" w14:textId="77777777" w:rsidR="00CB5F6D" w:rsidRDefault="00CB5F6D" w:rsidP="008E0038">
      <w:pPr>
        <w:rPr>
          <w:rFonts w:ascii="Gill Sans MT" w:hAnsi="Gill Sans MT" w:cs="Arial"/>
          <w:sz w:val="24"/>
          <w:szCs w:val="24"/>
        </w:rPr>
      </w:pPr>
    </w:p>
    <w:p w14:paraId="52B4EF79" w14:textId="4309C191" w:rsidR="001D789C" w:rsidRDefault="001D789C" w:rsidP="008E0038">
      <w:pPr>
        <w:rPr>
          <w:rFonts w:ascii="Gill Sans MT" w:hAnsi="Gill Sans MT" w:cs="Arial"/>
          <w:b/>
          <w:sz w:val="24"/>
          <w:szCs w:val="24"/>
        </w:rPr>
      </w:pPr>
      <w:r>
        <w:rPr>
          <w:rFonts w:ascii="Gill Sans MT" w:hAnsi="Gill Sans MT" w:cs="Arial"/>
          <w:sz w:val="24"/>
          <w:szCs w:val="24"/>
        </w:rPr>
        <w:t xml:space="preserve">2021 – present </w:t>
      </w:r>
      <w:r>
        <w:rPr>
          <w:rFonts w:ascii="Gill Sans MT" w:hAnsi="Gill Sans MT" w:cs="Arial"/>
          <w:sz w:val="24"/>
          <w:szCs w:val="24"/>
        </w:rPr>
        <w:tab/>
      </w:r>
      <w:r>
        <w:rPr>
          <w:rFonts w:ascii="Gill Sans MT" w:hAnsi="Gill Sans MT" w:cs="Arial"/>
          <w:b/>
          <w:sz w:val="24"/>
          <w:szCs w:val="24"/>
        </w:rPr>
        <w:t>One Univer</w:t>
      </w:r>
      <w:r w:rsidR="0059078A">
        <w:rPr>
          <w:rFonts w:ascii="Gill Sans MT" w:hAnsi="Gill Sans MT" w:cs="Arial"/>
          <w:b/>
          <w:sz w:val="24"/>
          <w:szCs w:val="24"/>
        </w:rPr>
        <w:t>sity Health &amp;</w:t>
      </w:r>
      <w:r>
        <w:rPr>
          <w:rFonts w:ascii="Gill Sans MT" w:hAnsi="Gill Sans MT" w:cs="Arial"/>
          <w:b/>
          <w:sz w:val="24"/>
          <w:szCs w:val="24"/>
        </w:rPr>
        <w:t xml:space="preserve"> Wellness Council </w:t>
      </w:r>
    </w:p>
    <w:p w14:paraId="65737254" w14:textId="37542EB6" w:rsidR="001D789C" w:rsidRPr="001D789C" w:rsidRDefault="001D789C" w:rsidP="008E0038">
      <w:pPr>
        <w:rPr>
          <w:rFonts w:ascii="Gill Sans MT" w:hAnsi="Gill Sans MT" w:cs="Arial"/>
          <w:sz w:val="24"/>
          <w:szCs w:val="24"/>
        </w:rPr>
      </w:pPr>
      <w:r>
        <w:rPr>
          <w:rFonts w:ascii="Gill Sans MT" w:hAnsi="Gill Sans MT" w:cs="Arial"/>
          <w:b/>
          <w:sz w:val="24"/>
          <w:szCs w:val="24"/>
        </w:rPr>
        <w:tab/>
      </w:r>
      <w:r>
        <w:rPr>
          <w:rFonts w:ascii="Gill Sans MT" w:hAnsi="Gill Sans MT" w:cs="Arial"/>
          <w:b/>
          <w:sz w:val="24"/>
          <w:szCs w:val="24"/>
        </w:rPr>
        <w:tab/>
      </w:r>
      <w:r>
        <w:rPr>
          <w:rFonts w:ascii="Gill Sans MT" w:hAnsi="Gill Sans MT" w:cs="Arial"/>
          <w:b/>
          <w:sz w:val="24"/>
          <w:szCs w:val="24"/>
        </w:rPr>
        <w:tab/>
      </w:r>
      <w:r>
        <w:rPr>
          <w:rFonts w:ascii="Gill Sans MT" w:hAnsi="Gill Sans MT" w:cs="Arial"/>
          <w:sz w:val="24"/>
          <w:szCs w:val="24"/>
        </w:rPr>
        <w:t>The Ohio State University, Office of the Chief Wellness Officer</w:t>
      </w:r>
    </w:p>
    <w:p w14:paraId="75D3EB52" w14:textId="77777777" w:rsidR="001D789C" w:rsidRPr="001D789C" w:rsidRDefault="001D789C" w:rsidP="008E0038">
      <w:pPr>
        <w:rPr>
          <w:rFonts w:ascii="Gill Sans MT" w:hAnsi="Gill Sans MT" w:cs="Arial"/>
          <w:b/>
          <w:sz w:val="24"/>
          <w:szCs w:val="24"/>
        </w:rPr>
      </w:pPr>
    </w:p>
    <w:p w14:paraId="5F470952" w14:textId="27D148CA" w:rsidR="008E0038" w:rsidRDefault="008E0038" w:rsidP="008E0038">
      <w:pPr>
        <w:rPr>
          <w:rFonts w:ascii="Gill Sans MT" w:hAnsi="Gill Sans MT" w:cs="Arial"/>
          <w:sz w:val="24"/>
          <w:szCs w:val="24"/>
        </w:rPr>
      </w:pPr>
      <w:r>
        <w:rPr>
          <w:rFonts w:ascii="Gill Sans MT" w:hAnsi="Gill Sans MT" w:cs="Arial"/>
          <w:sz w:val="24"/>
          <w:szCs w:val="24"/>
        </w:rPr>
        <w:t xml:space="preserve">2021 – </w:t>
      </w:r>
      <w:proofErr w:type="gramStart"/>
      <w:r>
        <w:rPr>
          <w:rFonts w:ascii="Gill Sans MT" w:hAnsi="Gill Sans MT" w:cs="Arial"/>
          <w:sz w:val="24"/>
          <w:szCs w:val="24"/>
        </w:rPr>
        <w:t xml:space="preserve">present  </w:t>
      </w:r>
      <w:r>
        <w:rPr>
          <w:rFonts w:ascii="Gill Sans MT" w:hAnsi="Gill Sans MT" w:cs="Arial"/>
          <w:sz w:val="24"/>
          <w:szCs w:val="24"/>
        </w:rPr>
        <w:tab/>
      </w:r>
      <w:proofErr w:type="gramEnd"/>
      <w:r>
        <w:rPr>
          <w:rFonts w:ascii="Gill Sans MT" w:hAnsi="Gill Sans MT" w:cs="Arial"/>
          <w:b/>
          <w:sz w:val="24"/>
          <w:szCs w:val="24"/>
        </w:rPr>
        <w:t>Research Integrity Standing Committee (RISC)</w:t>
      </w:r>
      <w:r>
        <w:rPr>
          <w:rFonts w:ascii="Gill Sans MT" w:hAnsi="Gill Sans MT" w:cs="Arial"/>
          <w:sz w:val="24"/>
          <w:szCs w:val="24"/>
        </w:rPr>
        <w:t xml:space="preserve"> </w:t>
      </w:r>
    </w:p>
    <w:p w14:paraId="433D6688" w14:textId="440395AC" w:rsidR="008E0038" w:rsidRDefault="008E0038" w:rsidP="0088796C">
      <w:pPr>
        <w:ind w:left="2160" w:hanging="2160"/>
        <w:rPr>
          <w:rFonts w:ascii="Gill Sans MT" w:hAnsi="Gill Sans MT" w:cs="Arial"/>
          <w:sz w:val="24"/>
          <w:szCs w:val="24"/>
        </w:rPr>
      </w:pPr>
      <w:r>
        <w:rPr>
          <w:rFonts w:ascii="Gill Sans MT" w:hAnsi="Gill Sans MT" w:cs="Arial"/>
          <w:sz w:val="24"/>
          <w:szCs w:val="24"/>
        </w:rPr>
        <w:lastRenderedPageBreak/>
        <w:tab/>
      </w:r>
      <w:r w:rsidR="00250E8B">
        <w:rPr>
          <w:rFonts w:ascii="Gill Sans MT" w:hAnsi="Gill Sans MT" w:cs="Arial"/>
          <w:sz w:val="24"/>
          <w:szCs w:val="24"/>
        </w:rPr>
        <w:t>Ohio State University</w:t>
      </w:r>
      <w:r w:rsidR="001D789C">
        <w:rPr>
          <w:rFonts w:ascii="Gill Sans MT" w:hAnsi="Gill Sans MT" w:cs="Arial"/>
          <w:sz w:val="24"/>
          <w:szCs w:val="24"/>
        </w:rPr>
        <w:t xml:space="preserve"> </w:t>
      </w:r>
      <w:r w:rsidR="0043075C" w:rsidRPr="0043075C">
        <w:rPr>
          <w:rFonts w:ascii="Gill Sans MT" w:hAnsi="Gill Sans MT" w:cs="Arial"/>
          <w:sz w:val="24"/>
          <w:szCs w:val="24"/>
        </w:rPr>
        <w:t>Office of Research Compliance</w:t>
      </w:r>
    </w:p>
    <w:p w14:paraId="25933DC8" w14:textId="77777777" w:rsidR="008E0038" w:rsidRPr="008E0038" w:rsidRDefault="008E0038" w:rsidP="0088796C">
      <w:pPr>
        <w:ind w:left="2160" w:hanging="2160"/>
        <w:rPr>
          <w:rFonts w:ascii="Gill Sans MT" w:hAnsi="Gill Sans MT" w:cs="Arial"/>
          <w:sz w:val="24"/>
          <w:szCs w:val="24"/>
        </w:rPr>
      </w:pPr>
    </w:p>
    <w:p w14:paraId="1CB5FB59" w14:textId="208553FE" w:rsidR="002B6CB1" w:rsidRDefault="002B6CB1" w:rsidP="0088796C">
      <w:pPr>
        <w:ind w:left="2160" w:hanging="2160"/>
        <w:rPr>
          <w:rFonts w:ascii="Gill Sans MT" w:hAnsi="Gill Sans MT" w:cs="Arial"/>
          <w:sz w:val="24"/>
          <w:szCs w:val="24"/>
        </w:rPr>
      </w:pPr>
      <w:r>
        <w:rPr>
          <w:rFonts w:ascii="Gill Sans MT" w:hAnsi="Gill Sans MT" w:cs="Arial"/>
          <w:sz w:val="24"/>
          <w:szCs w:val="24"/>
        </w:rPr>
        <w:t>2020</w:t>
      </w:r>
      <w:r w:rsidR="00B04AE9">
        <w:rPr>
          <w:rFonts w:ascii="Gill Sans MT" w:hAnsi="Gill Sans MT" w:cs="Arial"/>
          <w:sz w:val="24"/>
          <w:szCs w:val="24"/>
        </w:rPr>
        <w:t xml:space="preserve"> – present</w:t>
      </w:r>
      <w:r w:rsidR="007D146F">
        <w:rPr>
          <w:rFonts w:ascii="Gill Sans MT" w:hAnsi="Gill Sans MT" w:cs="Arial"/>
          <w:sz w:val="24"/>
          <w:szCs w:val="24"/>
        </w:rPr>
        <w:t xml:space="preserve"> </w:t>
      </w:r>
      <w:r>
        <w:rPr>
          <w:rFonts w:ascii="Gill Sans MT" w:hAnsi="Gill Sans MT" w:cs="Arial"/>
          <w:sz w:val="24"/>
          <w:szCs w:val="24"/>
        </w:rPr>
        <w:tab/>
      </w:r>
      <w:r w:rsidRPr="002B6CB1">
        <w:rPr>
          <w:rFonts w:ascii="Gill Sans MT" w:hAnsi="Gill Sans MT" w:cs="Arial"/>
          <w:b/>
          <w:sz w:val="24"/>
          <w:szCs w:val="24"/>
        </w:rPr>
        <w:t>Equity &amp; Anti-Racism Task Force</w:t>
      </w:r>
    </w:p>
    <w:p w14:paraId="0C784912" w14:textId="77777777" w:rsidR="002B6CB1" w:rsidRDefault="002B6CB1" w:rsidP="0088796C">
      <w:pPr>
        <w:ind w:left="2160" w:hanging="2160"/>
        <w:rPr>
          <w:rFonts w:ascii="Gill Sans MT" w:hAnsi="Gill Sans MT" w:cs="Arial"/>
          <w:sz w:val="24"/>
          <w:szCs w:val="24"/>
        </w:rPr>
      </w:pPr>
      <w:r>
        <w:rPr>
          <w:rFonts w:ascii="Gill Sans MT" w:hAnsi="Gill Sans MT" w:cs="Arial"/>
          <w:sz w:val="24"/>
          <w:szCs w:val="24"/>
        </w:rPr>
        <w:tab/>
        <w:t xml:space="preserve">OSU College of Medicine </w:t>
      </w:r>
    </w:p>
    <w:p w14:paraId="7D97F2CE" w14:textId="77777777" w:rsidR="002B6CB1" w:rsidRDefault="002B6CB1" w:rsidP="0088796C">
      <w:pPr>
        <w:ind w:left="2160" w:hanging="2160"/>
        <w:rPr>
          <w:rFonts w:ascii="Gill Sans MT" w:hAnsi="Gill Sans MT" w:cs="Arial"/>
          <w:sz w:val="24"/>
          <w:szCs w:val="24"/>
        </w:rPr>
      </w:pPr>
    </w:p>
    <w:p w14:paraId="494ABCAD" w14:textId="4E5BF625" w:rsidR="009F3527" w:rsidRDefault="009F3527" w:rsidP="0088796C">
      <w:pPr>
        <w:ind w:left="2160" w:hanging="2160"/>
        <w:rPr>
          <w:rFonts w:ascii="Gill Sans MT" w:hAnsi="Gill Sans MT" w:cs="Arial"/>
          <w:b/>
          <w:sz w:val="24"/>
          <w:szCs w:val="24"/>
        </w:rPr>
      </w:pPr>
      <w:r>
        <w:rPr>
          <w:rFonts w:ascii="Gill Sans MT" w:hAnsi="Gill Sans MT" w:cs="Arial"/>
          <w:sz w:val="24"/>
          <w:szCs w:val="24"/>
        </w:rPr>
        <w:t xml:space="preserve">2019 – </w:t>
      </w:r>
      <w:r w:rsidR="002B6CB1">
        <w:rPr>
          <w:rFonts w:ascii="Gill Sans MT" w:hAnsi="Gill Sans MT" w:cs="Arial"/>
          <w:sz w:val="24"/>
          <w:szCs w:val="24"/>
        </w:rPr>
        <w:t>2020</w:t>
      </w:r>
      <w:r>
        <w:rPr>
          <w:rFonts w:ascii="Gill Sans MT" w:hAnsi="Gill Sans MT" w:cs="Arial"/>
          <w:sz w:val="24"/>
          <w:szCs w:val="24"/>
        </w:rPr>
        <w:tab/>
      </w:r>
      <w:r>
        <w:rPr>
          <w:rFonts w:ascii="Gill Sans MT" w:hAnsi="Gill Sans MT" w:cs="Arial"/>
          <w:b/>
          <w:sz w:val="24"/>
          <w:szCs w:val="24"/>
        </w:rPr>
        <w:t>FAME Mentorship Committee</w:t>
      </w:r>
    </w:p>
    <w:p w14:paraId="53350BCB" w14:textId="77777777" w:rsidR="009F3527" w:rsidRPr="009F3527" w:rsidRDefault="009F3527" w:rsidP="0088796C">
      <w:pPr>
        <w:ind w:left="2160" w:hanging="2160"/>
        <w:rPr>
          <w:rFonts w:ascii="Gill Sans MT" w:hAnsi="Gill Sans MT" w:cs="Arial"/>
          <w:b/>
          <w:sz w:val="24"/>
          <w:szCs w:val="24"/>
        </w:rPr>
      </w:pPr>
      <w:r>
        <w:rPr>
          <w:rFonts w:ascii="Gill Sans MT" w:hAnsi="Gill Sans MT" w:cs="Arial"/>
          <w:b/>
          <w:sz w:val="24"/>
          <w:szCs w:val="24"/>
        </w:rPr>
        <w:tab/>
      </w:r>
      <w:r>
        <w:rPr>
          <w:rFonts w:ascii="Gill Sans MT" w:hAnsi="Gill Sans MT" w:cs="Arial"/>
          <w:sz w:val="24"/>
          <w:szCs w:val="24"/>
        </w:rPr>
        <w:t>OSU College of Medicine, Office of Academic Affairs</w:t>
      </w:r>
      <w:r>
        <w:rPr>
          <w:rFonts w:ascii="Gill Sans MT" w:hAnsi="Gill Sans MT" w:cs="Arial"/>
          <w:b/>
          <w:sz w:val="24"/>
          <w:szCs w:val="24"/>
        </w:rPr>
        <w:tab/>
      </w:r>
    </w:p>
    <w:p w14:paraId="35124782" w14:textId="77777777" w:rsidR="009F3527" w:rsidRDefault="009F3527" w:rsidP="0088796C">
      <w:pPr>
        <w:ind w:left="2160" w:hanging="2160"/>
        <w:rPr>
          <w:rFonts w:ascii="Gill Sans MT" w:hAnsi="Gill Sans MT" w:cs="Arial"/>
          <w:sz w:val="24"/>
          <w:szCs w:val="24"/>
        </w:rPr>
      </w:pPr>
    </w:p>
    <w:p w14:paraId="194E1B1F" w14:textId="77777777" w:rsidR="00106EEB" w:rsidRPr="00106EEB" w:rsidRDefault="00106EEB" w:rsidP="00106EEB">
      <w:pPr>
        <w:ind w:left="2160" w:hanging="2160"/>
        <w:rPr>
          <w:rFonts w:ascii="Gill Sans MT" w:hAnsi="Gill Sans MT" w:cs="Arial"/>
          <w:b/>
          <w:sz w:val="24"/>
          <w:szCs w:val="24"/>
        </w:rPr>
      </w:pPr>
      <w:r>
        <w:rPr>
          <w:rFonts w:ascii="Gill Sans MT" w:hAnsi="Gill Sans MT" w:cs="Arial"/>
          <w:sz w:val="24"/>
          <w:szCs w:val="24"/>
        </w:rPr>
        <w:t xml:space="preserve">2019 – </w:t>
      </w:r>
      <w:r w:rsidR="002B6CB1">
        <w:rPr>
          <w:rFonts w:ascii="Gill Sans MT" w:hAnsi="Gill Sans MT" w:cs="Arial"/>
          <w:sz w:val="24"/>
          <w:szCs w:val="24"/>
        </w:rPr>
        <w:t>2020</w:t>
      </w:r>
      <w:r>
        <w:rPr>
          <w:rFonts w:ascii="Gill Sans MT" w:hAnsi="Gill Sans MT" w:cs="Arial"/>
          <w:sz w:val="24"/>
          <w:szCs w:val="24"/>
        </w:rPr>
        <w:tab/>
      </w:r>
      <w:r>
        <w:rPr>
          <w:rFonts w:ascii="Gill Sans MT" w:hAnsi="Gill Sans MT" w:cs="Arial"/>
          <w:b/>
          <w:sz w:val="24"/>
          <w:szCs w:val="24"/>
        </w:rPr>
        <w:t xml:space="preserve">Faculty Co-Lead; Faculty Travel Dependent Childcare Initiative </w:t>
      </w:r>
    </w:p>
    <w:p w14:paraId="64734662" w14:textId="77777777" w:rsidR="00106EEB" w:rsidRPr="00106EEB" w:rsidRDefault="00106EEB" w:rsidP="0088796C">
      <w:pPr>
        <w:ind w:left="2160" w:hanging="2160"/>
        <w:rPr>
          <w:rFonts w:ascii="Gill Sans MT" w:hAnsi="Gill Sans MT" w:cs="Arial"/>
          <w:sz w:val="24"/>
          <w:szCs w:val="24"/>
        </w:rPr>
      </w:pPr>
      <w:r>
        <w:rPr>
          <w:rFonts w:ascii="Gill Sans MT" w:hAnsi="Gill Sans MT" w:cs="Arial"/>
          <w:sz w:val="24"/>
          <w:szCs w:val="24"/>
        </w:rPr>
        <w:tab/>
        <w:t>OSU College of Medicine</w:t>
      </w:r>
    </w:p>
    <w:p w14:paraId="355FFA70" w14:textId="77777777" w:rsidR="0011144D" w:rsidRDefault="0011144D" w:rsidP="0011144D">
      <w:pPr>
        <w:ind w:left="2160" w:hanging="2160"/>
        <w:rPr>
          <w:rFonts w:ascii="Gill Sans MT" w:hAnsi="Gill Sans MT" w:cs="Arial"/>
          <w:sz w:val="24"/>
          <w:szCs w:val="24"/>
        </w:rPr>
      </w:pPr>
    </w:p>
    <w:p w14:paraId="3E17768D" w14:textId="77777777" w:rsidR="0011144D" w:rsidRPr="009640D3" w:rsidRDefault="0011144D" w:rsidP="0011144D">
      <w:pPr>
        <w:ind w:left="2160" w:hanging="2160"/>
        <w:rPr>
          <w:rFonts w:ascii="Gill Sans MT" w:hAnsi="Gill Sans MT" w:cs="Arial"/>
          <w:b/>
          <w:sz w:val="24"/>
          <w:szCs w:val="24"/>
        </w:rPr>
      </w:pPr>
      <w:r>
        <w:rPr>
          <w:rFonts w:ascii="Gill Sans MT" w:hAnsi="Gill Sans MT" w:cs="Arial"/>
          <w:sz w:val="24"/>
          <w:szCs w:val="24"/>
        </w:rPr>
        <w:t>September</w:t>
      </w:r>
      <w:r w:rsidRPr="009640D3">
        <w:rPr>
          <w:rFonts w:ascii="Gill Sans MT" w:hAnsi="Gill Sans MT" w:cs="Arial"/>
          <w:sz w:val="24"/>
          <w:szCs w:val="24"/>
        </w:rPr>
        <w:t xml:space="preserve"> 201</w:t>
      </w:r>
      <w:r>
        <w:rPr>
          <w:rFonts w:ascii="Gill Sans MT" w:hAnsi="Gill Sans MT" w:cs="Arial"/>
          <w:sz w:val="24"/>
          <w:szCs w:val="24"/>
        </w:rPr>
        <w:t>9</w:t>
      </w:r>
      <w:r>
        <w:rPr>
          <w:rFonts w:ascii="Gill Sans MT" w:hAnsi="Gill Sans MT" w:cs="Arial"/>
          <w:sz w:val="24"/>
          <w:szCs w:val="24"/>
        </w:rPr>
        <w:tab/>
      </w:r>
      <w:r w:rsidRPr="009640D3">
        <w:rPr>
          <w:rFonts w:ascii="Gill Sans MT" w:hAnsi="Gill Sans MT" w:cs="Arial"/>
          <w:b/>
          <w:sz w:val="24"/>
          <w:szCs w:val="24"/>
        </w:rPr>
        <w:t>Workshop Leader</w:t>
      </w:r>
    </w:p>
    <w:p w14:paraId="252BCD3A" w14:textId="77777777" w:rsidR="0011144D" w:rsidRPr="009640D3" w:rsidRDefault="0011144D" w:rsidP="0011144D">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 xml:space="preserve">Strategies for Effective </w:t>
      </w:r>
      <w:r>
        <w:rPr>
          <w:rFonts w:ascii="Gill Sans MT" w:hAnsi="Gill Sans MT" w:cs="Arial"/>
          <w:sz w:val="24"/>
          <w:szCs w:val="24"/>
        </w:rPr>
        <w:t>Communication in Mentoring</w:t>
      </w:r>
    </w:p>
    <w:p w14:paraId="1C6CE0EC" w14:textId="77777777" w:rsidR="0011144D" w:rsidRPr="009640D3" w:rsidRDefault="0011144D" w:rsidP="0011144D">
      <w:pPr>
        <w:ind w:left="2160" w:hanging="2160"/>
        <w:rPr>
          <w:rFonts w:ascii="Gill Sans MT" w:hAnsi="Gill Sans MT" w:cs="Arial"/>
          <w:sz w:val="24"/>
          <w:szCs w:val="24"/>
        </w:rPr>
      </w:pPr>
      <w:r w:rsidRPr="009640D3">
        <w:rPr>
          <w:rFonts w:ascii="Gill Sans MT" w:hAnsi="Gill Sans MT" w:cs="Arial"/>
          <w:sz w:val="24"/>
          <w:szCs w:val="24"/>
        </w:rPr>
        <w:tab/>
        <w:t xml:space="preserve">Tools of the Trade </w:t>
      </w:r>
    </w:p>
    <w:p w14:paraId="17FD6FB7" w14:textId="77777777" w:rsidR="0011144D" w:rsidRPr="009640D3" w:rsidRDefault="0011144D" w:rsidP="0011144D">
      <w:pPr>
        <w:ind w:left="2160"/>
        <w:rPr>
          <w:rFonts w:ascii="Gill Sans MT" w:hAnsi="Gill Sans MT" w:cs="Arial"/>
          <w:sz w:val="24"/>
          <w:szCs w:val="24"/>
        </w:rPr>
      </w:pPr>
      <w:r w:rsidRPr="009640D3">
        <w:rPr>
          <w:rFonts w:ascii="Gill Sans MT" w:hAnsi="Gill Sans MT" w:cs="Arial"/>
          <w:sz w:val="24"/>
          <w:szCs w:val="24"/>
        </w:rPr>
        <w:t>Sponsored by the OSU Center for Clinical and Translational Science</w:t>
      </w:r>
    </w:p>
    <w:p w14:paraId="70B378DF" w14:textId="77777777" w:rsidR="0011144D" w:rsidRDefault="0011144D" w:rsidP="0088796C">
      <w:pPr>
        <w:ind w:left="2160" w:hanging="2160"/>
        <w:rPr>
          <w:rFonts w:ascii="Gill Sans MT" w:hAnsi="Gill Sans MT" w:cs="Arial"/>
          <w:sz w:val="24"/>
          <w:szCs w:val="24"/>
        </w:rPr>
      </w:pPr>
      <w:r w:rsidRPr="009640D3">
        <w:rPr>
          <w:rFonts w:ascii="Gill Sans MT" w:hAnsi="Gill Sans MT" w:cs="Arial"/>
          <w:sz w:val="24"/>
          <w:szCs w:val="24"/>
        </w:rPr>
        <w:tab/>
        <w:t xml:space="preserve"> </w:t>
      </w:r>
    </w:p>
    <w:p w14:paraId="30310876" w14:textId="05B3ACB2" w:rsidR="0088796C" w:rsidRPr="0088796C" w:rsidRDefault="0088796C" w:rsidP="0088796C">
      <w:pPr>
        <w:ind w:left="2160" w:hanging="2160"/>
        <w:rPr>
          <w:rFonts w:ascii="Gill Sans MT" w:hAnsi="Gill Sans MT" w:cs="Arial"/>
          <w:b/>
          <w:sz w:val="24"/>
          <w:szCs w:val="24"/>
        </w:rPr>
      </w:pPr>
      <w:r>
        <w:rPr>
          <w:rFonts w:ascii="Gill Sans MT" w:hAnsi="Gill Sans MT" w:cs="Arial"/>
          <w:sz w:val="24"/>
          <w:szCs w:val="24"/>
        </w:rPr>
        <w:t>Spring</w:t>
      </w:r>
      <w:r w:rsidR="00106EEB">
        <w:rPr>
          <w:rFonts w:ascii="Gill Sans MT" w:hAnsi="Gill Sans MT" w:cs="Arial"/>
          <w:sz w:val="24"/>
          <w:szCs w:val="24"/>
        </w:rPr>
        <w:t>/Summer</w:t>
      </w:r>
      <w:r>
        <w:rPr>
          <w:rFonts w:ascii="Gill Sans MT" w:hAnsi="Gill Sans MT" w:cs="Arial"/>
          <w:sz w:val="24"/>
          <w:szCs w:val="24"/>
        </w:rPr>
        <w:t xml:space="preserve"> 2019</w:t>
      </w:r>
      <w:r w:rsidRPr="0088796C">
        <w:rPr>
          <w:rFonts w:ascii="Gill Sans MT" w:hAnsi="Gill Sans MT" w:cs="Arial"/>
          <w:sz w:val="24"/>
          <w:szCs w:val="24"/>
        </w:rPr>
        <w:tab/>
      </w:r>
      <w:r w:rsidRPr="0088796C">
        <w:rPr>
          <w:rFonts w:ascii="Gill Sans MT" w:hAnsi="Gill Sans MT" w:cs="Arial"/>
          <w:b/>
          <w:sz w:val="24"/>
          <w:szCs w:val="24"/>
        </w:rPr>
        <w:t>College of Medicine Investigation Committee (COMIC)</w:t>
      </w:r>
    </w:p>
    <w:p w14:paraId="641E5DAC" w14:textId="77777777" w:rsidR="0088796C" w:rsidRDefault="0088796C" w:rsidP="0088796C">
      <w:pPr>
        <w:ind w:left="2160" w:hanging="2160"/>
        <w:rPr>
          <w:rFonts w:ascii="Gill Sans MT" w:hAnsi="Gill Sans MT" w:cs="Arial"/>
          <w:sz w:val="24"/>
          <w:szCs w:val="24"/>
        </w:rPr>
      </w:pPr>
      <w:r w:rsidRPr="0088796C">
        <w:rPr>
          <w:rFonts w:ascii="Gill Sans MT" w:hAnsi="Gill Sans MT" w:cs="Arial"/>
          <w:sz w:val="24"/>
          <w:szCs w:val="24"/>
        </w:rPr>
        <w:tab/>
        <w:t>The OSU Office of Research Compliance</w:t>
      </w:r>
      <w:r>
        <w:rPr>
          <w:rFonts w:ascii="Gill Sans MT" w:hAnsi="Gill Sans MT" w:cs="Arial"/>
          <w:sz w:val="24"/>
          <w:szCs w:val="24"/>
        </w:rPr>
        <w:t xml:space="preserve">, The Ohio State University </w:t>
      </w:r>
    </w:p>
    <w:p w14:paraId="7BFC8245" w14:textId="77777777" w:rsidR="0088796C" w:rsidRDefault="0088796C" w:rsidP="00B06293">
      <w:pPr>
        <w:ind w:left="2160" w:hanging="2160"/>
        <w:rPr>
          <w:rFonts w:ascii="Gill Sans MT" w:hAnsi="Gill Sans MT" w:cs="Arial"/>
          <w:sz w:val="24"/>
          <w:szCs w:val="24"/>
        </w:rPr>
      </w:pPr>
    </w:p>
    <w:p w14:paraId="211E9BC3" w14:textId="77777777" w:rsidR="00B06293" w:rsidRPr="009640D3" w:rsidRDefault="00B06293" w:rsidP="00B06293">
      <w:pPr>
        <w:ind w:left="2160" w:hanging="2160"/>
        <w:rPr>
          <w:rFonts w:ascii="Gill Sans MT" w:hAnsi="Gill Sans MT" w:cs="Arial"/>
          <w:sz w:val="24"/>
          <w:szCs w:val="24"/>
        </w:rPr>
      </w:pPr>
      <w:r>
        <w:rPr>
          <w:rFonts w:ascii="Gill Sans MT" w:hAnsi="Gill Sans MT" w:cs="Arial"/>
          <w:sz w:val="24"/>
          <w:szCs w:val="24"/>
        </w:rPr>
        <w:t>April 2019</w:t>
      </w:r>
      <w:r>
        <w:rPr>
          <w:rFonts w:ascii="Gill Sans MT" w:hAnsi="Gill Sans MT" w:cs="Arial"/>
          <w:sz w:val="24"/>
          <w:szCs w:val="24"/>
        </w:rPr>
        <w:tab/>
      </w:r>
      <w:r>
        <w:rPr>
          <w:rFonts w:ascii="Gill Sans MT" w:hAnsi="Gill Sans MT" w:cs="Arial"/>
          <w:b/>
          <w:sz w:val="24"/>
          <w:szCs w:val="24"/>
        </w:rPr>
        <w:t>G</w:t>
      </w:r>
      <w:r w:rsidRPr="009640D3">
        <w:rPr>
          <w:rFonts w:ascii="Gill Sans MT" w:hAnsi="Gill Sans MT" w:cs="Arial"/>
          <w:b/>
          <w:sz w:val="24"/>
          <w:szCs w:val="24"/>
        </w:rPr>
        <w:t>rant Reviewer</w:t>
      </w:r>
    </w:p>
    <w:p w14:paraId="2E4A43B5" w14:textId="77777777" w:rsidR="00B06293" w:rsidRPr="009640D3" w:rsidRDefault="00B06293" w:rsidP="00B06293">
      <w:pPr>
        <w:ind w:left="2160" w:hanging="2160"/>
        <w:rPr>
          <w:rFonts w:ascii="Gill Sans MT" w:hAnsi="Gill Sans MT" w:cs="Arial"/>
          <w:sz w:val="24"/>
          <w:szCs w:val="24"/>
        </w:rPr>
      </w:pPr>
      <w:r w:rsidRPr="009640D3">
        <w:rPr>
          <w:rFonts w:ascii="Gill Sans MT" w:hAnsi="Gill Sans MT" w:cs="Arial"/>
          <w:sz w:val="24"/>
          <w:szCs w:val="24"/>
        </w:rPr>
        <w:tab/>
        <w:t xml:space="preserve">OSU Center for Clinical and Translational Science </w:t>
      </w:r>
      <w:r>
        <w:rPr>
          <w:rFonts w:ascii="Gill Sans MT" w:hAnsi="Gill Sans MT" w:cs="Arial"/>
          <w:sz w:val="24"/>
          <w:szCs w:val="24"/>
        </w:rPr>
        <w:t xml:space="preserve">TL1 </w:t>
      </w:r>
      <w:r w:rsidRPr="009640D3">
        <w:rPr>
          <w:rFonts w:ascii="Gill Sans MT" w:hAnsi="Gill Sans MT" w:cs="Arial"/>
          <w:sz w:val="24"/>
          <w:szCs w:val="24"/>
        </w:rPr>
        <w:t>Award Study Section</w:t>
      </w:r>
    </w:p>
    <w:p w14:paraId="7214559C" w14:textId="77777777" w:rsidR="00B06293" w:rsidRDefault="00B06293" w:rsidP="00BA2E3F">
      <w:pPr>
        <w:ind w:left="2160" w:hanging="2160"/>
        <w:rPr>
          <w:rFonts w:ascii="Gill Sans MT" w:hAnsi="Gill Sans MT" w:cs="Arial"/>
          <w:sz w:val="24"/>
          <w:szCs w:val="24"/>
        </w:rPr>
      </w:pPr>
    </w:p>
    <w:p w14:paraId="1125403B" w14:textId="77777777" w:rsidR="00EF35BF" w:rsidRDefault="00EF35BF" w:rsidP="00BA2E3F">
      <w:pPr>
        <w:ind w:left="2160" w:hanging="2160"/>
        <w:rPr>
          <w:rFonts w:ascii="Gill Sans MT" w:hAnsi="Gill Sans MT" w:cs="Arial"/>
          <w:b/>
          <w:sz w:val="24"/>
          <w:szCs w:val="24"/>
        </w:rPr>
      </w:pPr>
      <w:r>
        <w:rPr>
          <w:rFonts w:ascii="Gill Sans MT" w:hAnsi="Gill Sans MT" w:cs="Arial"/>
          <w:sz w:val="24"/>
          <w:szCs w:val="24"/>
        </w:rPr>
        <w:t>Fall 2018</w:t>
      </w:r>
      <w:r>
        <w:rPr>
          <w:rFonts w:ascii="Gill Sans MT" w:hAnsi="Gill Sans MT" w:cs="Arial"/>
          <w:sz w:val="24"/>
          <w:szCs w:val="24"/>
        </w:rPr>
        <w:tab/>
      </w:r>
      <w:r>
        <w:rPr>
          <w:rFonts w:ascii="Gill Sans MT" w:hAnsi="Gill Sans MT" w:cs="Arial"/>
          <w:b/>
          <w:sz w:val="24"/>
          <w:szCs w:val="24"/>
        </w:rPr>
        <w:t>Chair, Committee of Initial Inquiry (CII)</w:t>
      </w:r>
    </w:p>
    <w:p w14:paraId="5D1DC2F7" w14:textId="77777777" w:rsidR="00EF35BF" w:rsidRPr="00EF35BF" w:rsidRDefault="00EF35BF" w:rsidP="00BA2E3F">
      <w:pPr>
        <w:ind w:left="2160" w:hanging="2160"/>
        <w:rPr>
          <w:rFonts w:ascii="Gill Sans MT" w:hAnsi="Gill Sans MT" w:cs="Arial"/>
          <w:sz w:val="24"/>
          <w:szCs w:val="24"/>
        </w:rPr>
      </w:pPr>
      <w:r>
        <w:rPr>
          <w:rFonts w:ascii="Gill Sans MT" w:hAnsi="Gill Sans MT" w:cs="Arial"/>
          <w:sz w:val="24"/>
          <w:szCs w:val="24"/>
        </w:rPr>
        <w:tab/>
        <w:t xml:space="preserve">Office of Research Compliance, The Ohio State University </w:t>
      </w:r>
    </w:p>
    <w:p w14:paraId="59CD6C06" w14:textId="77777777" w:rsidR="002D1823" w:rsidRDefault="002D1823" w:rsidP="00BA2E3F">
      <w:pPr>
        <w:ind w:left="2160" w:hanging="2160"/>
        <w:rPr>
          <w:rFonts w:ascii="Gill Sans MT" w:hAnsi="Gill Sans MT" w:cs="Arial"/>
          <w:sz w:val="24"/>
          <w:szCs w:val="24"/>
        </w:rPr>
      </w:pPr>
    </w:p>
    <w:p w14:paraId="38B60A68" w14:textId="77777777" w:rsidR="00BA2E3F" w:rsidRPr="009640D3" w:rsidRDefault="00BA2E3F" w:rsidP="00BA2E3F">
      <w:pPr>
        <w:ind w:left="2160" w:hanging="2160"/>
        <w:rPr>
          <w:rFonts w:ascii="Gill Sans MT" w:hAnsi="Gill Sans MT" w:cs="Arial"/>
          <w:b/>
          <w:sz w:val="24"/>
          <w:szCs w:val="24"/>
        </w:rPr>
      </w:pPr>
      <w:r>
        <w:rPr>
          <w:rFonts w:ascii="Gill Sans MT" w:hAnsi="Gill Sans MT" w:cs="Arial"/>
          <w:sz w:val="24"/>
          <w:szCs w:val="24"/>
        </w:rPr>
        <w:t>September 2018</w:t>
      </w:r>
      <w:r w:rsidRPr="009640D3">
        <w:rPr>
          <w:rFonts w:ascii="Gill Sans MT" w:hAnsi="Gill Sans MT" w:cs="Arial"/>
          <w:sz w:val="24"/>
          <w:szCs w:val="24"/>
        </w:rPr>
        <w:tab/>
      </w:r>
      <w:r w:rsidRPr="009640D3">
        <w:rPr>
          <w:rFonts w:ascii="Gill Sans MT" w:hAnsi="Gill Sans MT" w:cs="Arial"/>
          <w:b/>
          <w:sz w:val="24"/>
          <w:szCs w:val="24"/>
        </w:rPr>
        <w:t>Workshop Leader</w:t>
      </w:r>
    </w:p>
    <w:p w14:paraId="3ABA04A9" w14:textId="77777777" w:rsidR="00BA2E3F" w:rsidRPr="009640D3" w:rsidRDefault="00BA2E3F" w:rsidP="00BA2E3F">
      <w:pPr>
        <w:ind w:left="2160" w:hanging="2160"/>
        <w:rPr>
          <w:rFonts w:ascii="Gill Sans MT" w:hAnsi="Gill Sans MT" w:cs="Arial"/>
          <w:sz w:val="24"/>
          <w:szCs w:val="24"/>
        </w:rPr>
      </w:pPr>
      <w:r w:rsidRPr="009640D3">
        <w:rPr>
          <w:rFonts w:ascii="Gill Sans MT" w:hAnsi="Gill Sans MT" w:cs="Arial"/>
          <w:b/>
          <w:sz w:val="24"/>
          <w:szCs w:val="24"/>
        </w:rPr>
        <w:tab/>
      </w:r>
      <w:r>
        <w:rPr>
          <w:rFonts w:ascii="Gill Sans MT" w:hAnsi="Gill Sans MT" w:cs="Arial"/>
          <w:sz w:val="24"/>
          <w:szCs w:val="24"/>
        </w:rPr>
        <w:t>Launching Your Biomedical Research Career</w:t>
      </w:r>
    </w:p>
    <w:p w14:paraId="0D5188CF" w14:textId="77777777" w:rsidR="00BA2E3F" w:rsidRPr="009640D3" w:rsidRDefault="00BA2E3F" w:rsidP="00BA2E3F">
      <w:pPr>
        <w:ind w:left="2160" w:hanging="2160"/>
        <w:rPr>
          <w:rFonts w:ascii="Gill Sans MT" w:hAnsi="Gill Sans MT" w:cs="Arial"/>
          <w:sz w:val="24"/>
          <w:szCs w:val="24"/>
        </w:rPr>
      </w:pPr>
      <w:r w:rsidRPr="009640D3">
        <w:rPr>
          <w:rFonts w:ascii="Gill Sans MT" w:hAnsi="Gill Sans MT" w:cs="Arial"/>
          <w:sz w:val="24"/>
          <w:szCs w:val="24"/>
        </w:rPr>
        <w:tab/>
        <w:t xml:space="preserve">Tools of the Trade </w:t>
      </w:r>
    </w:p>
    <w:p w14:paraId="0BFA36A2" w14:textId="77777777" w:rsidR="00BA2E3F" w:rsidRDefault="00BA2E3F" w:rsidP="00BA2E3F">
      <w:pPr>
        <w:ind w:left="2160"/>
        <w:rPr>
          <w:rFonts w:ascii="Gill Sans MT" w:hAnsi="Gill Sans MT" w:cs="Arial"/>
          <w:sz w:val="24"/>
          <w:szCs w:val="24"/>
        </w:rPr>
      </w:pPr>
      <w:r w:rsidRPr="009640D3">
        <w:rPr>
          <w:rFonts w:ascii="Gill Sans MT" w:hAnsi="Gill Sans MT" w:cs="Arial"/>
          <w:sz w:val="24"/>
          <w:szCs w:val="24"/>
        </w:rPr>
        <w:t>Sponsored by the OSU Center for Clinical and Translational Science</w:t>
      </w:r>
    </w:p>
    <w:p w14:paraId="190E98A1" w14:textId="77777777" w:rsidR="00BA2E3F" w:rsidRPr="009640D3" w:rsidRDefault="00BA2E3F" w:rsidP="00BA2E3F">
      <w:pPr>
        <w:ind w:left="2160"/>
        <w:rPr>
          <w:rFonts w:ascii="Gill Sans MT" w:hAnsi="Gill Sans MT" w:cs="Arial"/>
          <w:sz w:val="24"/>
          <w:szCs w:val="24"/>
        </w:rPr>
      </w:pPr>
    </w:p>
    <w:p w14:paraId="60021FAB" w14:textId="77777777" w:rsidR="00F80399" w:rsidRDefault="00F80399" w:rsidP="00545FA6">
      <w:pPr>
        <w:ind w:left="2160" w:hanging="2160"/>
        <w:rPr>
          <w:rFonts w:ascii="Gill Sans MT" w:hAnsi="Gill Sans MT" w:cs="Arial"/>
          <w:b/>
          <w:sz w:val="24"/>
          <w:szCs w:val="24"/>
        </w:rPr>
      </w:pPr>
      <w:r>
        <w:rPr>
          <w:rFonts w:ascii="Gill Sans MT" w:hAnsi="Gill Sans MT" w:cs="Arial"/>
          <w:sz w:val="24"/>
          <w:szCs w:val="24"/>
        </w:rPr>
        <w:t>April 2018</w:t>
      </w:r>
      <w:r>
        <w:rPr>
          <w:rFonts w:ascii="Gill Sans MT" w:hAnsi="Gill Sans MT" w:cs="Arial"/>
          <w:sz w:val="24"/>
          <w:szCs w:val="24"/>
        </w:rPr>
        <w:tab/>
      </w:r>
      <w:r>
        <w:rPr>
          <w:rFonts w:ascii="Gill Sans MT" w:hAnsi="Gill Sans MT" w:cs="Arial"/>
          <w:b/>
          <w:sz w:val="24"/>
          <w:szCs w:val="24"/>
        </w:rPr>
        <w:t>Faculty Judge</w:t>
      </w:r>
    </w:p>
    <w:p w14:paraId="4C85D264" w14:textId="77777777" w:rsidR="00F80399" w:rsidRPr="00F80399" w:rsidRDefault="00F80399" w:rsidP="00545FA6">
      <w:pPr>
        <w:ind w:left="2160" w:hanging="2160"/>
        <w:rPr>
          <w:rFonts w:ascii="Gill Sans MT" w:hAnsi="Gill Sans MT" w:cs="Arial"/>
          <w:sz w:val="24"/>
          <w:szCs w:val="24"/>
        </w:rPr>
      </w:pPr>
      <w:r>
        <w:rPr>
          <w:rFonts w:ascii="Gill Sans MT" w:hAnsi="Gill Sans MT" w:cs="Arial"/>
          <w:sz w:val="24"/>
          <w:szCs w:val="24"/>
        </w:rPr>
        <w:tab/>
        <w:t xml:space="preserve">Annual OSUWMC Trainee Research Day  </w:t>
      </w:r>
    </w:p>
    <w:p w14:paraId="44E5160D" w14:textId="77777777" w:rsidR="00F80399" w:rsidRDefault="00F80399" w:rsidP="00545FA6">
      <w:pPr>
        <w:ind w:left="2160" w:hanging="2160"/>
        <w:rPr>
          <w:rFonts w:ascii="Gill Sans MT" w:hAnsi="Gill Sans MT" w:cs="Arial"/>
          <w:sz w:val="24"/>
          <w:szCs w:val="24"/>
        </w:rPr>
      </w:pPr>
    </w:p>
    <w:p w14:paraId="238BD4C1" w14:textId="77777777" w:rsidR="00C41366" w:rsidRDefault="00C41366" w:rsidP="00545FA6">
      <w:pPr>
        <w:ind w:left="2160" w:hanging="2160"/>
        <w:rPr>
          <w:rFonts w:ascii="Gill Sans MT" w:hAnsi="Gill Sans MT" w:cs="Arial"/>
          <w:sz w:val="24"/>
          <w:szCs w:val="24"/>
        </w:rPr>
      </w:pPr>
      <w:r>
        <w:rPr>
          <w:rFonts w:ascii="Gill Sans MT" w:hAnsi="Gill Sans MT" w:cs="Arial"/>
          <w:sz w:val="24"/>
          <w:szCs w:val="24"/>
        </w:rPr>
        <w:t>2016-2018</w:t>
      </w:r>
      <w:r>
        <w:rPr>
          <w:rFonts w:ascii="Gill Sans MT" w:hAnsi="Gill Sans MT" w:cs="Arial"/>
          <w:sz w:val="24"/>
          <w:szCs w:val="24"/>
        </w:rPr>
        <w:tab/>
      </w:r>
      <w:r>
        <w:rPr>
          <w:rFonts w:ascii="Gill Sans MT" w:hAnsi="Gill Sans MT" w:cs="Arial"/>
          <w:b/>
          <w:sz w:val="24"/>
          <w:szCs w:val="24"/>
        </w:rPr>
        <w:t>Annual Seminar Guest Committee Member</w:t>
      </w:r>
    </w:p>
    <w:p w14:paraId="466DB665" w14:textId="77777777" w:rsidR="00C41366" w:rsidRDefault="00C41366" w:rsidP="00545FA6">
      <w:pPr>
        <w:ind w:left="2160" w:hanging="2160"/>
        <w:rPr>
          <w:rFonts w:ascii="Gill Sans MT" w:hAnsi="Gill Sans MT" w:cs="Arial"/>
          <w:sz w:val="24"/>
          <w:szCs w:val="24"/>
        </w:rPr>
      </w:pPr>
      <w:r>
        <w:rPr>
          <w:rFonts w:ascii="Gill Sans MT" w:hAnsi="Gill Sans MT" w:cs="Arial"/>
          <w:sz w:val="24"/>
          <w:szCs w:val="24"/>
        </w:rPr>
        <w:tab/>
        <w:t>OSU College of Medicine Women in Science and Medicine (WIMS)</w:t>
      </w:r>
    </w:p>
    <w:p w14:paraId="79FB2910" w14:textId="77777777" w:rsidR="00C41366" w:rsidRPr="00C41366" w:rsidRDefault="00C41366" w:rsidP="00545FA6">
      <w:pPr>
        <w:ind w:left="2160" w:hanging="2160"/>
        <w:rPr>
          <w:rFonts w:ascii="Gill Sans MT" w:hAnsi="Gill Sans MT" w:cs="Arial"/>
          <w:sz w:val="24"/>
          <w:szCs w:val="24"/>
        </w:rPr>
      </w:pPr>
    </w:p>
    <w:p w14:paraId="33634BFD" w14:textId="77777777" w:rsidR="008318FC" w:rsidRPr="009640D3" w:rsidRDefault="008318FC" w:rsidP="00545FA6">
      <w:pPr>
        <w:ind w:left="2160" w:hanging="2160"/>
        <w:rPr>
          <w:rFonts w:ascii="Gill Sans MT" w:hAnsi="Gill Sans MT" w:cs="Arial"/>
          <w:b/>
          <w:sz w:val="24"/>
          <w:szCs w:val="24"/>
        </w:rPr>
      </w:pPr>
      <w:r w:rsidRPr="009640D3">
        <w:rPr>
          <w:rFonts w:ascii="Gill Sans MT" w:hAnsi="Gill Sans MT" w:cs="Arial"/>
          <w:sz w:val="24"/>
          <w:szCs w:val="24"/>
        </w:rPr>
        <w:t>2015-present</w:t>
      </w:r>
      <w:r w:rsidRPr="009640D3">
        <w:rPr>
          <w:rFonts w:ascii="Gill Sans MT" w:hAnsi="Gill Sans MT" w:cs="Arial"/>
          <w:sz w:val="24"/>
          <w:szCs w:val="24"/>
        </w:rPr>
        <w:tab/>
      </w:r>
      <w:r w:rsidRPr="009640D3">
        <w:rPr>
          <w:rFonts w:ascii="Gill Sans MT" w:hAnsi="Gill Sans MT" w:cs="Arial"/>
          <w:b/>
          <w:sz w:val="24"/>
          <w:szCs w:val="24"/>
        </w:rPr>
        <w:t>Committee Member</w:t>
      </w:r>
    </w:p>
    <w:p w14:paraId="03670873" w14:textId="77777777" w:rsidR="008318FC" w:rsidRPr="009640D3" w:rsidRDefault="008318FC" w:rsidP="00545FA6">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OSU Food Innovation Center Proposal Review Committee</w:t>
      </w:r>
    </w:p>
    <w:p w14:paraId="22BBC798" w14:textId="77777777" w:rsidR="008318FC" w:rsidRDefault="008318FC" w:rsidP="00545FA6">
      <w:pPr>
        <w:ind w:left="2160" w:hanging="2160"/>
        <w:rPr>
          <w:rFonts w:ascii="Gill Sans MT" w:hAnsi="Gill Sans MT" w:cs="Arial"/>
          <w:sz w:val="24"/>
          <w:szCs w:val="24"/>
        </w:rPr>
      </w:pPr>
    </w:p>
    <w:p w14:paraId="203E18C3" w14:textId="77777777" w:rsidR="00476EA1" w:rsidRPr="009640D3" w:rsidRDefault="00476EA1" w:rsidP="00545FA6">
      <w:pPr>
        <w:ind w:left="2160" w:hanging="2160"/>
        <w:rPr>
          <w:rFonts w:ascii="Gill Sans MT" w:hAnsi="Gill Sans MT" w:cs="Arial"/>
          <w:sz w:val="24"/>
          <w:szCs w:val="24"/>
        </w:rPr>
      </w:pPr>
      <w:r w:rsidRPr="009640D3">
        <w:rPr>
          <w:rFonts w:ascii="Gill Sans MT" w:hAnsi="Gill Sans MT" w:cs="Arial"/>
          <w:sz w:val="24"/>
          <w:szCs w:val="24"/>
        </w:rPr>
        <w:t>December 2015</w:t>
      </w:r>
      <w:r w:rsidRPr="009640D3">
        <w:rPr>
          <w:rFonts w:ascii="Gill Sans MT" w:hAnsi="Gill Sans MT" w:cs="Arial"/>
          <w:sz w:val="24"/>
          <w:szCs w:val="24"/>
        </w:rPr>
        <w:tab/>
      </w:r>
      <w:r w:rsidRPr="009640D3">
        <w:rPr>
          <w:rFonts w:ascii="Gill Sans MT" w:hAnsi="Gill Sans MT" w:cs="Arial"/>
          <w:b/>
          <w:sz w:val="24"/>
          <w:szCs w:val="24"/>
        </w:rPr>
        <w:t>Grant Reviewer</w:t>
      </w:r>
    </w:p>
    <w:p w14:paraId="0948BD7F" w14:textId="77777777" w:rsidR="00476EA1" w:rsidRDefault="00476EA1" w:rsidP="00545FA6">
      <w:pPr>
        <w:ind w:left="2160" w:hanging="2160"/>
        <w:rPr>
          <w:rFonts w:ascii="Gill Sans MT" w:hAnsi="Gill Sans MT" w:cs="Arial"/>
          <w:sz w:val="24"/>
          <w:szCs w:val="24"/>
        </w:rPr>
      </w:pPr>
      <w:r w:rsidRPr="009640D3">
        <w:rPr>
          <w:rFonts w:ascii="Gill Sans MT" w:hAnsi="Gill Sans MT" w:cs="Arial"/>
          <w:sz w:val="24"/>
          <w:szCs w:val="24"/>
        </w:rPr>
        <w:tab/>
        <w:t xml:space="preserve">OSU Center for Clinical and Translational Science </w:t>
      </w:r>
      <w:r w:rsidR="00D26E8E" w:rsidRPr="009640D3">
        <w:rPr>
          <w:rFonts w:ascii="Gill Sans MT" w:hAnsi="Gill Sans MT" w:cs="Arial"/>
          <w:sz w:val="24"/>
          <w:szCs w:val="24"/>
        </w:rPr>
        <w:t xml:space="preserve">I </w:t>
      </w:r>
      <w:r w:rsidRPr="009640D3">
        <w:rPr>
          <w:rFonts w:ascii="Gill Sans MT" w:hAnsi="Gill Sans MT" w:cs="Arial"/>
          <w:sz w:val="24"/>
          <w:szCs w:val="24"/>
        </w:rPr>
        <w:t>K Award Study Section</w:t>
      </w:r>
    </w:p>
    <w:p w14:paraId="469A5DA5" w14:textId="77777777" w:rsidR="00C41366" w:rsidRPr="009640D3" w:rsidRDefault="00C41366" w:rsidP="00545FA6">
      <w:pPr>
        <w:ind w:left="2160" w:hanging="2160"/>
        <w:rPr>
          <w:rFonts w:ascii="Gill Sans MT" w:hAnsi="Gill Sans MT" w:cs="Arial"/>
          <w:sz w:val="24"/>
          <w:szCs w:val="24"/>
        </w:rPr>
      </w:pPr>
    </w:p>
    <w:p w14:paraId="2B0758BC" w14:textId="77777777" w:rsidR="00545FA6" w:rsidRPr="009640D3" w:rsidRDefault="00545FA6" w:rsidP="00545FA6">
      <w:pPr>
        <w:ind w:left="2160" w:hanging="2160"/>
        <w:rPr>
          <w:rFonts w:ascii="Gill Sans MT" w:hAnsi="Gill Sans MT" w:cs="Arial"/>
          <w:b/>
          <w:sz w:val="24"/>
          <w:szCs w:val="24"/>
        </w:rPr>
      </w:pPr>
      <w:r w:rsidRPr="009640D3">
        <w:rPr>
          <w:rFonts w:ascii="Gill Sans MT" w:hAnsi="Gill Sans MT" w:cs="Arial"/>
          <w:sz w:val="24"/>
          <w:szCs w:val="24"/>
        </w:rPr>
        <w:t>201</w:t>
      </w:r>
      <w:r w:rsidR="00E163F8" w:rsidRPr="009640D3">
        <w:rPr>
          <w:rFonts w:ascii="Gill Sans MT" w:hAnsi="Gill Sans MT" w:cs="Arial"/>
          <w:sz w:val="24"/>
          <w:szCs w:val="24"/>
        </w:rPr>
        <w:t>3</w:t>
      </w:r>
      <w:r w:rsidRPr="009640D3">
        <w:rPr>
          <w:rFonts w:ascii="Gill Sans MT" w:hAnsi="Gill Sans MT" w:cs="Arial"/>
          <w:sz w:val="24"/>
          <w:szCs w:val="24"/>
        </w:rPr>
        <w:t>-2015</w:t>
      </w:r>
      <w:r w:rsidRPr="009640D3">
        <w:rPr>
          <w:rFonts w:ascii="Gill Sans MT" w:hAnsi="Gill Sans MT" w:cs="Arial"/>
          <w:sz w:val="24"/>
          <w:szCs w:val="24"/>
        </w:rPr>
        <w:tab/>
      </w:r>
      <w:r w:rsidRPr="009640D3">
        <w:rPr>
          <w:rFonts w:ascii="Gill Sans MT" w:hAnsi="Gill Sans MT" w:cs="Arial"/>
          <w:b/>
          <w:sz w:val="24"/>
          <w:szCs w:val="24"/>
        </w:rPr>
        <w:t xml:space="preserve">Abstract Reviewer </w:t>
      </w:r>
    </w:p>
    <w:p w14:paraId="53E3FD50" w14:textId="77777777" w:rsidR="00545FA6" w:rsidRPr="009640D3" w:rsidRDefault="00545FA6" w:rsidP="00545FA6">
      <w:pPr>
        <w:ind w:left="2160"/>
        <w:rPr>
          <w:rFonts w:ascii="Gill Sans MT" w:hAnsi="Gill Sans MT" w:cs="Arial"/>
          <w:sz w:val="24"/>
          <w:szCs w:val="24"/>
        </w:rPr>
      </w:pPr>
      <w:r w:rsidRPr="009640D3">
        <w:rPr>
          <w:rFonts w:ascii="Gill Sans MT" w:hAnsi="Gill Sans MT" w:cs="Arial"/>
          <w:sz w:val="24"/>
          <w:szCs w:val="24"/>
        </w:rPr>
        <w:t>Edward F. Hayes Graduate Research Forum</w:t>
      </w:r>
    </w:p>
    <w:p w14:paraId="6C79B7CF" w14:textId="77777777" w:rsidR="00284CCC" w:rsidRPr="009640D3" w:rsidRDefault="00E163F8" w:rsidP="00882B95">
      <w:pPr>
        <w:ind w:left="2160" w:hanging="2160"/>
        <w:rPr>
          <w:rFonts w:ascii="Gill Sans MT" w:hAnsi="Gill Sans MT" w:cs="Arial"/>
          <w:b/>
          <w:sz w:val="24"/>
          <w:szCs w:val="24"/>
        </w:rPr>
      </w:pPr>
      <w:r w:rsidRPr="009640D3">
        <w:rPr>
          <w:rFonts w:ascii="Gill Sans MT" w:hAnsi="Gill Sans MT" w:cs="Arial"/>
          <w:sz w:val="24"/>
          <w:szCs w:val="24"/>
        </w:rPr>
        <w:t>2012-2014</w:t>
      </w:r>
      <w:r w:rsidR="00284CCC" w:rsidRPr="009640D3">
        <w:rPr>
          <w:rFonts w:ascii="Gill Sans MT" w:hAnsi="Gill Sans MT" w:cs="Arial"/>
          <w:sz w:val="24"/>
          <w:szCs w:val="24"/>
        </w:rPr>
        <w:tab/>
      </w:r>
      <w:r w:rsidR="00284CCC" w:rsidRPr="009640D3">
        <w:rPr>
          <w:rFonts w:ascii="Gill Sans MT" w:hAnsi="Gill Sans MT" w:cs="Arial"/>
          <w:b/>
          <w:sz w:val="24"/>
          <w:szCs w:val="24"/>
        </w:rPr>
        <w:t>Faculty Judge</w:t>
      </w:r>
    </w:p>
    <w:p w14:paraId="148D608F" w14:textId="77777777" w:rsidR="00284CCC" w:rsidRPr="009640D3" w:rsidRDefault="00284CCC" w:rsidP="00882B95">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 xml:space="preserve">OSUWMC Research Day </w:t>
      </w:r>
    </w:p>
    <w:p w14:paraId="0EBE1835" w14:textId="77777777" w:rsidR="002D1823" w:rsidRDefault="002D1823" w:rsidP="00882B95">
      <w:pPr>
        <w:ind w:left="2160" w:hanging="2160"/>
        <w:rPr>
          <w:rFonts w:ascii="Gill Sans MT" w:hAnsi="Gill Sans MT" w:cs="Arial"/>
          <w:sz w:val="24"/>
          <w:szCs w:val="24"/>
        </w:rPr>
      </w:pPr>
    </w:p>
    <w:p w14:paraId="2DB35CF5" w14:textId="77777777" w:rsidR="00E41262" w:rsidRPr="009640D3" w:rsidRDefault="00E41262" w:rsidP="00882B95">
      <w:pPr>
        <w:ind w:left="2160" w:hanging="2160"/>
        <w:rPr>
          <w:rFonts w:ascii="Gill Sans MT" w:hAnsi="Gill Sans MT" w:cs="Arial"/>
          <w:b/>
          <w:sz w:val="24"/>
          <w:szCs w:val="24"/>
        </w:rPr>
      </w:pPr>
      <w:r w:rsidRPr="009640D3">
        <w:rPr>
          <w:rFonts w:ascii="Gill Sans MT" w:hAnsi="Gill Sans MT" w:cs="Arial"/>
          <w:sz w:val="24"/>
          <w:szCs w:val="24"/>
        </w:rPr>
        <w:t>July 2012</w:t>
      </w:r>
      <w:r w:rsidRPr="009640D3">
        <w:rPr>
          <w:rFonts w:ascii="Gill Sans MT" w:hAnsi="Gill Sans MT" w:cs="Arial"/>
          <w:sz w:val="24"/>
          <w:szCs w:val="24"/>
        </w:rPr>
        <w:tab/>
      </w:r>
      <w:r w:rsidRPr="009640D3">
        <w:rPr>
          <w:rFonts w:ascii="Gill Sans MT" w:hAnsi="Gill Sans MT" w:cs="Arial"/>
          <w:b/>
          <w:sz w:val="24"/>
          <w:szCs w:val="24"/>
        </w:rPr>
        <w:t>Graduate Faculty Representative</w:t>
      </w:r>
    </w:p>
    <w:p w14:paraId="5501E337" w14:textId="77777777" w:rsidR="00E41262" w:rsidRPr="009640D3" w:rsidRDefault="00E41262" w:rsidP="00882B95">
      <w:pPr>
        <w:ind w:left="2160" w:hanging="2160"/>
        <w:rPr>
          <w:rFonts w:ascii="Gill Sans MT" w:hAnsi="Gill Sans MT" w:cs="Arial"/>
          <w:sz w:val="24"/>
          <w:szCs w:val="24"/>
        </w:rPr>
      </w:pPr>
      <w:r w:rsidRPr="009640D3">
        <w:rPr>
          <w:rFonts w:ascii="Gill Sans MT" w:hAnsi="Gill Sans MT" w:cs="Arial"/>
          <w:b/>
          <w:sz w:val="24"/>
          <w:szCs w:val="24"/>
        </w:rPr>
        <w:lastRenderedPageBreak/>
        <w:tab/>
      </w:r>
      <w:r w:rsidRPr="009640D3">
        <w:rPr>
          <w:rFonts w:ascii="Gill Sans MT" w:hAnsi="Gill Sans MT" w:cs="Arial"/>
          <w:sz w:val="24"/>
          <w:szCs w:val="24"/>
        </w:rPr>
        <w:t xml:space="preserve">Dissertation Defense </w:t>
      </w:r>
    </w:p>
    <w:p w14:paraId="4476A85F" w14:textId="77777777" w:rsidR="00E41262" w:rsidRPr="009640D3" w:rsidRDefault="00E41262" w:rsidP="00E41262">
      <w:pPr>
        <w:ind w:left="2160"/>
        <w:rPr>
          <w:rFonts w:ascii="Gill Sans MT" w:hAnsi="Gill Sans MT" w:cs="Arial"/>
          <w:sz w:val="24"/>
          <w:szCs w:val="24"/>
        </w:rPr>
      </w:pPr>
      <w:r w:rsidRPr="009640D3">
        <w:rPr>
          <w:rFonts w:ascii="Gill Sans MT" w:hAnsi="Gill Sans MT" w:cs="Arial"/>
          <w:sz w:val="24"/>
          <w:szCs w:val="24"/>
        </w:rPr>
        <w:t>Daniel Bower, Human Development and Family Sciences</w:t>
      </w:r>
    </w:p>
    <w:p w14:paraId="172613DD" w14:textId="77777777" w:rsidR="00E41262" w:rsidRPr="009640D3" w:rsidRDefault="00E41262" w:rsidP="00882B95">
      <w:pPr>
        <w:ind w:left="2160" w:hanging="2160"/>
        <w:rPr>
          <w:rFonts w:ascii="Gill Sans MT" w:hAnsi="Gill Sans MT" w:cs="Arial"/>
          <w:sz w:val="24"/>
          <w:szCs w:val="24"/>
        </w:rPr>
      </w:pPr>
    </w:p>
    <w:p w14:paraId="2AD4C679" w14:textId="77777777" w:rsidR="00882B95" w:rsidRPr="009640D3" w:rsidRDefault="00882B95" w:rsidP="00B544F5">
      <w:pPr>
        <w:ind w:left="2160" w:hanging="2160"/>
        <w:rPr>
          <w:rFonts w:ascii="Gill Sans MT" w:hAnsi="Gill Sans MT" w:cs="Arial"/>
          <w:b/>
          <w:sz w:val="24"/>
          <w:szCs w:val="24"/>
        </w:rPr>
      </w:pPr>
      <w:r w:rsidRPr="009640D3">
        <w:rPr>
          <w:rFonts w:ascii="Gill Sans MT" w:hAnsi="Gill Sans MT" w:cs="Arial"/>
          <w:sz w:val="24"/>
          <w:szCs w:val="24"/>
        </w:rPr>
        <w:t>March 2012</w:t>
      </w:r>
      <w:r w:rsidRPr="009640D3">
        <w:rPr>
          <w:rFonts w:ascii="Gill Sans MT" w:hAnsi="Gill Sans MT" w:cs="Arial"/>
          <w:sz w:val="24"/>
          <w:szCs w:val="24"/>
        </w:rPr>
        <w:tab/>
      </w:r>
      <w:r w:rsidRPr="009640D3">
        <w:rPr>
          <w:rFonts w:ascii="Gill Sans MT" w:hAnsi="Gill Sans MT" w:cs="Arial"/>
          <w:b/>
          <w:sz w:val="24"/>
          <w:szCs w:val="24"/>
        </w:rPr>
        <w:t>Workshop Leader</w:t>
      </w:r>
    </w:p>
    <w:p w14:paraId="3FCEEAD8" w14:textId="77777777" w:rsidR="00882B95" w:rsidRPr="009640D3" w:rsidRDefault="00882B95" w:rsidP="00B544F5">
      <w:pPr>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Strategies for Effective Mentoring</w:t>
      </w:r>
    </w:p>
    <w:p w14:paraId="001446FA" w14:textId="77777777" w:rsidR="00882B95" w:rsidRPr="009640D3" w:rsidRDefault="00882B95" w:rsidP="00B544F5">
      <w:pPr>
        <w:ind w:left="2160" w:hanging="2160"/>
        <w:rPr>
          <w:rFonts w:ascii="Gill Sans MT" w:hAnsi="Gill Sans MT" w:cs="Arial"/>
          <w:sz w:val="24"/>
          <w:szCs w:val="24"/>
        </w:rPr>
      </w:pPr>
      <w:r w:rsidRPr="009640D3">
        <w:rPr>
          <w:rFonts w:ascii="Gill Sans MT" w:hAnsi="Gill Sans MT" w:cs="Arial"/>
          <w:sz w:val="24"/>
          <w:szCs w:val="24"/>
        </w:rPr>
        <w:tab/>
        <w:t xml:space="preserve">Tools of the Trade </w:t>
      </w:r>
    </w:p>
    <w:p w14:paraId="24F38484" w14:textId="77777777" w:rsidR="00882B95" w:rsidRPr="009640D3" w:rsidRDefault="00882B95" w:rsidP="00882B95">
      <w:pPr>
        <w:ind w:left="2160"/>
        <w:rPr>
          <w:rFonts w:ascii="Gill Sans MT" w:hAnsi="Gill Sans MT" w:cs="Arial"/>
          <w:sz w:val="24"/>
          <w:szCs w:val="24"/>
        </w:rPr>
      </w:pPr>
      <w:r w:rsidRPr="009640D3">
        <w:rPr>
          <w:rFonts w:ascii="Gill Sans MT" w:hAnsi="Gill Sans MT" w:cs="Arial"/>
          <w:sz w:val="24"/>
          <w:szCs w:val="24"/>
        </w:rPr>
        <w:t>Sponsored by the OSU Center for Clinical and Translational Science</w:t>
      </w:r>
    </w:p>
    <w:p w14:paraId="2D2F8F6D" w14:textId="77777777" w:rsidR="00882B95" w:rsidRPr="009640D3" w:rsidRDefault="00882B95" w:rsidP="00B544F5">
      <w:pPr>
        <w:ind w:left="2160" w:hanging="2160"/>
        <w:rPr>
          <w:rFonts w:ascii="Gill Sans MT" w:hAnsi="Gill Sans MT" w:cs="Arial"/>
          <w:sz w:val="24"/>
          <w:szCs w:val="24"/>
        </w:rPr>
      </w:pPr>
      <w:r w:rsidRPr="009640D3">
        <w:rPr>
          <w:rFonts w:ascii="Gill Sans MT" w:hAnsi="Gill Sans MT" w:cs="Arial"/>
          <w:sz w:val="24"/>
          <w:szCs w:val="24"/>
        </w:rPr>
        <w:tab/>
        <w:t xml:space="preserve"> </w:t>
      </w:r>
    </w:p>
    <w:p w14:paraId="149E170D" w14:textId="77777777" w:rsidR="00A90C1B" w:rsidRPr="009640D3" w:rsidRDefault="003D19E5" w:rsidP="00B544F5">
      <w:pPr>
        <w:ind w:left="2160" w:hanging="2160"/>
        <w:rPr>
          <w:rFonts w:ascii="Gill Sans MT" w:hAnsi="Gill Sans MT" w:cs="Arial"/>
          <w:sz w:val="24"/>
          <w:szCs w:val="24"/>
        </w:rPr>
      </w:pPr>
      <w:r w:rsidRPr="009640D3">
        <w:rPr>
          <w:rFonts w:ascii="Gill Sans MT" w:hAnsi="Gill Sans MT" w:cs="Arial"/>
          <w:sz w:val="24"/>
          <w:szCs w:val="24"/>
        </w:rPr>
        <w:t>2010-</w:t>
      </w:r>
      <w:r w:rsidR="00A90C1B" w:rsidRPr="009640D3">
        <w:rPr>
          <w:rFonts w:ascii="Gill Sans MT" w:hAnsi="Gill Sans MT" w:cs="Arial"/>
          <w:sz w:val="24"/>
          <w:szCs w:val="24"/>
        </w:rPr>
        <w:t>2011</w:t>
      </w:r>
      <w:r w:rsidR="00A90C1B" w:rsidRPr="009640D3">
        <w:rPr>
          <w:rFonts w:ascii="Gill Sans MT" w:hAnsi="Gill Sans MT" w:cs="Arial"/>
          <w:sz w:val="24"/>
          <w:szCs w:val="24"/>
        </w:rPr>
        <w:tab/>
      </w:r>
      <w:r w:rsidR="00A90C1B" w:rsidRPr="009640D3">
        <w:rPr>
          <w:rFonts w:ascii="Gill Sans MT" w:hAnsi="Gill Sans MT" w:cs="Arial"/>
          <w:b/>
          <w:sz w:val="24"/>
          <w:szCs w:val="24"/>
        </w:rPr>
        <w:t>Grant Reviewer</w:t>
      </w:r>
    </w:p>
    <w:p w14:paraId="0FE70805" w14:textId="77777777" w:rsidR="00A90C1B" w:rsidRPr="009640D3" w:rsidRDefault="00A90C1B" w:rsidP="00B544F5">
      <w:pPr>
        <w:ind w:left="2160" w:hanging="2160"/>
        <w:rPr>
          <w:rFonts w:ascii="Gill Sans MT" w:hAnsi="Gill Sans MT" w:cs="Arial"/>
          <w:sz w:val="24"/>
          <w:szCs w:val="24"/>
        </w:rPr>
      </w:pPr>
      <w:r w:rsidRPr="009640D3">
        <w:rPr>
          <w:rFonts w:ascii="Gill Sans MT" w:hAnsi="Gill Sans MT" w:cs="Arial"/>
          <w:sz w:val="24"/>
          <w:szCs w:val="24"/>
        </w:rPr>
        <w:tab/>
        <w:t>OSU Center for Clinical and Translational Science Pilot Award Program</w:t>
      </w:r>
    </w:p>
    <w:p w14:paraId="2D2B676F" w14:textId="77777777" w:rsidR="00BE1923" w:rsidRPr="009640D3" w:rsidRDefault="00BE1923" w:rsidP="00BE1923">
      <w:pPr>
        <w:tabs>
          <w:tab w:val="left" w:pos="2160"/>
        </w:tabs>
        <w:ind w:left="2160" w:hanging="2160"/>
        <w:rPr>
          <w:rFonts w:ascii="Gill Sans MT" w:hAnsi="Gill Sans MT" w:cs="Arial"/>
          <w:sz w:val="24"/>
          <w:szCs w:val="24"/>
        </w:rPr>
      </w:pPr>
    </w:p>
    <w:p w14:paraId="752BC8F7" w14:textId="77777777" w:rsidR="00BA7877" w:rsidRPr="009640D3" w:rsidRDefault="00BA7877" w:rsidP="00BE1923">
      <w:pPr>
        <w:tabs>
          <w:tab w:val="left" w:pos="2160"/>
        </w:tabs>
        <w:ind w:left="2160" w:hanging="2160"/>
        <w:rPr>
          <w:rFonts w:ascii="Gill Sans MT" w:hAnsi="Gill Sans MT" w:cs="Arial"/>
          <w:b/>
          <w:sz w:val="24"/>
          <w:szCs w:val="24"/>
        </w:rPr>
      </w:pPr>
      <w:r w:rsidRPr="009640D3">
        <w:rPr>
          <w:rFonts w:ascii="Gill Sans MT" w:hAnsi="Gill Sans MT" w:cs="Arial"/>
          <w:sz w:val="24"/>
          <w:szCs w:val="24"/>
        </w:rPr>
        <w:t>2010</w:t>
      </w:r>
      <w:r w:rsidR="00385896" w:rsidRPr="009640D3">
        <w:rPr>
          <w:rFonts w:ascii="Gill Sans MT" w:hAnsi="Gill Sans MT" w:cs="Arial"/>
          <w:sz w:val="24"/>
          <w:szCs w:val="24"/>
        </w:rPr>
        <w:t xml:space="preserve"> –</w:t>
      </w:r>
      <w:r w:rsidR="00A25304" w:rsidRPr="009640D3">
        <w:rPr>
          <w:rFonts w:ascii="Gill Sans MT" w:hAnsi="Gill Sans MT" w:cs="Arial"/>
          <w:sz w:val="24"/>
          <w:szCs w:val="24"/>
        </w:rPr>
        <w:t xml:space="preserve"> 2013</w:t>
      </w:r>
      <w:r w:rsidR="00385896" w:rsidRPr="009640D3">
        <w:rPr>
          <w:rFonts w:ascii="Gill Sans MT" w:hAnsi="Gill Sans MT" w:cs="Arial"/>
          <w:sz w:val="24"/>
          <w:szCs w:val="24"/>
        </w:rPr>
        <w:t xml:space="preserve"> </w:t>
      </w:r>
      <w:r w:rsidRPr="009640D3">
        <w:rPr>
          <w:rFonts w:ascii="Gill Sans MT" w:hAnsi="Gill Sans MT" w:cs="Arial"/>
          <w:sz w:val="24"/>
          <w:szCs w:val="24"/>
        </w:rPr>
        <w:tab/>
      </w:r>
      <w:r w:rsidRPr="009640D3">
        <w:rPr>
          <w:rFonts w:ascii="Gill Sans MT" w:hAnsi="Gill Sans MT" w:cs="Arial"/>
          <w:b/>
          <w:sz w:val="24"/>
          <w:szCs w:val="24"/>
        </w:rPr>
        <w:t>Committee Member</w:t>
      </w:r>
    </w:p>
    <w:p w14:paraId="2BC99C0D" w14:textId="77777777" w:rsidR="00F94E79" w:rsidRPr="009640D3" w:rsidRDefault="00BA7877" w:rsidP="00BE1923">
      <w:pPr>
        <w:tabs>
          <w:tab w:val="left" w:pos="2160"/>
        </w:tabs>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 xml:space="preserve">Lead. Serve. Inspire. </w:t>
      </w:r>
      <w:r w:rsidR="00F94E79" w:rsidRPr="009640D3">
        <w:rPr>
          <w:rFonts w:ascii="Gill Sans MT" w:hAnsi="Gill Sans MT" w:cs="Arial"/>
          <w:sz w:val="24"/>
          <w:szCs w:val="24"/>
        </w:rPr>
        <w:t xml:space="preserve">OSU </w:t>
      </w:r>
      <w:r w:rsidRPr="009640D3">
        <w:rPr>
          <w:rFonts w:ascii="Gill Sans MT" w:hAnsi="Gill Sans MT" w:cs="Arial"/>
          <w:sz w:val="24"/>
          <w:szCs w:val="24"/>
        </w:rPr>
        <w:t>Medical S</w:t>
      </w:r>
      <w:r w:rsidR="00F94E79" w:rsidRPr="009640D3">
        <w:rPr>
          <w:rFonts w:ascii="Gill Sans MT" w:hAnsi="Gill Sans MT" w:cs="Arial"/>
          <w:sz w:val="24"/>
          <w:szCs w:val="24"/>
        </w:rPr>
        <w:t>chool</w:t>
      </w:r>
      <w:r w:rsidRPr="009640D3">
        <w:rPr>
          <w:rFonts w:ascii="Gill Sans MT" w:hAnsi="Gill Sans MT" w:cs="Arial"/>
          <w:sz w:val="24"/>
          <w:szCs w:val="24"/>
        </w:rPr>
        <w:t xml:space="preserve"> Curriculum Development</w:t>
      </w:r>
      <w:r w:rsidR="0097383E" w:rsidRPr="009640D3">
        <w:rPr>
          <w:rFonts w:ascii="Gill Sans MT" w:hAnsi="Gill Sans MT" w:cs="Arial"/>
          <w:sz w:val="24"/>
          <w:szCs w:val="24"/>
        </w:rPr>
        <w:t xml:space="preserve"> Committee</w:t>
      </w:r>
    </w:p>
    <w:p w14:paraId="70745CFC" w14:textId="77777777" w:rsidR="0097383E" w:rsidRPr="009640D3" w:rsidRDefault="00F94E79" w:rsidP="00BE1923">
      <w:pPr>
        <w:tabs>
          <w:tab w:val="left" w:pos="2160"/>
        </w:tabs>
        <w:ind w:left="2160" w:hanging="2160"/>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00BA7877" w:rsidRPr="009640D3">
        <w:rPr>
          <w:rFonts w:ascii="Gill Sans MT" w:hAnsi="Gill Sans MT" w:cs="Arial"/>
          <w:sz w:val="24"/>
          <w:szCs w:val="24"/>
        </w:rPr>
        <w:t>Social and Be</w:t>
      </w:r>
      <w:r w:rsidR="0097383E" w:rsidRPr="009640D3">
        <w:rPr>
          <w:rFonts w:ascii="Gill Sans MT" w:hAnsi="Gill Sans MT" w:cs="Arial"/>
          <w:sz w:val="24"/>
          <w:szCs w:val="24"/>
        </w:rPr>
        <w:t>havioral Sciences Task Force Representative</w:t>
      </w:r>
    </w:p>
    <w:p w14:paraId="3B202D94" w14:textId="77777777" w:rsidR="00BA7877" w:rsidRPr="009640D3" w:rsidRDefault="0097383E" w:rsidP="00BE1923">
      <w:pPr>
        <w:tabs>
          <w:tab w:val="left" w:pos="2160"/>
        </w:tabs>
        <w:ind w:left="2160" w:hanging="2160"/>
        <w:rPr>
          <w:rFonts w:ascii="Gill Sans MT" w:hAnsi="Gill Sans MT" w:cs="Arial"/>
          <w:sz w:val="24"/>
          <w:szCs w:val="24"/>
        </w:rPr>
      </w:pPr>
      <w:r w:rsidRPr="009640D3">
        <w:rPr>
          <w:rFonts w:ascii="Gill Sans MT" w:hAnsi="Gill Sans MT" w:cs="Arial"/>
          <w:sz w:val="24"/>
          <w:szCs w:val="24"/>
        </w:rPr>
        <w:tab/>
      </w:r>
      <w:r w:rsidR="00F94E79" w:rsidRPr="009640D3">
        <w:rPr>
          <w:rFonts w:ascii="Gill Sans MT" w:hAnsi="Gill Sans MT" w:cs="Arial"/>
          <w:sz w:val="24"/>
          <w:szCs w:val="24"/>
        </w:rPr>
        <w:tab/>
      </w:r>
      <w:r w:rsidRPr="009640D3">
        <w:rPr>
          <w:rFonts w:ascii="Gill Sans MT" w:hAnsi="Gill Sans MT" w:cs="Arial"/>
          <w:sz w:val="24"/>
          <w:szCs w:val="24"/>
        </w:rPr>
        <w:t>Surgical</w:t>
      </w:r>
      <w:r w:rsidR="00F94E79" w:rsidRPr="009640D3">
        <w:rPr>
          <w:rFonts w:ascii="Gill Sans MT" w:hAnsi="Gill Sans MT" w:cs="Arial"/>
          <w:sz w:val="24"/>
          <w:szCs w:val="24"/>
        </w:rPr>
        <w:t xml:space="preserve"> &amp; </w:t>
      </w:r>
      <w:r w:rsidRPr="009640D3">
        <w:rPr>
          <w:rFonts w:ascii="Gill Sans MT" w:hAnsi="Gill Sans MT" w:cs="Arial"/>
          <w:sz w:val="24"/>
          <w:szCs w:val="24"/>
        </w:rPr>
        <w:t>Reproductive Health Committee Member</w:t>
      </w:r>
    </w:p>
    <w:p w14:paraId="5C814E52" w14:textId="77777777" w:rsidR="00BA7877" w:rsidRPr="009640D3" w:rsidRDefault="00BA7877" w:rsidP="00BE1923">
      <w:pPr>
        <w:tabs>
          <w:tab w:val="left" w:pos="2160"/>
        </w:tabs>
        <w:ind w:left="2160" w:hanging="2160"/>
        <w:rPr>
          <w:rFonts w:ascii="Gill Sans MT" w:hAnsi="Gill Sans MT" w:cs="Arial"/>
          <w:sz w:val="24"/>
          <w:szCs w:val="24"/>
        </w:rPr>
      </w:pPr>
    </w:p>
    <w:p w14:paraId="67A68B89" w14:textId="77777777" w:rsidR="00BE1923" w:rsidRPr="009640D3" w:rsidRDefault="00BE1923" w:rsidP="00BE1923">
      <w:pPr>
        <w:tabs>
          <w:tab w:val="left" w:pos="2160"/>
        </w:tabs>
        <w:ind w:left="2160" w:hanging="2160"/>
        <w:rPr>
          <w:rFonts w:ascii="Gill Sans MT" w:hAnsi="Gill Sans MT" w:cs="Arial"/>
          <w:b/>
          <w:sz w:val="24"/>
          <w:szCs w:val="24"/>
        </w:rPr>
      </w:pPr>
      <w:r w:rsidRPr="009640D3">
        <w:rPr>
          <w:rFonts w:ascii="Gill Sans MT" w:hAnsi="Gill Sans MT" w:cs="Arial"/>
          <w:sz w:val="24"/>
          <w:szCs w:val="24"/>
        </w:rPr>
        <w:t>May 2010</w:t>
      </w:r>
      <w:r w:rsidRPr="009640D3">
        <w:rPr>
          <w:rFonts w:ascii="Gill Sans MT" w:hAnsi="Gill Sans MT" w:cs="Arial"/>
          <w:sz w:val="24"/>
          <w:szCs w:val="24"/>
        </w:rPr>
        <w:tab/>
      </w:r>
      <w:r w:rsidRPr="009640D3">
        <w:rPr>
          <w:rFonts w:ascii="Gill Sans MT" w:hAnsi="Gill Sans MT" w:cs="Arial"/>
          <w:b/>
          <w:sz w:val="24"/>
          <w:szCs w:val="24"/>
        </w:rPr>
        <w:t>Faculty Judge</w:t>
      </w:r>
    </w:p>
    <w:p w14:paraId="7B43E83F" w14:textId="77777777" w:rsidR="00BE1923" w:rsidRPr="009640D3" w:rsidRDefault="00BE1923" w:rsidP="00BE1923">
      <w:pPr>
        <w:tabs>
          <w:tab w:val="left" w:pos="2160"/>
        </w:tabs>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 xml:space="preserve">Richard J. &amp; Martha D. Denman Undergraduate Research Forum </w:t>
      </w:r>
    </w:p>
    <w:p w14:paraId="7731C526" w14:textId="77777777" w:rsidR="00BE1923" w:rsidRPr="009640D3" w:rsidRDefault="00BE1923" w:rsidP="00BE1923">
      <w:pPr>
        <w:ind w:left="2160" w:hanging="2160"/>
        <w:rPr>
          <w:rFonts w:ascii="Gill Sans MT" w:hAnsi="Gill Sans MT" w:cs="Arial"/>
          <w:sz w:val="24"/>
          <w:szCs w:val="24"/>
        </w:rPr>
      </w:pPr>
    </w:p>
    <w:p w14:paraId="4B654435" w14:textId="77777777" w:rsidR="00BE1923" w:rsidRPr="009640D3" w:rsidRDefault="00BE1923" w:rsidP="00BE1923">
      <w:pPr>
        <w:ind w:left="2160" w:hanging="2160"/>
        <w:rPr>
          <w:rFonts w:ascii="Gill Sans MT" w:hAnsi="Gill Sans MT" w:cs="Arial"/>
          <w:sz w:val="24"/>
          <w:szCs w:val="24"/>
        </w:rPr>
      </w:pPr>
      <w:r w:rsidRPr="009640D3">
        <w:rPr>
          <w:rFonts w:ascii="Gill Sans MT" w:hAnsi="Gill Sans MT" w:cs="Arial"/>
          <w:sz w:val="24"/>
          <w:szCs w:val="24"/>
        </w:rPr>
        <w:t xml:space="preserve">February 2010 </w:t>
      </w:r>
      <w:r w:rsidRPr="009640D3">
        <w:rPr>
          <w:rFonts w:ascii="Gill Sans MT" w:hAnsi="Gill Sans MT" w:cs="Arial"/>
          <w:sz w:val="24"/>
          <w:szCs w:val="24"/>
        </w:rPr>
        <w:tab/>
      </w:r>
      <w:r w:rsidRPr="009640D3">
        <w:rPr>
          <w:rFonts w:ascii="Gill Sans MT" w:hAnsi="Gill Sans MT" w:cs="Arial"/>
          <w:b/>
          <w:sz w:val="24"/>
          <w:szCs w:val="24"/>
        </w:rPr>
        <w:t>Faculty Evaluator</w:t>
      </w:r>
    </w:p>
    <w:p w14:paraId="06F67368" w14:textId="77777777" w:rsidR="00BE1923" w:rsidRPr="009640D3" w:rsidRDefault="00BE1923" w:rsidP="00BE1923">
      <w:pPr>
        <w:ind w:left="2160" w:hanging="2160"/>
        <w:rPr>
          <w:rFonts w:ascii="Gill Sans MT" w:hAnsi="Gill Sans MT" w:cs="Arial"/>
          <w:sz w:val="24"/>
          <w:szCs w:val="24"/>
        </w:rPr>
      </w:pPr>
      <w:r w:rsidRPr="009640D3">
        <w:rPr>
          <w:rFonts w:ascii="Gill Sans MT" w:hAnsi="Gill Sans MT" w:cs="Arial"/>
          <w:sz w:val="24"/>
          <w:szCs w:val="24"/>
        </w:rPr>
        <w:tab/>
        <w:t xml:space="preserve">Maximus Scholarship Competition </w:t>
      </w:r>
    </w:p>
    <w:p w14:paraId="37B62191" w14:textId="77777777" w:rsidR="00297C89" w:rsidRPr="009640D3" w:rsidRDefault="00297C89" w:rsidP="00BE1923">
      <w:pPr>
        <w:ind w:left="2160" w:hanging="2160"/>
        <w:rPr>
          <w:rFonts w:ascii="Gill Sans MT" w:hAnsi="Gill Sans MT" w:cs="Arial"/>
          <w:sz w:val="24"/>
          <w:szCs w:val="24"/>
        </w:rPr>
      </w:pPr>
    </w:p>
    <w:p w14:paraId="613287C6" w14:textId="77777777" w:rsidR="00BE1923" w:rsidRPr="009640D3" w:rsidRDefault="00BE1923" w:rsidP="00BE1923">
      <w:pPr>
        <w:ind w:left="2160" w:hanging="2160"/>
        <w:rPr>
          <w:rFonts w:ascii="Gill Sans MT" w:hAnsi="Gill Sans MT" w:cs="Arial"/>
          <w:b/>
          <w:sz w:val="24"/>
          <w:szCs w:val="24"/>
        </w:rPr>
      </w:pPr>
      <w:r w:rsidRPr="009640D3">
        <w:rPr>
          <w:rFonts w:ascii="Gill Sans MT" w:hAnsi="Gill Sans MT" w:cs="Arial"/>
          <w:sz w:val="24"/>
          <w:szCs w:val="24"/>
        </w:rPr>
        <w:t xml:space="preserve">2010 – 2011 </w:t>
      </w:r>
      <w:r w:rsidRPr="009640D3">
        <w:rPr>
          <w:rFonts w:ascii="Gill Sans MT" w:hAnsi="Gill Sans MT" w:cs="Arial"/>
          <w:sz w:val="24"/>
          <w:szCs w:val="24"/>
        </w:rPr>
        <w:tab/>
      </w:r>
      <w:r w:rsidRPr="009640D3">
        <w:rPr>
          <w:rFonts w:ascii="Gill Sans MT" w:hAnsi="Gill Sans MT" w:cs="Arial"/>
          <w:b/>
          <w:sz w:val="24"/>
          <w:szCs w:val="24"/>
        </w:rPr>
        <w:t>Committee Member</w:t>
      </w:r>
    </w:p>
    <w:p w14:paraId="6A8F976F" w14:textId="77777777" w:rsidR="00BE1923" w:rsidRPr="009640D3" w:rsidRDefault="00BE1923" w:rsidP="00BE1923">
      <w:pPr>
        <w:ind w:left="2160"/>
        <w:rPr>
          <w:rFonts w:ascii="Gill Sans MT" w:hAnsi="Gill Sans MT" w:cs="Arial"/>
          <w:sz w:val="24"/>
          <w:szCs w:val="24"/>
        </w:rPr>
      </w:pPr>
      <w:r w:rsidRPr="009640D3">
        <w:rPr>
          <w:rFonts w:ascii="Gill Sans MT" w:hAnsi="Gill Sans MT" w:cs="Arial"/>
          <w:sz w:val="24"/>
          <w:szCs w:val="24"/>
        </w:rPr>
        <w:t xml:space="preserve">Center for Clinical and Translational Science Mentorship Workgroup </w:t>
      </w:r>
    </w:p>
    <w:p w14:paraId="21B17BBB" w14:textId="77777777" w:rsidR="00BE1923" w:rsidRPr="009640D3" w:rsidRDefault="00BE1923" w:rsidP="00B544F5">
      <w:pPr>
        <w:ind w:left="2160" w:hanging="2160"/>
        <w:rPr>
          <w:rFonts w:ascii="Gill Sans MT" w:hAnsi="Gill Sans MT" w:cs="Arial"/>
          <w:sz w:val="24"/>
          <w:szCs w:val="24"/>
        </w:rPr>
      </w:pPr>
    </w:p>
    <w:p w14:paraId="30E478D2" w14:textId="77777777" w:rsidR="003B7475" w:rsidRPr="009640D3" w:rsidRDefault="003B7475" w:rsidP="00BE1923">
      <w:pPr>
        <w:tabs>
          <w:tab w:val="left" w:pos="2160"/>
        </w:tabs>
        <w:ind w:left="2160" w:hanging="2160"/>
        <w:rPr>
          <w:rFonts w:ascii="Gill Sans MT" w:hAnsi="Gill Sans MT" w:cs="Arial"/>
          <w:b/>
          <w:sz w:val="24"/>
          <w:szCs w:val="24"/>
        </w:rPr>
      </w:pPr>
      <w:r w:rsidRPr="009640D3">
        <w:rPr>
          <w:rFonts w:ascii="Gill Sans MT" w:hAnsi="Gill Sans MT" w:cs="Arial"/>
          <w:sz w:val="24"/>
          <w:szCs w:val="24"/>
        </w:rPr>
        <w:t>November 2009</w:t>
      </w:r>
      <w:r w:rsidRPr="009640D3">
        <w:rPr>
          <w:rFonts w:ascii="Gill Sans MT" w:hAnsi="Gill Sans MT" w:cs="Arial"/>
          <w:sz w:val="24"/>
          <w:szCs w:val="24"/>
        </w:rPr>
        <w:tab/>
      </w:r>
      <w:r w:rsidRPr="009640D3">
        <w:rPr>
          <w:rFonts w:ascii="Gill Sans MT" w:hAnsi="Gill Sans MT" w:cs="Arial"/>
          <w:b/>
          <w:sz w:val="24"/>
          <w:szCs w:val="24"/>
        </w:rPr>
        <w:t>Graduate Faculty Representative</w:t>
      </w:r>
    </w:p>
    <w:p w14:paraId="47FBD97E" w14:textId="77777777" w:rsidR="003B7475" w:rsidRPr="009640D3" w:rsidRDefault="003B7475" w:rsidP="00BE1923">
      <w:pPr>
        <w:tabs>
          <w:tab w:val="left" w:pos="2160"/>
        </w:tabs>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Dissertation Defense</w:t>
      </w:r>
    </w:p>
    <w:p w14:paraId="23D3A25F" w14:textId="77777777" w:rsidR="003B7475" w:rsidRPr="009640D3" w:rsidRDefault="003B7475" w:rsidP="00BE1923">
      <w:pPr>
        <w:tabs>
          <w:tab w:val="left" w:pos="2160"/>
        </w:tabs>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Jennifer Stewart, Business Administration</w:t>
      </w:r>
    </w:p>
    <w:p w14:paraId="0908EA0F" w14:textId="77777777" w:rsidR="00E139AC" w:rsidRPr="009640D3" w:rsidRDefault="00E139AC" w:rsidP="00BE1923">
      <w:pPr>
        <w:tabs>
          <w:tab w:val="left" w:pos="2160"/>
        </w:tabs>
        <w:ind w:left="2160" w:hanging="2160"/>
        <w:rPr>
          <w:rFonts w:ascii="Gill Sans MT" w:hAnsi="Gill Sans MT" w:cs="Arial"/>
          <w:sz w:val="24"/>
          <w:szCs w:val="24"/>
        </w:rPr>
      </w:pPr>
    </w:p>
    <w:p w14:paraId="3608093B" w14:textId="77777777" w:rsidR="00BE1923" w:rsidRPr="009640D3" w:rsidRDefault="00BE1923" w:rsidP="00BE1923">
      <w:pPr>
        <w:tabs>
          <w:tab w:val="left" w:pos="2160"/>
        </w:tabs>
        <w:ind w:left="2160" w:hanging="2160"/>
        <w:rPr>
          <w:rFonts w:ascii="Gill Sans MT" w:hAnsi="Gill Sans MT" w:cs="Arial"/>
          <w:b/>
          <w:sz w:val="24"/>
          <w:szCs w:val="24"/>
        </w:rPr>
      </w:pPr>
      <w:r w:rsidRPr="009640D3">
        <w:rPr>
          <w:rFonts w:ascii="Gill Sans MT" w:hAnsi="Gill Sans MT" w:cs="Arial"/>
          <w:sz w:val="24"/>
          <w:szCs w:val="24"/>
        </w:rPr>
        <w:t>May 2009</w:t>
      </w:r>
      <w:r w:rsidRPr="009640D3">
        <w:rPr>
          <w:rFonts w:ascii="Gill Sans MT" w:hAnsi="Gill Sans MT" w:cs="Arial"/>
          <w:sz w:val="24"/>
          <w:szCs w:val="24"/>
        </w:rPr>
        <w:tab/>
      </w:r>
      <w:r w:rsidRPr="009640D3">
        <w:rPr>
          <w:rFonts w:ascii="Gill Sans MT" w:hAnsi="Gill Sans MT" w:cs="Arial"/>
          <w:b/>
          <w:sz w:val="24"/>
          <w:szCs w:val="24"/>
        </w:rPr>
        <w:t>Faculty Judge</w:t>
      </w:r>
    </w:p>
    <w:p w14:paraId="6D56F6B8" w14:textId="77777777" w:rsidR="00BE1923" w:rsidRPr="009640D3" w:rsidRDefault="00BE1923" w:rsidP="00BE1923">
      <w:pPr>
        <w:tabs>
          <w:tab w:val="left" w:pos="2160"/>
        </w:tabs>
        <w:ind w:left="2160" w:hanging="2160"/>
        <w:rPr>
          <w:rFonts w:ascii="Gill Sans MT" w:hAnsi="Gill Sans MT" w:cs="Arial"/>
          <w:sz w:val="24"/>
          <w:szCs w:val="24"/>
        </w:rPr>
      </w:pPr>
      <w:r w:rsidRPr="009640D3">
        <w:rPr>
          <w:rFonts w:ascii="Gill Sans MT" w:hAnsi="Gill Sans MT" w:cs="Arial"/>
          <w:b/>
          <w:sz w:val="24"/>
          <w:szCs w:val="24"/>
        </w:rPr>
        <w:tab/>
      </w:r>
      <w:r w:rsidRPr="009640D3">
        <w:rPr>
          <w:rFonts w:ascii="Gill Sans MT" w:hAnsi="Gill Sans MT" w:cs="Arial"/>
          <w:sz w:val="24"/>
          <w:szCs w:val="24"/>
        </w:rPr>
        <w:t xml:space="preserve">Richard J. &amp; Martha D. Denman Undergraduate Research Forum </w:t>
      </w:r>
    </w:p>
    <w:p w14:paraId="3C43EC53" w14:textId="77777777" w:rsidR="00CC7F76" w:rsidRPr="009640D3" w:rsidRDefault="00CC7F76" w:rsidP="00BE1923">
      <w:pPr>
        <w:tabs>
          <w:tab w:val="left" w:pos="2160"/>
        </w:tabs>
        <w:ind w:left="2160" w:hanging="2160"/>
        <w:rPr>
          <w:rFonts w:ascii="Gill Sans MT" w:hAnsi="Gill Sans MT" w:cs="Arial"/>
          <w:sz w:val="24"/>
          <w:szCs w:val="24"/>
        </w:rPr>
      </w:pPr>
    </w:p>
    <w:p w14:paraId="14CE132F" w14:textId="77777777" w:rsidR="00BE1923" w:rsidRPr="009640D3" w:rsidRDefault="00BE1923" w:rsidP="00BE1923">
      <w:pPr>
        <w:tabs>
          <w:tab w:val="left" w:pos="2160"/>
        </w:tabs>
        <w:ind w:left="2160" w:hanging="2160"/>
        <w:rPr>
          <w:rFonts w:ascii="Gill Sans MT" w:hAnsi="Gill Sans MT" w:cs="Arial"/>
          <w:sz w:val="24"/>
          <w:szCs w:val="24"/>
        </w:rPr>
      </w:pPr>
      <w:r w:rsidRPr="009640D3">
        <w:rPr>
          <w:rFonts w:ascii="Gill Sans MT" w:hAnsi="Gill Sans MT" w:cs="Arial"/>
          <w:sz w:val="24"/>
          <w:szCs w:val="24"/>
        </w:rPr>
        <w:t>April 2009</w:t>
      </w:r>
      <w:r w:rsidRPr="009640D3">
        <w:rPr>
          <w:rFonts w:ascii="Gill Sans MT" w:hAnsi="Gill Sans MT" w:cs="Arial"/>
          <w:sz w:val="24"/>
          <w:szCs w:val="24"/>
        </w:rPr>
        <w:tab/>
      </w:r>
      <w:r w:rsidRPr="009640D3">
        <w:rPr>
          <w:rFonts w:ascii="Gill Sans MT" w:hAnsi="Gill Sans MT" w:cs="Arial"/>
          <w:b/>
          <w:sz w:val="24"/>
          <w:szCs w:val="24"/>
        </w:rPr>
        <w:t>Team member</w:t>
      </w:r>
      <w:r w:rsidRPr="009640D3">
        <w:rPr>
          <w:rFonts w:ascii="Gill Sans MT" w:hAnsi="Gill Sans MT" w:cs="Arial"/>
          <w:sz w:val="24"/>
          <w:szCs w:val="24"/>
        </w:rPr>
        <w:t xml:space="preserve"> </w:t>
      </w:r>
    </w:p>
    <w:p w14:paraId="40C29C2F" w14:textId="77777777" w:rsidR="00BE1923" w:rsidRPr="009640D3" w:rsidRDefault="00BE1923" w:rsidP="00BE1923">
      <w:pPr>
        <w:tabs>
          <w:tab w:val="left" w:pos="2160"/>
        </w:tabs>
        <w:ind w:left="2160" w:hanging="2160"/>
        <w:rPr>
          <w:rFonts w:ascii="Gill Sans MT" w:hAnsi="Gill Sans MT" w:cs="Arial"/>
          <w:sz w:val="24"/>
          <w:szCs w:val="24"/>
        </w:rPr>
      </w:pPr>
      <w:r w:rsidRPr="009640D3">
        <w:rPr>
          <w:rFonts w:ascii="Gill Sans MT" w:hAnsi="Gill Sans MT" w:cs="Arial"/>
          <w:sz w:val="24"/>
          <w:szCs w:val="24"/>
        </w:rPr>
        <w:tab/>
        <w:t xml:space="preserve">OSUMC March for Babies Team (March of Dimes) </w:t>
      </w:r>
    </w:p>
    <w:p w14:paraId="04EE9410" w14:textId="77777777" w:rsidR="00CC0F92" w:rsidRDefault="00CC0F92" w:rsidP="00BD79AD">
      <w:pPr>
        <w:ind w:left="2160" w:hanging="2160"/>
        <w:rPr>
          <w:rFonts w:ascii="Gill Sans MT" w:hAnsi="Gill Sans MT" w:cs="Arial"/>
          <w:b/>
          <w:sz w:val="24"/>
          <w:szCs w:val="24"/>
          <w:u w:val="single"/>
        </w:rPr>
      </w:pPr>
    </w:p>
    <w:p w14:paraId="4FB2ED3F" w14:textId="77777777" w:rsidR="00BD79AD" w:rsidRPr="009640D3" w:rsidRDefault="00BE1923" w:rsidP="00BD79AD">
      <w:pPr>
        <w:ind w:left="2160" w:hanging="2160"/>
        <w:rPr>
          <w:rFonts w:ascii="Gill Sans MT" w:hAnsi="Gill Sans MT" w:cs="Arial"/>
          <w:b/>
          <w:sz w:val="24"/>
          <w:szCs w:val="24"/>
          <w:u w:val="single"/>
        </w:rPr>
      </w:pPr>
      <w:r w:rsidRPr="009640D3">
        <w:rPr>
          <w:rFonts w:ascii="Gill Sans MT" w:hAnsi="Gill Sans MT" w:cs="Arial"/>
          <w:b/>
          <w:sz w:val="24"/>
          <w:szCs w:val="24"/>
          <w:u w:val="single"/>
        </w:rPr>
        <w:t>Department/Institute</w:t>
      </w:r>
      <w:r w:rsidR="00BD79AD" w:rsidRPr="009640D3">
        <w:rPr>
          <w:rFonts w:ascii="Gill Sans MT" w:hAnsi="Gill Sans MT" w:cs="Arial"/>
          <w:sz w:val="24"/>
          <w:szCs w:val="24"/>
        </w:rPr>
        <w:t xml:space="preserve"> </w:t>
      </w:r>
    </w:p>
    <w:p w14:paraId="1E447603" w14:textId="77777777" w:rsidR="00ED3CCB" w:rsidRPr="009640D3" w:rsidRDefault="00ED3CCB" w:rsidP="00A25304">
      <w:pPr>
        <w:ind w:left="2160" w:hanging="2160"/>
        <w:rPr>
          <w:rFonts w:ascii="Gill Sans MT" w:hAnsi="Gill Sans MT" w:cs="Arial"/>
          <w:sz w:val="24"/>
          <w:szCs w:val="24"/>
        </w:rPr>
      </w:pPr>
    </w:p>
    <w:p w14:paraId="437008B0" w14:textId="30978A1E" w:rsidR="007163A4" w:rsidRDefault="007163A4" w:rsidP="00033CDB">
      <w:pPr>
        <w:ind w:left="2160" w:hanging="2160"/>
        <w:rPr>
          <w:rFonts w:ascii="Gill Sans MT" w:hAnsi="Gill Sans MT" w:cs="Arial"/>
          <w:b/>
          <w:sz w:val="24"/>
          <w:szCs w:val="24"/>
        </w:rPr>
      </w:pPr>
      <w:r>
        <w:rPr>
          <w:rFonts w:ascii="Gill Sans MT" w:hAnsi="Gill Sans MT" w:cs="Arial"/>
          <w:sz w:val="24"/>
          <w:szCs w:val="24"/>
        </w:rPr>
        <w:t>2018</w:t>
      </w:r>
      <w:r w:rsidR="00A746DB">
        <w:rPr>
          <w:rFonts w:ascii="Gill Sans MT" w:hAnsi="Gill Sans MT" w:cs="Arial"/>
          <w:sz w:val="24"/>
          <w:szCs w:val="24"/>
        </w:rPr>
        <w:t xml:space="preserve"> – 2022 </w:t>
      </w:r>
      <w:r>
        <w:rPr>
          <w:rFonts w:ascii="Gill Sans MT" w:hAnsi="Gill Sans MT" w:cs="Arial"/>
          <w:sz w:val="24"/>
          <w:szCs w:val="24"/>
        </w:rPr>
        <w:tab/>
      </w:r>
      <w:r>
        <w:rPr>
          <w:rFonts w:ascii="Gill Sans MT" w:hAnsi="Gill Sans MT" w:cs="Arial"/>
          <w:b/>
          <w:sz w:val="24"/>
          <w:szCs w:val="24"/>
        </w:rPr>
        <w:t xml:space="preserve">Departmental </w:t>
      </w:r>
      <w:r w:rsidR="00FE40FB">
        <w:rPr>
          <w:rFonts w:ascii="Gill Sans MT" w:hAnsi="Gill Sans MT" w:cs="Arial"/>
          <w:b/>
          <w:sz w:val="24"/>
          <w:szCs w:val="24"/>
        </w:rPr>
        <w:t>Liaison</w:t>
      </w:r>
      <w:r>
        <w:rPr>
          <w:rFonts w:ascii="Gill Sans MT" w:hAnsi="Gill Sans MT" w:cs="Arial"/>
          <w:b/>
          <w:sz w:val="24"/>
          <w:szCs w:val="24"/>
        </w:rPr>
        <w:t xml:space="preserve"> </w:t>
      </w:r>
    </w:p>
    <w:p w14:paraId="3C0A193C" w14:textId="77777777" w:rsidR="00FE40FB" w:rsidRDefault="00FE40FB" w:rsidP="007163A4">
      <w:pPr>
        <w:ind w:left="2160"/>
        <w:rPr>
          <w:rFonts w:ascii="Gill Sans MT" w:hAnsi="Gill Sans MT" w:cs="Arial"/>
          <w:sz w:val="24"/>
          <w:szCs w:val="24"/>
        </w:rPr>
      </w:pPr>
      <w:r>
        <w:rPr>
          <w:rFonts w:ascii="Gill Sans MT" w:hAnsi="Gill Sans MT" w:cs="Arial"/>
          <w:sz w:val="24"/>
          <w:szCs w:val="24"/>
        </w:rPr>
        <w:t xml:space="preserve">FAME’s </w:t>
      </w:r>
      <w:r w:rsidR="007163A4" w:rsidRPr="007163A4">
        <w:rPr>
          <w:rFonts w:ascii="Gill Sans MT" w:hAnsi="Gill Sans MT" w:cs="Arial"/>
          <w:sz w:val="24"/>
          <w:szCs w:val="24"/>
        </w:rPr>
        <w:t>Women in Medicine and Science (WIMS)</w:t>
      </w:r>
    </w:p>
    <w:p w14:paraId="6A76EFB5" w14:textId="77777777" w:rsidR="007163A4" w:rsidRPr="007163A4" w:rsidRDefault="00FE40FB" w:rsidP="007163A4">
      <w:pPr>
        <w:ind w:left="2160"/>
        <w:rPr>
          <w:rFonts w:ascii="Gill Sans MT" w:hAnsi="Gill Sans MT" w:cs="Arial"/>
          <w:sz w:val="24"/>
          <w:szCs w:val="24"/>
        </w:rPr>
      </w:pPr>
      <w:r>
        <w:rPr>
          <w:rFonts w:ascii="Gill Sans MT" w:hAnsi="Gill Sans MT" w:cs="Arial"/>
          <w:sz w:val="24"/>
          <w:szCs w:val="24"/>
        </w:rPr>
        <w:t>The Ohio State University College of Medicine</w:t>
      </w:r>
      <w:r w:rsidR="007163A4" w:rsidRPr="007163A4">
        <w:rPr>
          <w:rFonts w:ascii="Gill Sans MT" w:hAnsi="Gill Sans MT" w:cs="Arial"/>
          <w:sz w:val="24"/>
          <w:szCs w:val="24"/>
        </w:rPr>
        <w:t xml:space="preserve"> </w:t>
      </w:r>
    </w:p>
    <w:p w14:paraId="6FD6D595" w14:textId="77777777" w:rsidR="007163A4" w:rsidRDefault="007163A4" w:rsidP="00033CDB">
      <w:pPr>
        <w:ind w:left="2160" w:hanging="2160"/>
        <w:rPr>
          <w:rFonts w:ascii="Gill Sans MT" w:hAnsi="Gill Sans MT" w:cs="Arial"/>
          <w:sz w:val="24"/>
          <w:szCs w:val="24"/>
        </w:rPr>
      </w:pPr>
    </w:p>
    <w:p w14:paraId="1FCCA560" w14:textId="77777777" w:rsidR="005153F9" w:rsidRPr="009640D3" w:rsidRDefault="005153F9" w:rsidP="00033CDB">
      <w:pPr>
        <w:ind w:left="2160" w:hanging="2160"/>
        <w:rPr>
          <w:rFonts w:ascii="Gill Sans MT" w:hAnsi="Gill Sans MT" w:cs="Arial"/>
          <w:sz w:val="24"/>
          <w:szCs w:val="24"/>
        </w:rPr>
      </w:pPr>
      <w:r w:rsidRPr="009640D3">
        <w:rPr>
          <w:rFonts w:ascii="Gill Sans MT" w:hAnsi="Gill Sans MT" w:cs="Arial"/>
          <w:sz w:val="24"/>
          <w:szCs w:val="24"/>
        </w:rPr>
        <w:t>2017</w:t>
      </w:r>
      <w:r w:rsidR="009F3527">
        <w:rPr>
          <w:rFonts w:ascii="Gill Sans MT" w:hAnsi="Gill Sans MT" w:cs="Arial"/>
          <w:sz w:val="24"/>
          <w:szCs w:val="24"/>
        </w:rPr>
        <w:t>, 2019</w:t>
      </w:r>
      <w:r w:rsidRPr="009640D3">
        <w:rPr>
          <w:rFonts w:ascii="Gill Sans MT" w:hAnsi="Gill Sans MT" w:cs="Arial"/>
          <w:sz w:val="24"/>
          <w:szCs w:val="24"/>
        </w:rPr>
        <w:tab/>
      </w:r>
      <w:r w:rsidRPr="009640D3">
        <w:rPr>
          <w:rFonts w:ascii="Gill Sans MT" w:hAnsi="Gill Sans MT" w:cs="Arial"/>
          <w:b/>
          <w:sz w:val="24"/>
          <w:szCs w:val="24"/>
        </w:rPr>
        <w:t>Member and Procedure Oversight Designee</w:t>
      </w:r>
    </w:p>
    <w:p w14:paraId="08F10B40" w14:textId="77777777" w:rsidR="005153F9" w:rsidRPr="009640D3" w:rsidRDefault="005153F9" w:rsidP="00033CDB">
      <w:pPr>
        <w:ind w:left="2160" w:hanging="2160"/>
        <w:rPr>
          <w:rFonts w:ascii="Gill Sans MT" w:hAnsi="Gill Sans MT" w:cs="Arial"/>
          <w:sz w:val="24"/>
          <w:szCs w:val="24"/>
        </w:rPr>
      </w:pPr>
      <w:r w:rsidRPr="009640D3">
        <w:rPr>
          <w:rFonts w:ascii="Gill Sans MT" w:hAnsi="Gill Sans MT" w:cs="Arial"/>
          <w:sz w:val="24"/>
          <w:szCs w:val="24"/>
        </w:rPr>
        <w:tab/>
        <w:t>Tenure Track Subcommittee of the Promotion &amp; Tenure Committee</w:t>
      </w:r>
    </w:p>
    <w:p w14:paraId="224952A5" w14:textId="77777777" w:rsidR="005153F9" w:rsidRPr="009640D3" w:rsidRDefault="005153F9" w:rsidP="00033CDB">
      <w:pPr>
        <w:ind w:left="2160" w:hanging="2160"/>
        <w:rPr>
          <w:rFonts w:ascii="Gill Sans MT" w:hAnsi="Gill Sans MT" w:cs="Arial"/>
          <w:sz w:val="24"/>
          <w:szCs w:val="24"/>
        </w:rPr>
      </w:pPr>
      <w:r w:rsidRPr="009640D3">
        <w:rPr>
          <w:rFonts w:ascii="Gill Sans MT" w:hAnsi="Gill Sans MT" w:cs="Arial"/>
          <w:sz w:val="24"/>
          <w:szCs w:val="24"/>
        </w:rPr>
        <w:tab/>
        <w:t>Department of Psychiatry &amp; Behavioral Health</w:t>
      </w:r>
    </w:p>
    <w:p w14:paraId="71F446DA" w14:textId="77777777" w:rsidR="005153F9" w:rsidRPr="009640D3" w:rsidRDefault="005153F9" w:rsidP="00033CDB">
      <w:pPr>
        <w:ind w:left="2160" w:hanging="2160"/>
        <w:rPr>
          <w:rFonts w:ascii="Gill Sans MT" w:hAnsi="Gill Sans MT" w:cs="Arial"/>
          <w:sz w:val="24"/>
          <w:szCs w:val="24"/>
        </w:rPr>
      </w:pPr>
    </w:p>
    <w:p w14:paraId="434EFAE7" w14:textId="77777777" w:rsidR="00033CDB" w:rsidRPr="009640D3" w:rsidRDefault="00033CDB" w:rsidP="00033CDB">
      <w:pPr>
        <w:ind w:left="2160" w:hanging="2160"/>
        <w:rPr>
          <w:rFonts w:ascii="Gill Sans MT" w:hAnsi="Gill Sans MT" w:cs="Arial"/>
          <w:b/>
          <w:sz w:val="24"/>
          <w:szCs w:val="24"/>
        </w:rPr>
      </w:pPr>
      <w:r w:rsidRPr="009640D3">
        <w:rPr>
          <w:rFonts w:ascii="Gill Sans MT" w:hAnsi="Gill Sans MT" w:cs="Arial"/>
          <w:sz w:val="24"/>
          <w:szCs w:val="24"/>
        </w:rPr>
        <w:t xml:space="preserve">2010 – 2011, </w:t>
      </w:r>
      <w:proofErr w:type="gramStart"/>
      <w:r w:rsidRPr="009640D3">
        <w:rPr>
          <w:rFonts w:ascii="Gill Sans MT" w:hAnsi="Gill Sans MT" w:cs="Arial"/>
          <w:sz w:val="24"/>
          <w:szCs w:val="24"/>
        </w:rPr>
        <w:t xml:space="preserve">2016  </w:t>
      </w:r>
      <w:r w:rsidRPr="009640D3">
        <w:rPr>
          <w:rFonts w:ascii="Gill Sans MT" w:hAnsi="Gill Sans MT" w:cs="Arial"/>
          <w:sz w:val="24"/>
          <w:szCs w:val="24"/>
        </w:rPr>
        <w:tab/>
      </w:r>
      <w:proofErr w:type="gramEnd"/>
      <w:r w:rsidRPr="009640D3">
        <w:rPr>
          <w:rFonts w:ascii="Gill Sans MT" w:hAnsi="Gill Sans MT" w:cs="Arial"/>
          <w:b/>
          <w:sz w:val="24"/>
          <w:szCs w:val="24"/>
        </w:rPr>
        <w:t xml:space="preserve">Primary Coordinator </w:t>
      </w:r>
    </w:p>
    <w:p w14:paraId="47FC445D" w14:textId="77777777" w:rsidR="00033CDB" w:rsidRPr="009640D3" w:rsidRDefault="00033CDB" w:rsidP="00033CDB">
      <w:pPr>
        <w:ind w:left="2160"/>
        <w:rPr>
          <w:rFonts w:ascii="Gill Sans MT" w:hAnsi="Gill Sans MT" w:cs="Arial"/>
          <w:sz w:val="24"/>
          <w:szCs w:val="24"/>
        </w:rPr>
      </w:pPr>
      <w:r w:rsidRPr="009640D3">
        <w:rPr>
          <w:rFonts w:ascii="Gill Sans MT" w:hAnsi="Gill Sans MT" w:cs="Arial"/>
          <w:sz w:val="24"/>
          <w:szCs w:val="24"/>
        </w:rPr>
        <w:t>Institute for Behavioral Medicine Research (IBMR) Research Day</w:t>
      </w:r>
    </w:p>
    <w:p w14:paraId="33D77276" w14:textId="77777777" w:rsidR="00033CDB" w:rsidRPr="009640D3" w:rsidRDefault="00033CDB" w:rsidP="00A25304">
      <w:pPr>
        <w:ind w:left="2160" w:hanging="2160"/>
        <w:rPr>
          <w:rFonts w:ascii="Gill Sans MT" w:hAnsi="Gill Sans MT" w:cs="Arial"/>
          <w:sz w:val="24"/>
          <w:szCs w:val="24"/>
        </w:rPr>
      </w:pPr>
    </w:p>
    <w:p w14:paraId="6B4EE810" w14:textId="77777777" w:rsidR="00A25304" w:rsidRPr="009640D3" w:rsidRDefault="008676E1" w:rsidP="00A25304">
      <w:pPr>
        <w:ind w:left="2160" w:hanging="2160"/>
        <w:rPr>
          <w:rFonts w:ascii="Gill Sans MT" w:hAnsi="Gill Sans MT" w:cs="Arial"/>
          <w:b/>
          <w:sz w:val="24"/>
          <w:szCs w:val="24"/>
        </w:rPr>
      </w:pPr>
      <w:r w:rsidRPr="009640D3">
        <w:rPr>
          <w:rFonts w:ascii="Gill Sans MT" w:hAnsi="Gill Sans MT" w:cs="Arial"/>
          <w:sz w:val="24"/>
          <w:szCs w:val="24"/>
        </w:rPr>
        <w:lastRenderedPageBreak/>
        <w:t>2009, 2011</w:t>
      </w:r>
      <w:r w:rsidR="00033CDB" w:rsidRPr="009640D3">
        <w:rPr>
          <w:rFonts w:ascii="Gill Sans MT" w:hAnsi="Gill Sans MT" w:cs="Arial"/>
          <w:sz w:val="24"/>
          <w:szCs w:val="24"/>
        </w:rPr>
        <w:t xml:space="preserve">, </w:t>
      </w:r>
      <w:r w:rsidRPr="009640D3">
        <w:rPr>
          <w:rFonts w:ascii="Gill Sans MT" w:hAnsi="Gill Sans MT" w:cs="Arial"/>
          <w:sz w:val="24"/>
          <w:szCs w:val="24"/>
        </w:rPr>
        <w:t>2012,</w:t>
      </w:r>
      <w:r w:rsidR="00A25304" w:rsidRPr="009640D3">
        <w:rPr>
          <w:rFonts w:ascii="Gill Sans MT" w:hAnsi="Gill Sans MT" w:cs="Arial"/>
          <w:sz w:val="24"/>
          <w:szCs w:val="24"/>
        </w:rPr>
        <w:tab/>
      </w:r>
      <w:r w:rsidR="00A25304" w:rsidRPr="009640D3">
        <w:rPr>
          <w:rFonts w:ascii="Gill Sans MT" w:hAnsi="Gill Sans MT" w:cs="Arial"/>
          <w:b/>
          <w:sz w:val="24"/>
          <w:szCs w:val="24"/>
        </w:rPr>
        <w:t>Abstract/Presentation Judge</w:t>
      </w:r>
    </w:p>
    <w:p w14:paraId="4D29ADCA" w14:textId="5A045640" w:rsidR="00A25304" w:rsidRPr="009640D3" w:rsidRDefault="008676E1" w:rsidP="008676E1">
      <w:pPr>
        <w:ind w:left="2160" w:hanging="2160"/>
        <w:rPr>
          <w:rFonts w:ascii="Gill Sans MT" w:hAnsi="Gill Sans MT" w:cs="Arial"/>
          <w:sz w:val="24"/>
          <w:szCs w:val="24"/>
        </w:rPr>
      </w:pPr>
      <w:r w:rsidRPr="009640D3">
        <w:rPr>
          <w:rFonts w:ascii="Gill Sans MT" w:hAnsi="Gill Sans MT" w:cs="Arial"/>
          <w:sz w:val="24"/>
          <w:szCs w:val="24"/>
        </w:rPr>
        <w:t>2014</w:t>
      </w:r>
      <w:r w:rsidR="00033CDB" w:rsidRPr="009640D3">
        <w:rPr>
          <w:rFonts w:ascii="Gill Sans MT" w:hAnsi="Gill Sans MT" w:cs="Arial"/>
          <w:sz w:val="24"/>
          <w:szCs w:val="24"/>
        </w:rPr>
        <w:t>, 2016</w:t>
      </w:r>
      <w:r w:rsidR="00F80399">
        <w:rPr>
          <w:rFonts w:ascii="Gill Sans MT" w:hAnsi="Gill Sans MT" w:cs="Arial"/>
          <w:sz w:val="24"/>
          <w:szCs w:val="24"/>
        </w:rPr>
        <w:t>-201</w:t>
      </w:r>
      <w:r w:rsidR="00BE6775">
        <w:rPr>
          <w:rFonts w:ascii="Gill Sans MT" w:hAnsi="Gill Sans MT" w:cs="Arial"/>
          <w:sz w:val="24"/>
          <w:szCs w:val="24"/>
        </w:rPr>
        <w:t>9</w:t>
      </w:r>
      <w:r w:rsidR="00C94001">
        <w:rPr>
          <w:rFonts w:ascii="Gill Sans MT" w:hAnsi="Gill Sans MT" w:cs="Arial"/>
          <w:sz w:val="24"/>
          <w:szCs w:val="24"/>
        </w:rPr>
        <w:t xml:space="preserve">, </w:t>
      </w:r>
      <w:r w:rsidRPr="009640D3">
        <w:rPr>
          <w:rFonts w:ascii="Gill Sans MT" w:hAnsi="Gill Sans MT" w:cs="Arial"/>
          <w:sz w:val="24"/>
          <w:szCs w:val="24"/>
        </w:rPr>
        <w:tab/>
      </w:r>
      <w:r w:rsidR="00A25304" w:rsidRPr="009640D3">
        <w:rPr>
          <w:rFonts w:ascii="Gill Sans MT" w:hAnsi="Gill Sans MT" w:cs="Arial"/>
          <w:sz w:val="24"/>
          <w:szCs w:val="24"/>
        </w:rPr>
        <w:t>Institute for Behavioral Medicine Research (IBMR) Research Day</w:t>
      </w:r>
    </w:p>
    <w:p w14:paraId="52FD0183" w14:textId="6AF65D47" w:rsidR="008676E1" w:rsidRDefault="00C94001" w:rsidP="00B544F5">
      <w:pPr>
        <w:ind w:left="2160" w:hanging="2160"/>
        <w:rPr>
          <w:rFonts w:ascii="Gill Sans MT" w:hAnsi="Gill Sans MT" w:cs="Arial"/>
          <w:sz w:val="24"/>
          <w:szCs w:val="24"/>
        </w:rPr>
      </w:pPr>
      <w:r>
        <w:rPr>
          <w:rFonts w:ascii="Gill Sans MT" w:hAnsi="Gill Sans MT" w:cs="Arial"/>
          <w:sz w:val="24"/>
          <w:szCs w:val="24"/>
        </w:rPr>
        <w:t>2022</w:t>
      </w:r>
    </w:p>
    <w:p w14:paraId="0865673B" w14:textId="77777777" w:rsidR="00C94001" w:rsidRPr="009640D3" w:rsidRDefault="00C94001" w:rsidP="00B544F5">
      <w:pPr>
        <w:ind w:left="2160" w:hanging="2160"/>
        <w:rPr>
          <w:rFonts w:ascii="Gill Sans MT" w:hAnsi="Gill Sans MT" w:cs="Arial"/>
          <w:sz w:val="24"/>
          <w:szCs w:val="24"/>
        </w:rPr>
      </w:pPr>
    </w:p>
    <w:p w14:paraId="4F2FE458" w14:textId="77777777" w:rsidR="00BE1923" w:rsidRPr="009640D3" w:rsidRDefault="00BE1923" w:rsidP="00BE1923">
      <w:pPr>
        <w:ind w:left="2160" w:hanging="2160"/>
        <w:rPr>
          <w:rFonts w:ascii="Gill Sans MT" w:hAnsi="Gill Sans MT" w:cs="Arial"/>
          <w:b/>
          <w:sz w:val="24"/>
          <w:szCs w:val="24"/>
        </w:rPr>
      </w:pPr>
      <w:r w:rsidRPr="009640D3">
        <w:rPr>
          <w:rFonts w:ascii="Gill Sans MT" w:hAnsi="Gill Sans MT" w:cs="Arial"/>
          <w:sz w:val="24"/>
          <w:szCs w:val="24"/>
        </w:rPr>
        <w:t>2010 – 2011</w:t>
      </w:r>
      <w:r w:rsidRPr="009640D3">
        <w:rPr>
          <w:rFonts w:ascii="Gill Sans MT" w:hAnsi="Gill Sans MT" w:cs="Arial"/>
          <w:sz w:val="24"/>
          <w:szCs w:val="24"/>
        </w:rPr>
        <w:tab/>
      </w:r>
      <w:r w:rsidRPr="009640D3">
        <w:rPr>
          <w:rFonts w:ascii="Gill Sans MT" w:hAnsi="Gill Sans MT" w:cs="Arial"/>
          <w:b/>
          <w:sz w:val="24"/>
          <w:szCs w:val="24"/>
        </w:rPr>
        <w:t>Committee Member</w:t>
      </w:r>
    </w:p>
    <w:p w14:paraId="7B57D111" w14:textId="77777777" w:rsidR="00BE1923" w:rsidRPr="009640D3" w:rsidRDefault="00BE1923" w:rsidP="00BE1923">
      <w:pPr>
        <w:ind w:left="2160"/>
        <w:rPr>
          <w:rFonts w:ascii="Gill Sans MT" w:hAnsi="Gill Sans MT" w:cs="Arial"/>
          <w:sz w:val="24"/>
          <w:szCs w:val="24"/>
        </w:rPr>
      </w:pPr>
      <w:r w:rsidRPr="009640D3">
        <w:rPr>
          <w:rFonts w:ascii="Gill Sans MT" w:hAnsi="Gill Sans MT" w:cs="Arial"/>
          <w:sz w:val="24"/>
          <w:szCs w:val="24"/>
        </w:rPr>
        <w:t xml:space="preserve">Department of Psychiatry/Harding Hospital Strategic Planning Committee </w:t>
      </w:r>
    </w:p>
    <w:p w14:paraId="72FC75DB" w14:textId="77777777" w:rsidR="00BE1923" w:rsidRPr="009640D3" w:rsidRDefault="00BE1923" w:rsidP="00E46F51">
      <w:pPr>
        <w:ind w:left="2160" w:hanging="2160"/>
        <w:rPr>
          <w:rFonts w:ascii="Gill Sans MT" w:hAnsi="Gill Sans MT" w:cs="Arial"/>
          <w:sz w:val="24"/>
          <w:szCs w:val="24"/>
        </w:rPr>
      </w:pPr>
    </w:p>
    <w:p w14:paraId="5A4235FD" w14:textId="77777777" w:rsidR="00206709" w:rsidRPr="009640D3" w:rsidRDefault="00E46F51" w:rsidP="00E46F51">
      <w:pPr>
        <w:ind w:left="2160" w:hanging="2160"/>
        <w:rPr>
          <w:rFonts w:ascii="Gill Sans MT" w:hAnsi="Gill Sans MT" w:cs="Arial"/>
          <w:sz w:val="24"/>
          <w:szCs w:val="24"/>
        </w:rPr>
      </w:pPr>
      <w:r w:rsidRPr="009640D3">
        <w:rPr>
          <w:rFonts w:ascii="Gill Sans MT" w:hAnsi="Gill Sans MT" w:cs="Arial"/>
          <w:sz w:val="24"/>
          <w:szCs w:val="24"/>
        </w:rPr>
        <w:t>2009</w:t>
      </w:r>
      <w:r w:rsidR="00033CDB" w:rsidRPr="009640D3">
        <w:rPr>
          <w:rFonts w:ascii="Gill Sans MT" w:hAnsi="Gill Sans MT" w:cs="Arial"/>
          <w:sz w:val="24"/>
          <w:szCs w:val="24"/>
        </w:rPr>
        <w:t xml:space="preserve">, </w:t>
      </w:r>
      <w:r w:rsidR="00EA1DD5" w:rsidRPr="009640D3">
        <w:rPr>
          <w:rFonts w:ascii="Gill Sans MT" w:hAnsi="Gill Sans MT" w:cs="Arial"/>
          <w:sz w:val="24"/>
          <w:szCs w:val="24"/>
        </w:rPr>
        <w:t>2010</w:t>
      </w:r>
      <w:r w:rsidRPr="009640D3">
        <w:rPr>
          <w:rFonts w:ascii="Gill Sans MT" w:hAnsi="Gill Sans MT" w:cs="Arial"/>
          <w:sz w:val="24"/>
          <w:szCs w:val="24"/>
        </w:rPr>
        <w:t xml:space="preserve"> </w:t>
      </w:r>
      <w:r w:rsidRPr="009640D3">
        <w:rPr>
          <w:rFonts w:ascii="Gill Sans MT" w:hAnsi="Gill Sans MT" w:cs="Arial"/>
          <w:sz w:val="24"/>
          <w:szCs w:val="24"/>
        </w:rPr>
        <w:tab/>
      </w:r>
      <w:r w:rsidRPr="009640D3">
        <w:rPr>
          <w:rFonts w:ascii="Gill Sans MT" w:hAnsi="Gill Sans MT" w:cs="Arial"/>
          <w:b/>
          <w:sz w:val="24"/>
          <w:szCs w:val="24"/>
        </w:rPr>
        <w:t>Co-Coordinator</w:t>
      </w:r>
      <w:r w:rsidRPr="009640D3">
        <w:rPr>
          <w:rFonts w:ascii="Gill Sans MT" w:hAnsi="Gill Sans MT" w:cs="Arial"/>
          <w:sz w:val="24"/>
          <w:szCs w:val="24"/>
        </w:rPr>
        <w:t xml:space="preserve"> </w:t>
      </w:r>
    </w:p>
    <w:p w14:paraId="391E0640" w14:textId="77777777" w:rsidR="00E46F51" w:rsidRPr="009640D3" w:rsidRDefault="00206709" w:rsidP="00206709">
      <w:pPr>
        <w:ind w:left="2160"/>
        <w:rPr>
          <w:rFonts w:ascii="Gill Sans MT" w:hAnsi="Gill Sans MT" w:cs="Arial"/>
          <w:sz w:val="24"/>
          <w:szCs w:val="24"/>
        </w:rPr>
      </w:pPr>
      <w:r w:rsidRPr="009640D3">
        <w:rPr>
          <w:rFonts w:ascii="Gill Sans MT" w:hAnsi="Gill Sans MT" w:cs="Arial"/>
          <w:sz w:val="24"/>
          <w:szCs w:val="24"/>
        </w:rPr>
        <w:t>I</w:t>
      </w:r>
      <w:r w:rsidR="00E46F51" w:rsidRPr="009640D3">
        <w:rPr>
          <w:rFonts w:ascii="Gill Sans MT" w:hAnsi="Gill Sans MT" w:cs="Arial"/>
          <w:sz w:val="24"/>
          <w:szCs w:val="24"/>
        </w:rPr>
        <w:t>nstitute for Behavioral Medicine Research (IBMR) Research Day</w:t>
      </w:r>
    </w:p>
    <w:p w14:paraId="4FE288D6" w14:textId="77777777" w:rsidR="004C4833" w:rsidRPr="009640D3" w:rsidRDefault="004C4833" w:rsidP="00293ACE">
      <w:pPr>
        <w:rPr>
          <w:rFonts w:ascii="Gill Sans MT" w:hAnsi="Gill Sans MT" w:cs="Arial"/>
          <w:sz w:val="24"/>
          <w:szCs w:val="24"/>
        </w:rPr>
      </w:pPr>
    </w:p>
    <w:p w14:paraId="40A84D70" w14:textId="77777777" w:rsidR="00293ACE" w:rsidRPr="009640D3" w:rsidRDefault="00293ACE" w:rsidP="00293ACE">
      <w:pPr>
        <w:rPr>
          <w:rFonts w:ascii="Gill Sans MT" w:hAnsi="Gill Sans MT" w:cs="Arial"/>
          <w:sz w:val="24"/>
          <w:szCs w:val="24"/>
        </w:rPr>
      </w:pPr>
      <w:r w:rsidRPr="009640D3">
        <w:rPr>
          <w:rFonts w:ascii="Gill Sans MT" w:hAnsi="Gill Sans MT" w:cs="Arial"/>
          <w:sz w:val="24"/>
          <w:szCs w:val="24"/>
        </w:rPr>
        <w:t>October 2008</w:t>
      </w: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b/>
          <w:sz w:val="24"/>
          <w:szCs w:val="24"/>
        </w:rPr>
        <w:t>Psychiatry Department Representative</w:t>
      </w:r>
    </w:p>
    <w:p w14:paraId="13AF9769" w14:textId="77777777" w:rsidR="00293ACE" w:rsidRPr="009640D3" w:rsidRDefault="00293ACE" w:rsidP="00293ACE">
      <w:pPr>
        <w:rPr>
          <w:rFonts w:ascii="Gill Sans MT" w:hAnsi="Gill Sans MT" w:cs="Arial"/>
          <w:sz w:val="24"/>
          <w:szCs w:val="24"/>
        </w:rPr>
      </w:pPr>
      <w:r w:rsidRPr="009640D3">
        <w:rPr>
          <w:rFonts w:ascii="Gill Sans MT" w:hAnsi="Gill Sans MT" w:cs="Arial"/>
          <w:sz w:val="24"/>
          <w:szCs w:val="24"/>
        </w:rPr>
        <w:tab/>
      </w:r>
      <w:r w:rsidRPr="009640D3">
        <w:rPr>
          <w:rFonts w:ascii="Gill Sans MT" w:hAnsi="Gill Sans MT" w:cs="Arial"/>
          <w:sz w:val="24"/>
          <w:szCs w:val="24"/>
        </w:rPr>
        <w:tab/>
      </w:r>
      <w:r w:rsidRPr="009640D3">
        <w:rPr>
          <w:rFonts w:ascii="Gill Sans MT" w:hAnsi="Gill Sans MT" w:cs="Arial"/>
          <w:sz w:val="24"/>
          <w:szCs w:val="24"/>
        </w:rPr>
        <w:tab/>
        <w:t xml:space="preserve">Landacre Honor Society Research Fair </w:t>
      </w:r>
    </w:p>
    <w:p w14:paraId="525042D4" w14:textId="77777777" w:rsidR="00293ACE" w:rsidRPr="009640D3" w:rsidRDefault="00293ACE" w:rsidP="00E46F51">
      <w:pPr>
        <w:ind w:left="2160" w:hanging="2160"/>
        <w:rPr>
          <w:rFonts w:ascii="Gill Sans MT" w:hAnsi="Gill Sans MT" w:cs="Arial"/>
          <w:sz w:val="24"/>
          <w:szCs w:val="24"/>
        </w:rPr>
      </w:pPr>
    </w:p>
    <w:p w14:paraId="6C2094E2" w14:textId="77777777" w:rsidR="00405D5F" w:rsidRPr="009640D3" w:rsidRDefault="00405D5F" w:rsidP="00405D5F">
      <w:pPr>
        <w:pStyle w:val="Heading7"/>
        <w:rPr>
          <w:rFonts w:ascii="Gill Sans MT" w:hAnsi="Gill Sans MT"/>
          <w:smallCaps/>
          <w:u w:val="none"/>
        </w:rPr>
      </w:pPr>
      <w:r w:rsidRPr="009640D3">
        <w:rPr>
          <w:rFonts w:ascii="Gill Sans MT" w:hAnsi="Gill Sans MT"/>
          <w:smallCaps/>
          <w:u w:val="none"/>
        </w:rPr>
        <w:t>Ad Hoc Reviewer</w:t>
      </w:r>
    </w:p>
    <w:p w14:paraId="0FE91273" w14:textId="5C41AEF0" w:rsidR="00255B76" w:rsidRPr="009640D3" w:rsidRDefault="007669D0" w:rsidP="00FC79FB">
      <w:pPr>
        <w:rPr>
          <w:rFonts w:ascii="Gill Sans MT" w:hAnsi="Gill Sans MT" w:cs="Arial"/>
          <w:sz w:val="24"/>
          <w:szCs w:val="24"/>
        </w:rPr>
      </w:pPr>
      <w:r w:rsidRPr="009640D3">
        <w:rPr>
          <w:rFonts w:ascii="Gill Sans MT" w:hAnsi="Gill Sans MT" w:cs="Arial"/>
          <w:sz w:val="24"/>
          <w:szCs w:val="24"/>
        </w:rPr>
        <w:t>American Journal of Epidemiology</w:t>
      </w:r>
      <w:r w:rsidR="00566EEE">
        <w:rPr>
          <w:rFonts w:ascii="Gill Sans MT" w:hAnsi="Gill Sans MT" w:cs="Arial"/>
          <w:sz w:val="24"/>
          <w:szCs w:val="24"/>
        </w:rPr>
        <w:t xml:space="preserve">; </w:t>
      </w:r>
      <w:r w:rsidR="00FC79FB" w:rsidRPr="009640D3">
        <w:rPr>
          <w:rFonts w:ascii="Gill Sans MT" w:hAnsi="Gill Sans MT" w:cs="Arial"/>
          <w:sz w:val="24"/>
          <w:szCs w:val="24"/>
        </w:rPr>
        <w:t>American Journal of Obstetrics and Gynecology</w:t>
      </w:r>
      <w:r w:rsidR="00566EEE">
        <w:rPr>
          <w:rFonts w:ascii="Gill Sans MT" w:hAnsi="Gill Sans MT" w:cs="Arial"/>
          <w:sz w:val="24"/>
          <w:szCs w:val="24"/>
        </w:rPr>
        <w:t xml:space="preserve">; </w:t>
      </w:r>
      <w:r w:rsidR="00801C0D" w:rsidRPr="009640D3">
        <w:rPr>
          <w:rFonts w:ascii="Gill Sans MT" w:hAnsi="Gill Sans MT" w:cs="Arial"/>
          <w:sz w:val="24"/>
          <w:szCs w:val="24"/>
        </w:rPr>
        <w:t>American Journal of Perinatology</w:t>
      </w:r>
      <w:r w:rsidR="00566EEE">
        <w:rPr>
          <w:rFonts w:ascii="Gill Sans MT" w:hAnsi="Gill Sans MT" w:cs="Arial"/>
          <w:sz w:val="24"/>
          <w:szCs w:val="24"/>
        </w:rPr>
        <w:t xml:space="preserve">; </w:t>
      </w:r>
      <w:r w:rsidR="00711305" w:rsidRPr="009640D3">
        <w:rPr>
          <w:rFonts w:ascii="Gill Sans MT" w:hAnsi="Gill Sans MT" w:cs="Arial"/>
          <w:sz w:val="24"/>
          <w:szCs w:val="24"/>
        </w:rPr>
        <w:t>American Journal of Reproductive Immunology</w:t>
      </w:r>
      <w:r w:rsidR="00566EEE">
        <w:rPr>
          <w:rFonts w:ascii="Gill Sans MT" w:hAnsi="Gill Sans MT" w:cs="Arial"/>
          <w:sz w:val="24"/>
          <w:szCs w:val="24"/>
        </w:rPr>
        <w:t xml:space="preserve">; </w:t>
      </w:r>
      <w:r w:rsidR="008C0588" w:rsidRPr="009640D3">
        <w:rPr>
          <w:rFonts w:ascii="Gill Sans MT" w:hAnsi="Gill Sans MT" w:cs="Arial"/>
          <w:sz w:val="24"/>
          <w:szCs w:val="24"/>
        </w:rPr>
        <w:t>Annals of Behavioral Medicine</w:t>
      </w:r>
      <w:r w:rsidR="00566EEE">
        <w:rPr>
          <w:rFonts w:ascii="Gill Sans MT" w:hAnsi="Gill Sans MT" w:cs="Arial"/>
          <w:sz w:val="24"/>
          <w:szCs w:val="24"/>
        </w:rPr>
        <w:t xml:space="preserve">; </w:t>
      </w:r>
      <w:r w:rsidR="00801C0D" w:rsidRPr="009640D3">
        <w:rPr>
          <w:rFonts w:ascii="Gill Sans MT" w:hAnsi="Gill Sans MT" w:cs="Arial"/>
          <w:sz w:val="24"/>
          <w:szCs w:val="24"/>
        </w:rPr>
        <w:t>Biological Psychiatry</w:t>
      </w:r>
      <w:r w:rsidR="00566EEE">
        <w:rPr>
          <w:rFonts w:ascii="Gill Sans MT" w:hAnsi="Gill Sans MT" w:cs="Arial"/>
          <w:sz w:val="24"/>
          <w:szCs w:val="24"/>
        </w:rPr>
        <w:t xml:space="preserve">; </w:t>
      </w:r>
      <w:r w:rsidR="00FC79FB" w:rsidRPr="009640D3">
        <w:rPr>
          <w:rFonts w:ascii="Gill Sans MT" w:hAnsi="Gill Sans MT" w:cs="Arial"/>
          <w:sz w:val="24"/>
          <w:szCs w:val="24"/>
        </w:rPr>
        <w:t>Biological Psychology</w:t>
      </w:r>
      <w:r w:rsidR="00566EEE">
        <w:rPr>
          <w:rFonts w:ascii="Gill Sans MT" w:hAnsi="Gill Sans MT" w:cs="Arial"/>
          <w:sz w:val="24"/>
          <w:szCs w:val="24"/>
        </w:rPr>
        <w:t xml:space="preserve">; </w:t>
      </w:r>
      <w:r w:rsidR="002B56F6">
        <w:rPr>
          <w:rFonts w:ascii="Gill Sans MT" w:hAnsi="Gill Sans MT" w:cs="Arial"/>
          <w:sz w:val="24"/>
          <w:szCs w:val="24"/>
        </w:rPr>
        <w:t xml:space="preserve">Brain, Behavior, and Immunity; </w:t>
      </w:r>
      <w:r w:rsidR="0057407F" w:rsidRPr="009640D3">
        <w:rPr>
          <w:rFonts w:ascii="Gill Sans MT" w:hAnsi="Gill Sans MT" w:cs="Arial"/>
          <w:sz w:val="24"/>
          <w:szCs w:val="24"/>
        </w:rPr>
        <w:t>Current Directions in Psychological Science</w:t>
      </w:r>
      <w:r w:rsidR="00566EEE">
        <w:rPr>
          <w:rFonts w:ascii="Gill Sans MT" w:hAnsi="Gill Sans MT" w:cs="Arial"/>
          <w:sz w:val="24"/>
          <w:szCs w:val="24"/>
        </w:rPr>
        <w:t xml:space="preserve">; </w:t>
      </w:r>
      <w:r w:rsidR="00801C0D" w:rsidRPr="009640D3">
        <w:rPr>
          <w:rFonts w:ascii="Gill Sans MT" w:hAnsi="Gill Sans MT" w:cs="Arial"/>
          <w:sz w:val="24"/>
          <w:szCs w:val="24"/>
        </w:rPr>
        <w:t>Hormones and Behavior</w:t>
      </w:r>
      <w:r w:rsidR="00566EEE">
        <w:rPr>
          <w:rFonts w:ascii="Gill Sans MT" w:hAnsi="Gill Sans MT" w:cs="Arial"/>
          <w:sz w:val="24"/>
          <w:szCs w:val="24"/>
        </w:rPr>
        <w:t xml:space="preserve">; </w:t>
      </w:r>
      <w:r w:rsidR="00393864" w:rsidRPr="009640D3">
        <w:rPr>
          <w:rFonts w:ascii="Gill Sans MT" w:hAnsi="Gill Sans MT" w:cs="Arial"/>
          <w:sz w:val="24"/>
          <w:szCs w:val="24"/>
        </w:rPr>
        <w:t>Journal of Affective Disorders</w:t>
      </w:r>
      <w:r w:rsidR="00566EEE">
        <w:rPr>
          <w:rFonts w:ascii="Gill Sans MT" w:hAnsi="Gill Sans MT" w:cs="Arial"/>
          <w:sz w:val="24"/>
          <w:szCs w:val="24"/>
        </w:rPr>
        <w:t xml:space="preserve">; </w:t>
      </w:r>
      <w:r w:rsidR="00283606" w:rsidRPr="009640D3">
        <w:rPr>
          <w:rFonts w:ascii="Gill Sans MT" w:hAnsi="Gill Sans MT" w:cs="Arial"/>
          <w:sz w:val="24"/>
          <w:szCs w:val="24"/>
        </w:rPr>
        <w:t>Journal of Behavioral Medicine</w:t>
      </w:r>
      <w:r w:rsidR="00566EEE">
        <w:rPr>
          <w:rFonts w:ascii="Gill Sans MT" w:hAnsi="Gill Sans MT" w:cs="Arial"/>
          <w:sz w:val="24"/>
          <w:szCs w:val="24"/>
        </w:rPr>
        <w:t xml:space="preserve">; </w:t>
      </w:r>
      <w:r w:rsidR="00405D5F" w:rsidRPr="009640D3">
        <w:rPr>
          <w:rFonts w:ascii="Gill Sans MT" w:hAnsi="Gill Sans MT" w:cs="Arial"/>
          <w:sz w:val="24"/>
          <w:szCs w:val="24"/>
        </w:rPr>
        <w:t>Journal of Psychosomatic Research</w:t>
      </w:r>
      <w:r w:rsidR="00566EEE">
        <w:rPr>
          <w:rFonts w:ascii="Gill Sans MT" w:hAnsi="Gill Sans MT" w:cs="Arial"/>
          <w:sz w:val="24"/>
          <w:szCs w:val="24"/>
        </w:rPr>
        <w:t xml:space="preserve">; </w:t>
      </w:r>
      <w:r w:rsidR="0036285D" w:rsidRPr="009640D3">
        <w:rPr>
          <w:rFonts w:ascii="Gill Sans MT" w:hAnsi="Gill Sans MT" w:cs="Arial"/>
          <w:sz w:val="24"/>
          <w:szCs w:val="24"/>
        </w:rPr>
        <w:t>Journal of Reproductive Immunology</w:t>
      </w:r>
      <w:r w:rsidR="00566EEE">
        <w:rPr>
          <w:rFonts w:ascii="Gill Sans MT" w:hAnsi="Gill Sans MT" w:cs="Arial"/>
          <w:sz w:val="24"/>
          <w:szCs w:val="24"/>
        </w:rPr>
        <w:t xml:space="preserve">; </w:t>
      </w:r>
      <w:r w:rsidR="00393864" w:rsidRPr="009640D3">
        <w:rPr>
          <w:rFonts w:ascii="Gill Sans MT" w:hAnsi="Gill Sans MT" w:cs="Arial"/>
          <w:sz w:val="24"/>
          <w:szCs w:val="24"/>
        </w:rPr>
        <w:t>Journal of Women’s Health</w:t>
      </w:r>
      <w:r w:rsidR="00566EEE">
        <w:rPr>
          <w:rFonts w:ascii="Gill Sans MT" w:hAnsi="Gill Sans MT" w:cs="Arial"/>
          <w:sz w:val="24"/>
          <w:szCs w:val="24"/>
        </w:rPr>
        <w:t xml:space="preserve">; </w:t>
      </w:r>
      <w:r w:rsidR="00801C0D" w:rsidRPr="009640D3">
        <w:rPr>
          <w:rFonts w:ascii="Gill Sans MT" w:hAnsi="Gill Sans MT" w:cs="Arial"/>
          <w:sz w:val="24"/>
          <w:szCs w:val="24"/>
        </w:rPr>
        <w:t>Journal of Wound Care</w:t>
      </w:r>
      <w:r w:rsidR="00566EEE">
        <w:rPr>
          <w:rFonts w:ascii="Gill Sans MT" w:hAnsi="Gill Sans MT" w:cs="Arial"/>
          <w:sz w:val="24"/>
          <w:szCs w:val="24"/>
        </w:rPr>
        <w:t xml:space="preserve">; </w:t>
      </w:r>
      <w:r w:rsidR="00801C0D" w:rsidRPr="009640D3">
        <w:rPr>
          <w:rFonts w:ascii="Gill Sans MT" w:hAnsi="Gill Sans MT" w:cs="Arial"/>
          <w:sz w:val="24"/>
          <w:szCs w:val="24"/>
        </w:rPr>
        <w:t>Lipids</w:t>
      </w:r>
      <w:r w:rsidR="00566EEE">
        <w:rPr>
          <w:rFonts w:ascii="Gill Sans MT" w:hAnsi="Gill Sans MT" w:cs="Arial"/>
          <w:sz w:val="24"/>
          <w:szCs w:val="24"/>
        </w:rPr>
        <w:t xml:space="preserve">; </w:t>
      </w:r>
      <w:r w:rsidR="00194BBC" w:rsidRPr="009640D3">
        <w:rPr>
          <w:rFonts w:ascii="Gill Sans MT" w:hAnsi="Gill Sans MT" w:cs="Arial"/>
          <w:sz w:val="24"/>
          <w:szCs w:val="24"/>
        </w:rPr>
        <w:t>Neuroscience and Biobehavioral Reviews</w:t>
      </w:r>
      <w:r w:rsidR="00566EEE">
        <w:rPr>
          <w:rFonts w:ascii="Gill Sans MT" w:hAnsi="Gill Sans MT" w:cs="Arial"/>
          <w:sz w:val="24"/>
          <w:szCs w:val="24"/>
        </w:rPr>
        <w:t xml:space="preserve">; </w:t>
      </w:r>
      <w:r w:rsidR="00FC79FB" w:rsidRPr="009640D3">
        <w:rPr>
          <w:rFonts w:ascii="Gill Sans MT" w:hAnsi="Gill Sans MT" w:cs="Arial"/>
          <w:sz w:val="24"/>
          <w:szCs w:val="24"/>
        </w:rPr>
        <w:t xml:space="preserve">Physiology </w:t>
      </w:r>
      <w:r w:rsidR="00393864" w:rsidRPr="009640D3">
        <w:rPr>
          <w:rFonts w:ascii="Gill Sans MT" w:hAnsi="Gill Sans MT" w:cs="Arial"/>
          <w:sz w:val="24"/>
          <w:szCs w:val="24"/>
        </w:rPr>
        <w:t>&amp;</w:t>
      </w:r>
      <w:r w:rsidR="00FC79FB" w:rsidRPr="009640D3">
        <w:rPr>
          <w:rFonts w:ascii="Gill Sans MT" w:hAnsi="Gill Sans MT" w:cs="Arial"/>
          <w:sz w:val="24"/>
          <w:szCs w:val="24"/>
        </w:rPr>
        <w:t xml:space="preserve"> Behavior</w:t>
      </w:r>
      <w:r w:rsidR="00566EEE">
        <w:rPr>
          <w:rFonts w:ascii="Gill Sans MT" w:hAnsi="Gill Sans MT" w:cs="Arial"/>
          <w:sz w:val="24"/>
          <w:szCs w:val="24"/>
        </w:rPr>
        <w:t xml:space="preserve">; </w:t>
      </w:r>
      <w:r w:rsidR="00665768" w:rsidRPr="009640D3">
        <w:rPr>
          <w:rFonts w:ascii="Gill Sans MT" w:hAnsi="Gill Sans MT" w:cs="Arial"/>
          <w:sz w:val="24"/>
          <w:szCs w:val="24"/>
        </w:rPr>
        <w:t xml:space="preserve">PLOS </w:t>
      </w:r>
      <w:r w:rsidR="00F51BB8" w:rsidRPr="009640D3">
        <w:rPr>
          <w:rFonts w:ascii="Gill Sans MT" w:hAnsi="Gill Sans MT" w:cs="Arial"/>
          <w:sz w:val="24"/>
          <w:szCs w:val="24"/>
        </w:rPr>
        <w:t>ONE</w:t>
      </w:r>
      <w:r w:rsidR="00566EEE">
        <w:rPr>
          <w:rFonts w:ascii="Gill Sans MT" w:hAnsi="Gill Sans MT" w:cs="Arial"/>
          <w:sz w:val="24"/>
          <w:szCs w:val="24"/>
        </w:rPr>
        <w:t xml:space="preserve">; </w:t>
      </w:r>
      <w:r w:rsidR="00393864" w:rsidRPr="009640D3">
        <w:rPr>
          <w:rFonts w:ascii="Gill Sans MT" w:hAnsi="Gill Sans MT" w:cs="Arial"/>
          <w:sz w:val="24"/>
          <w:szCs w:val="24"/>
        </w:rPr>
        <w:t>Psychosomatic Medicine</w:t>
      </w:r>
      <w:r w:rsidR="002B56F6">
        <w:rPr>
          <w:rFonts w:ascii="Gill Sans MT" w:hAnsi="Gill Sans MT" w:cs="Arial"/>
          <w:sz w:val="24"/>
          <w:szCs w:val="24"/>
        </w:rPr>
        <w:t xml:space="preserve">; </w:t>
      </w:r>
      <w:r w:rsidR="00410FDA" w:rsidRPr="009640D3">
        <w:rPr>
          <w:rFonts w:ascii="Gill Sans MT" w:hAnsi="Gill Sans MT" w:cs="Arial"/>
          <w:sz w:val="24"/>
          <w:szCs w:val="24"/>
        </w:rPr>
        <w:t>Psychoneuroendocrinology</w:t>
      </w:r>
      <w:r w:rsidR="002B56F6">
        <w:rPr>
          <w:rFonts w:ascii="Gill Sans MT" w:hAnsi="Gill Sans MT" w:cs="Arial"/>
          <w:sz w:val="24"/>
          <w:szCs w:val="24"/>
        </w:rPr>
        <w:t xml:space="preserve">; </w:t>
      </w:r>
      <w:r w:rsidR="00255B76" w:rsidRPr="009640D3">
        <w:rPr>
          <w:rFonts w:ascii="Gill Sans MT" w:hAnsi="Gill Sans MT" w:cs="Arial"/>
          <w:sz w:val="24"/>
          <w:szCs w:val="24"/>
        </w:rPr>
        <w:t xml:space="preserve">Vaccine </w:t>
      </w:r>
    </w:p>
    <w:p w14:paraId="7B757CC5" w14:textId="77777777" w:rsidR="00D4525D" w:rsidRPr="009640D3" w:rsidRDefault="00D4525D" w:rsidP="004F1D61">
      <w:pPr>
        <w:rPr>
          <w:rFonts w:ascii="Gill Sans MT" w:hAnsi="Gill Sans MT"/>
          <w:b/>
          <w:smallCaps/>
          <w:sz w:val="24"/>
          <w:szCs w:val="24"/>
        </w:rPr>
      </w:pPr>
    </w:p>
    <w:p w14:paraId="65409E34" w14:textId="77777777" w:rsidR="009A2BBF" w:rsidRPr="009640D3" w:rsidRDefault="00507792">
      <w:pPr>
        <w:pStyle w:val="Heading7"/>
        <w:rPr>
          <w:rFonts w:ascii="Gill Sans MT" w:hAnsi="Gill Sans MT"/>
        </w:rPr>
      </w:pPr>
      <w:r w:rsidRPr="009640D3">
        <w:rPr>
          <w:rFonts w:ascii="Gill Sans MT" w:hAnsi="Gill Sans MT"/>
          <w:smallCaps/>
          <w:u w:val="none"/>
        </w:rPr>
        <w:t>Professional Affiliations</w:t>
      </w:r>
    </w:p>
    <w:p w14:paraId="7B022ED8" w14:textId="77777777" w:rsidR="005D0DA6" w:rsidRDefault="005D0DA6">
      <w:pPr>
        <w:rPr>
          <w:rFonts w:ascii="Gill Sans MT" w:hAnsi="Gill Sans MT" w:cs="Arial"/>
          <w:sz w:val="24"/>
          <w:szCs w:val="24"/>
        </w:rPr>
      </w:pPr>
      <w:r>
        <w:rPr>
          <w:rFonts w:ascii="Gill Sans MT" w:hAnsi="Gill Sans MT" w:cs="Arial"/>
          <w:sz w:val="24"/>
          <w:szCs w:val="24"/>
        </w:rPr>
        <w:t>The Academy of Behavioral Medicine Research (ABMR)</w:t>
      </w:r>
    </w:p>
    <w:p w14:paraId="1DCBFB46" w14:textId="77777777" w:rsidR="009A2BBF" w:rsidRPr="009640D3" w:rsidRDefault="00AD609F">
      <w:pPr>
        <w:rPr>
          <w:rFonts w:ascii="Gill Sans MT" w:hAnsi="Gill Sans MT" w:cs="Arial"/>
          <w:bCs/>
          <w:sz w:val="24"/>
          <w:szCs w:val="24"/>
        </w:rPr>
      </w:pPr>
      <w:r w:rsidRPr="009640D3">
        <w:rPr>
          <w:rFonts w:ascii="Gill Sans MT" w:hAnsi="Gill Sans MT" w:cs="Arial"/>
          <w:sz w:val="24"/>
          <w:szCs w:val="24"/>
        </w:rPr>
        <w:t>American Psychosomatic Society</w:t>
      </w:r>
      <w:r w:rsidR="009A3654" w:rsidRPr="009640D3">
        <w:rPr>
          <w:rFonts w:ascii="Gill Sans MT" w:hAnsi="Gill Sans MT" w:cs="Arial"/>
          <w:sz w:val="24"/>
          <w:szCs w:val="24"/>
        </w:rPr>
        <w:t xml:space="preserve"> (APS)</w:t>
      </w:r>
    </w:p>
    <w:p w14:paraId="35736800" w14:textId="77777777" w:rsidR="00AD609F" w:rsidRPr="009640D3" w:rsidRDefault="00AD609F" w:rsidP="00AD609F">
      <w:pPr>
        <w:rPr>
          <w:rFonts w:ascii="Gill Sans MT" w:hAnsi="Gill Sans MT" w:cs="Arial"/>
          <w:sz w:val="24"/>
          <w:szCs w:val="24"/>
        </w:rPr>
      </w:pPr>
      <w:r w:rsidRPr="009640D3">
        <w:rPr>
          <w:rFonts w:ascii="Gill Sans MT" w:hAnsi="Gill Sans MT" w:cs="Arial"/>
          <w:sz w:val="24"/>
          <w:szCs w:val="24"/>
        </w:rPr>
        <w:t>Psychoneuroimmunology Research Society</w:t>
      </w:r>
      <w:r w:rsidR="009A3654" w:rsidRPr="009640D3">
        <w:rPr>
          <w:rFonts w:ascii="Gill Sans MT" w:hAnsi="Gill Sans MT" w:cs="Arial"/>
          <w:sz w:val="24"/>
          <w:szCs w:val="24"/>
        </w:rPr>
        <w:t xml:space="preserve"> (PNIRS)</w:t>
      </w:r>
      <w:r w:rsidRPr="009640D3">
        <w:rPr>
          <w:rFonts w:ascii="Gill Sans MT" w:hAnsi="Gill Sans MT" w:cs="Arial"/>
          <w:sz w:val="24"/>
          <w:szCs w:val="24"/>
        </w:rPr>
        <w:t xml:space="preserve"> </w:t>
      </w:r>
    </w:p>
    <w:p w14:paraId="27698AFD" w14:textId="77777777" w:rsidR="001D6B0E" w:rsidRPr="009640D3" w:rsidRDefault="009A3654" w:rsidP="00AD609F">
      <w:pPr>
        <w:rPr>
          <w:rFonts w:ascii="Gill Sans MT" w:hAnsi="Gill Sans MT" w:cs="Arial"/>
          <w:sz w:val="24"/>
          <w:szCs w:val="24"/>
        </w:rPr>
      </w:pPr>
      <w:r w:rsidRPr="009640D3">
        <w:rPr>
          <w:rFonts w:ascii="Gill Sans MT" w:hAnsi="Gill Sans MT" w:cs="Arial"/>
          <w:sz w:val="24"/>
          <w:szCs w:val="24"/>
        </w:rPr>
        <w:t>North American Society</w:t>
      </w:r>
      <w:r w:rsidR="001D6B0E" w:rsidRPr="009640D3">
        <w:rPr>
          <w:rFonts w:ascii="Gill Sans MT" w:hAnsi="Gill Sans MT" w:cs="Arial"/>
          <w:sz w:val="24"/>
          <w:szCs w:val="24"/>
        </w:rPr>
        <w:t xml:space="preserve"> for Psychosocial Obstetrics and Gynecology</w:t>
      </w:r>
      <w:r w:rsidRPr="009640D3">
        <w:rPr>
          <w:rFonts w:ascii="Gill Sans MT" w:hAnsi="Gill Sans MT" w:cs="Arial"/>
          <w:sz w:val="24"/>
          <w:szCs w:val="24"/>
        </w:rPr>
        <w:t xml:space="preserve"> (NASPOG)</w:t>
      </w:r>
      <w:r w:rsidR="001D6B0E" w:rsidRPr="009640D3">
        <w:rPr>
          <w:rFonts w:ascii="Gill Sans MT" w:hAnsi="Gill Sans MT" w:cs="Arial"/>
          <w:sz w:val="24"/>
          <w:szCs w:val="24"/>
        </w:rPr>
        <w:t xml:space="preserve"> </w:t>
      </w:r>
    </w:p>
    <w:p w14:paraId="1705CE39" w14:textId="77777777" w:rsidR="0049698F" w:rsidRDefault="0049698F" w:rsidP="00AD609F">
      <w:pPr>
        <w:rPr>
          <w:rFonts w:ascii="Gill Sans MT" w:hAnsi="Gill Sans MT" w:cs="Arial"/>
          <w:sz w:val="24"/>
          <w:szCs w:val="24"/>
        </w:rPr>
      </w:pPr>
      <w:r w:rsidRPr="009640D3">
        <w:rPr>
          <w:rFonts w:ascii="Gill Sans MT" w:hAnsi="Gill Sans MT" w:cs="Arial"/>
          <w:sz w:val="24"/>
          <w:szCs w:val="24"/>
        </w:rPr>
        <w:t xml:space="preserve">Sleep Research Society (SRS) </w:t>
      </w:r>
    </w:p>
    <w:p w14:paraId="54C53107" w14:textId="69541A63" w:rsidR="005D0DA6" w:rsidRPr="009640D3" w:rsidRDefault="005D0DA6" w:rsidP="00AD609F">
      <w:pPr>
        <w:rPr>
          <w:rFonts w:ascii="Gill Sans MT" w:hAnsi="Gill Sans MT" w:cs="Arial"/>
          <w:b/>
          <w:sz w:val="24"/>
          <w:szCs w:val="24"/>
        </w:rPr>
      </w:pPr>
      <w:r>
        <w:rPr>
          <w:rFonts w:ascii="Gill Sans MT" w:hAnsi="Gill Sans MT" w:cs="Arial"/>
          <w:sz w:val="24"/>
          <w:szCs w:val="24"/>
        </w:rPr>
        <w:t xml:space="preserve">The International </w:t>
      </w:r>
      <w:proofErr w:type="spellStart"/>
      <w:r>
        <w:rPr>
          <w:rFonts w:ascii="Gill Sans MT" w:hAnsi="Gill Sans MT" w:cs="Arial"/>
          <w:sz w:val="24"/>
          <w:szCs w:val="24"/>
        </w:rPr>
        <w:t>Marc</w:t>
      </w:r>
      <w:r w:rsidR="00C25299">
        <w:rPr>
          <w:rFonts w:ascii="Gill Sans MT" w:hAnsi="Gill Sans MT" w:cs="Arial"/>
          <w:sz w:val="24"/>
          <w:szCs w:val="24"/>
        </w:rPr>
        <w:t>é</w:t>
      </w:r>
      <w:proofErr w:type="spellEnd"/>
      <w:r>
        <w:rPr>
          <w:rFonts w:ascii="Gill Sans MT" w:hAnsi="Gill Sans MT" w:cs="Arial"/>
          <w:sz w:val="24"/>
          <w:szCs w:val="24"/>
        </w:rPr>
        <w:t xml:space="preserve"> Society for Perinatal Mental Health </w:t>
      </w:r>
    </w:p>
    <w:sectPr w:rsidR="005D0DA6" w:rsidRPr="009640D3" w:rsidSect="00586E08">
      <w:headerReference w:type="default" r:id="rId8"/>
      <w:footerReference w:type="even" r:id="rId9"/>
      <w:footerReference w:type="default" r:id="rId10"/>
      <w:headerReference w:type="first" r:id="rId11"/>
      <w:pgSz w:w="12240" w:h="15840" w:code="1"/>
      <w:pgMar w:top="1152" w:right="907" w:bottom="1152" w:left="90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FCEE" w14:textId="77777777" w:rsidR="00E10E3D" w:rsidRDefault="00E10E3D">
      <w:r>
        <w:separator/>
      </w:r>
    </w:p>
  </w:endnote>
  <w:endnote w:type="continuationSeparator" w:id="0">
    <w:p w14:paraId="287DFBE3" w14:textId="77777777" w:rsidR="00E10E3D" w:rsidRDefault="00E1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C38A" w14:textId="77777777" w:rsidR="00CB5F6D" w:rsidRDefault="00CB5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6499E" w14:textId="77777777" w:rsidR="00CB5F6D" w:rsidRDefault="00CB5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2CD3" w14:textId="19689045" w:rsidR="00CB5F6D" w:rsidRPr="005D0DA6" w:rsidRDefault="00CB5F6D">
    <w:pPr>
      <w:pStyle w:val="Footer"/>
      <w:jc w:val="center"/>
      <w:rPr>
        <w:rFonts w:ascii="Gill Sans MT" w:hAnsi="Gill Sans MT"/>
        <w:sz w:val="24"/>
        <w:szCs w:val="24"/>
      </w:rPr>
    </w:pPr>
    <w:r w:rsidRPr="005D0DA6">
      <w:rPr>
        <w:rFonts w:ascii="Gill Sans MT" w:hAnsi="Gill Sans MT"/>
        <w:sz w:val="24"/>
        <w:szCs w:val="24"/>
      </w:rPr>
      <w:fldChar w:fldCharType="begin"/>
    </w:r>
    <w:r w:rsidRPr="005D0DA6">
      <w:rPr>
        <w:rFonts w:ascii="Gill Sans MT" w:hAnsi="Gill Sans MT"/>
        <w:sz w:val="24"/>
        <w:szCs w:val="24"/>
      </w:rPr>
      <w:instrText xml:space="preserve"> PAGE   \* MERGEFORMAT </w:instrText>
    </w:r>
    <w:r w:rsidRPr="005D0DA6">
      <w:rPr>
        <w:rFonts w:ascii="Gill Sans MT" w:hAnsi="Gill Sans MT"/>
        <w:sz w:val="24"/>
        <w:szCs w:val="24"/>
      </w:rPr>
      <w:fldChar w:fldCharType="separate"/>
    </w:r>
    <w:r w:rsidR="00961791">
      <w:rPr>
        <w:rFonts w:ascii="Gill Sans MT" w:hAnsi="Gill Sans MT"/>
        <w:noProof/>
        <w:sz w:val="24"/>
        <w:szCs w:val="24"/>
      </w:rPr>
      <w:t>30</w:t>
    </w:r>
    <w:r w:rsidRPr="005D0DA6">
      <w:rPr>
        <w:rFonts w:ascii="Gill Sans MT" w:hAnsi="Gill Sans MT"/>
        <w:noProof/>
        <w:sz w:val="24"/>
        <w:szCs w:val="24"/>
      </w:rPr>
      <w:fldChar w:fldCharType="end"/>
    </w:r>
  </w:p>
  <w:p w14:paraId="739C6FEB" w14:textId="77777777" w:rsidR="00CB5F6D" w:rsidRDefault="00CB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DB8B" w14:textId="77777777" w:rsidR="00E10E3D" w:rsidRDefault="00E10E3D">
      <w:r>
        <w:separator/>
      </w:r>
    </w:p>
  </w:footnote>
  <w:footnote w:type="continuationSeparator" w:id="0">
    <w:p w14:paraId="29BF67EF" w14:textId="77777777" w:rsidR="00E10E3D" w:rsidRDefault="00E1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D670" w14:textId="25EA4FC8" w:rsidR="00CB5F6D" w:rsidRDefault="00E60691">
    <w:pPr>
      <w:pStyle w:val="Header"/>
      <w:jc w:val="right"/>
      <w:rPr>
        <w:rFonts w:ascii="Gill Sans MT" w:hAnsi="Gill Sans MT" w:cs="Arial"/>
        <w:sz w:val="24"/>
        <w:szCs w:val="24"/>
      </w:rPr>
    </w:pPr>
    <w:r>
      <w:rPr>
        <w:rFonts w:ascii="Gill Sans MT" w:hAnsi="Gill Sans MT" w:cs="Arial"/>
        <w:sz w:val="24"/>
        <w:szCs w:val="24"/>
      </w:rPr>
      <w:t>12.07.2023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CE8D" w14:textId="77777777" w:rsidR="00CB5F6D" w:rsidRPr="00BC33E7" w:rsidRDefault="00CB5F6D" w:rsidP="00E16347">
    <w:pPr>
      <w:pStyle w:val="Header"/>
      <w:jc w:val="right"/>
      <w:rPr>
        <w:rFonts w:ascii="Gill Sans MT" w:hAnsi="Gill Sans MT" w:cs="Arial"/>
        <w:sz w:val="24"/>
        <w:szCs w:val="24"/>
      </w:rPr>
    </w:pPr>
    <w:r>
      <w:rPr>
        <w:rFonts w:ascii="Gill Sans MT" w:hAnsi="Gill Sans MT" w:cs="Arial"/>
        <w:sz w:val="24"/>
        <w:szCs w:val="24"/>
      </w:rPr>
      <w:t>07.13.2021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95200"/>
    <w:multiLevelType w:val="hybridMultilevel"/>
    <w:tmpl w:val="50C05DDA"/>
    <w:lvl w:ilvl="0" w:tplc="DEC818A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849EE"/>
    <w:multiLevelType w:val="hybridMultilevel"/>
    <w:tmpl w:val="3F6EADF8"/>
    <w:lvl w:ilvl="0" w:tplc="9BE296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652C9B"/>
    <w:multiLevelType w:val="hybridMultilevel"/>
    <w:tmpl w:val="C6F64BE4"/>
    <w:lvl w:ilvl="0" w:tplc="D294057C">
      <w:start w:val="1"/>
      <w:numFmt w:val="decimal"/>
      <w:lvlText w:val="%1."/>
      <w:lvlJc w:val="left"/>
      <w:pPr>
        <w:ind w:left="720" w:hanging="360"/>
      </w:pPr>
      <w:rPr>
        <w:rFonts w:ascii="Gill Sans MT" w:eastAsia="Times New Roman" w:hAnsi="Gill Sans MT"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278515">
    <w:abstractNumId w:val="1"/>
  </w:num>
  <w:num w:numId="2" w16cid:durableId="727416244">
    <w:abstractNumId w:val="2"/>
  </w:num>
  <w:num w:numId="3" w16cid:durableId="9708687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5D"/>
    <w:rsid w:val="00000595"/>
    <w:rsid w:val="00001E01"/>
    <w:rsid w:val="00005039"/>
    <w:rsid w:val="00005D73"/>
    <w:rsid w:val="000065DD"/>
    <w:rsid w:val="00007291"/>
    <w:rsid w:val="00010843"/>
    <w:rsid w:val="000140F8"/>
    <w:rsid w:val="00014FCF"/>
    <w:rsid w:val="00015E40"/>
    <w:rsid w:val="00020175"/>
    <w:rsid w:val="000205E5"/>
    <w:rsid w:val="00021E1A"/>
    <w:rsid w:val="00022A85"/>
    <w:rsid w:val="000301C4"/>
    <w:rsid w:val="000302BA"/>
    <w:rsid w:val="00032046"/>
    <w:rsid w:val="00032F8B"/>
    <w:rsid w:val="00033CDB"/>
    <w:rsid w:val="000356C8"/>
    <w:rsid w:val="00036738"/>
    <w:rsid w:val="00036BED"/>
    <w:rsid w:val="000377D1"/>
    <w:rsid w:val="0004209D"/>
    <w:rsid w:val="0004296C"/>
    <w:rsid w:val="0004411E"/>
    <w:rsid w:val="00044DE3"/>
    <w:rsid w:val="00052143"/>
    <w:rsid w:val="00053F28"/>
    <w:rsid w:val="00055884"/>
    <w:rsid w:val="000558F3"/>
    <w:rsid w:val="00055D8A"/>
    <w:rsid w:val="00055F7B"/>
    <w:rsid w:val="00057557"/>
    <w:rsid w:val="00062EF7"/>
    <w:rsid w:val="00064F3C"/>
    <w:rsid w:val="000651E9"/>
    <w:rsid w:val="00065E46"/>
    <w:rsid w:val="0006614E"/>
    <w:rsid w:val="000671A9"/>
    <w:rsid w:val="000673D6"/>
    <w:rsid w:val="00071461"/>
    <w:rsid w:val="000721A1"/>
    <w:rsid w:val="0007576A"/>
    <w:rsid w:val="00081D5C"/>
    <w:rsid w:val="00082910"/>
    <w:rsid w:val="000838AA"/>
    <w:rsid w:val="00084A9E"/>
    <w:rsid w:val="00086334"/>
    <w:rsid w:val="00086D2B"/>
    <w:rsid w:val="0009189F"/>
    <w:rsid w:val="000928C9"/>
    <w:rsid w:val="00092DF9"/>
    <w:rsid w:val="000A05AE"/>
    <w:rsid w:val="000A08B0"/>
    <w:rsid w:val="000A0AC3"/>
    <w:rsid w:val="000A23BD"/>
    <w:rsid w:val="000A3370"/>
    <w:rsid w:val="000A3DDF"/>
    <w:rsid w:val="000A40CD"/>
    <w:rsid w:val="000B0474"/>
    <w:rsid w:val="000B2565"/>
    <w:rsid w:val="000B2BDA"/>
    <w:rsid w:val="000B2F94"/>
    <w:rsid w:val="000B58B8"/>
    <w:rsid w:val="000B775D"/>
    <w:rsid w:val="000B77FF"/>
    <w:rsid w:val="000C25DE"/>
    <w:rsid w:val="000C3982"/>
    <w:rsid w:val="000C7F9E"/>
    <w:rsid w:val="000E0695"/>
    <w:rsid w:val="000E1850"/>
    <w:rsid w:val="000E2179"/>
    <w:rsid w:val="000E2857"/>
    <w:rsid w:val="000E6971"/>
    <w:rsid w:val="000F0C88"/>
    <w:rsid w:val="000F10F3"/>
    <w:rsid w:val="000F6071"/>
    <w:rsid w:val="000F6937"/>
    <w:rsid w:val="000F77EA"/>
    <w:rsid w:val="001002DD"/>
    <w:rsid w:val="001009A5"/>
    <w:rsid w:val="00102092"/>
    <w:rsid w:val="00102D80"/>
    <w:rsid w:val="00103656"/>
    <w:rsid w:val="00103B77"/>
    <w:rsid w:val="00103D2B"/>
    <w:rsid w:val="001052D6"/>
    <w:rsid w:val="00106EEB"/>
    <w:rsid w:val="00106FB8"/>
    <w:rsid w:val="001102F8"/>
    <w:rsid w:val="0011036E"/>
    <w:rsid w:val="00110E97"/>
    <w:rsid w:val="0011144D"/>
    <w:rsid w:val="00112FA2"/>
    <w:rsid w:val="001178F8"/>
    <w:rsid w:val="00117A05"/>
    <w:rsid w:val="00117D3C"/>
    <w:rsid w:val="00131194"/>
    <w:rsid w:val="001331D6"/>
    <w:rsid w:val="0013443E"/>
    <w:rsid w:val="00135AB8"/>
    <w:rsid w:val="00137EB7"/>
    <w:rsid w:val="001424AD"/>
    <w:rsid w:val="001447F7"/>
    <w:rsid w:val="00144B16"/>
    <w:rsid w:val="00145A97"/>
    <w:rsid w:val="00147163"/>
    <w:rsid w:val="001526C8"/>
    <w:rsid w:val="001537B9"/>
    <w:rsid w:val="001540CA"/>
    <w:rsid w:val="00155EE5"/>
    <w:rsid w:val="00157FD2"/>
    <w:rsid w:val="001600F9"/>
    <w:rsid w:val="0016116E"/>
    <w:rsid w:val="001614B3"/>
    <w:rsid w:val="00164139"/>
    <w:rsid w:val="00165011"/>
    <w:rsid w:val="00166712"/>
    <w:rsid w:val="001678E0"/>
    <w:rsid w:val="001707DC"/>
    <w:rsid w:val="0017083C"/>
    <w:rsid w:val="00171E7D"/>
    <w:rsid w:val="001728D8"/>
    <w:rsid w:val="00172EED"/>
    <w:rsid w:val="00174E90"/>
    <w:rsid w:val="00175305"/>
    <w:rsid w:val="001754FC"/>
    <w:rsid w:val="0017601E"/>
    <w:rsid w:val="00177F46"/>
    <w:rsid w:val="00181F21"/>
    <w:rsid w:val="0018220B"/>
    <w:rsid w:val="00182B4F"/>
    <w:rsid w:val="00182E3F"/>
    <w:rsid w:val="00183448"/>
    <w:rsid w:val="00183CB9"/>
    <w:rsid w:val="00186CDE"/>
    <w:rsid w:val="00190AA8"/>
    <w:rsid w:val="00192C6F"/>
    <w:rsid w:val="00192DD7"/>
    <w:rsid w:val="00194635"/>
    <w:rsid w:val="00194BBC"/>
    <w:rsid w:val="00195471"/>
    <w:rsid w:val="001A03A2"/>
    <w:rsid w:val="001A04AC"/>
    <w:rsid w:val="001A0D2B"/>
    <w:rsid w:val="001A1122"/>
    <w:rsid w:val="001A1D90"/>
    <w:rsid w:val="001A276F"/>
    <w:rsid w:val="001A494C"/>
    <w:rsid w:val="001A726D"/>
    <w:rsid w:val="001B07F1"/>
    <w:rsid w:val="001B102A"/>
    <w:rsid w:val="001B1677"/>
    <w:rsid w:val="001B2D6A"/>
    <w:rsid w:val="001B3056"/>
    <w:rsid w:val="001B3423"/>
    <w:rsid w:val="001B3FCA"/>
    <w:rsid w:val="001B43DF"/>
    <w:rsid w:val="001B5183"/>
    <w:rsid w:val="001B5483"/>
    <w:rsid w:val="001B6B1B"/>
    <w:rsid w:val="001C0018"/>
    <w:rsid w:val="001C1D5D"/>
    <w:rsid w:val="001C77B6"/>
    <w:rsid w:val="001D1759"/>
    <w:rsid w:val="001D2280"/>
    <w:rsid w:val="001D3BDC"/>
    <w:rsid w:val="001D4DAB"/>
    <w:rsid w:val="001D6423"/>
    <w:rsid w:val="001D65D2"/>
    <w:rsid w:val="001D68FB"/>
    <w:rsid w:val="001D6B0E"/>
    <w:rsid w:val="001D6F25"/>
    <w:rsid w:val="001D7724"/>
    <w:rsid w:val="001D789C"/>
    <w:rsid w:val="001E14E4"/>
    <w:rsid w:val="001E17C8"/>
    <w:rsid w:val="001E615E"/>
    <w:rsid w:val="00201063"/>
    <w:rsid w:val="00201EA2"/>
    <w:rsid w:val="00204359"/>
    <w:rsid w:val="0020446A"/>
    <w:rsid w:val="002050DE"/>
    <w:rsid w:val="002051A2"/>
    <w:rsid w:val="00205896"/>
    <w:rsid w:val="00206709"/>
    <w:rsid w:val="002101A0"/>
    <w:rsid w:val="00210463"/>
    <w:rsid w:val="00210BAB"/>
    <w:rsid w:val="00211FCC"/>
    <w:rsid w:val="00214556"/>
    <w:rsid w:val="00220B1E"/>
    <w:rsid w:val="002250A8"/>
    <w:rsid w:val="002268DC"/>
    <w:rsid w:val="00226CBD"/>
    <w:rsid w:val="00232D9B"/>
    <w:rsid w:val="0023370D"/>
    <w:rsid w:val="00235AD0"/>
    <w:rsid w:val="00237BE0"/>
    <w:rsid w:val="002408D3"/>
    <w:rsid w:val="00240F16"/>
    <w:rsid w:val="00241690"/>
    <w:rsid w:val="00244143"/>
    <w:rsid w:val="0024732C"/>
    <w:rsid w:val="002509C3"/>
    <w:rsid w:val="00250E8B"/>
    <w:rsid w:val="002515F7"/>
    <w:rsid w:val="00255166"/>
    <w:rsid w:val="00255B76"/>
    <w:rsid w:val="00256BD1"/>
    <w:rsid w:val="0026015B"/>
    <w:rsid w:val="00264E09"/>
    <w:rsid w:val="00276C4F"/>
    <w:rsid w:val="00276D95"/>
    <w:rsid w:val="00277927"/>
    <w:rsid w:val="00277971"/>
    <w:rsid w:val="002805F3"/>
    <w:rsid w:val="00280A86"/>
    <w:rsid w:val="00280B3E"/>
    <w:rsid w:val="00280B88"/>
    <w:rsid w:val="002823AA"/>
    <w:rsid w:val="002829B9"/>
    <w:rsid w:val="00283606"/>
    <w:rsid w:val="00283C60"/>
    <w:rsid w:val="00284CCC"/>
    <w:rsid w:val="00285300"/>
    <w:rsid w:val="00286FBF"/>
    <w:rsid w:val="002877A0"/>
    <w:rsid w:val="00290AD2"/>
    <w:rsid w:val="00291641"/>
    <w:rsid w:val="00291AFB"/>
    <w:rsid w:val="00292809"/>
    <w:rsid w:val="00293ACE"/>
    <w:rsid w:val="002946E0"/>
    <w:rsid w:val="00297C89"/>
    <w:rsid w:val="002A00EA"/>
    <w:rsid w:val="002A0839"/>
    <w:rsid w:val="002A1069"/>
    <w:rsid w:val="002A4B54"/>
    <w:rsid w:val="002A6375"/>
    <w:rsid w:val="002A7409"/>
    <w:rsid w:val="002B05A1"/>
    <w:rsid w:val="002B1040"/>
    <w:rsid w:val="002B15E0"/>
    <w:rsid w:val="002B1CCB"/>
    <w:rsid w:val="002B2BD2"/>
    <w:rsid w:val="002B32A4"/>
    <w:rsid w:val="002B565C"/>
    <w:rsid w:val="002B56F6"/>
    <w:rsid w:val="002B6CB1"/>
    <w:rsid w:val="002C1269"/>
    <w:rsid w:val="002C3ADD"/>
    <w:rsid w:val="002C590E"/>
    <w:rsid w:val="002C6643"/>
    <w:rsid w:val="002D07C6"/>
    <w:rsid w:val="002D1823"/>
    <w:rsid w:val="002D399C"/>
    <w:rsid w:val="002D4A99"/>
    <w:rsid w:val="002D5089"/>
    <w:rsid w:val="002D7AB5"/>
    <w:rsid w:val="002F04C8"/>
    <w:rsid w:val="002F15D3"/>
    <w:rsid w:val="002F3A1D"/>
    <w:rsid w:val="002F4244"/>
    <w:rsid w:val="002F4B6B"/>
    <w:rsid w:val="002F6000"/>
    <w:rsid w:val="002F6EB6"/>
    <w:rsid w:val="002F7CB8"/>
    <w:rsid w:val="0030181B"/>
    <w:rsid w:val="00301B6C"/>
    <w:rsid w:val="003039E1"/>
    <w:rsid w:val="00303BF4"/>
    <w:rsid w:val="003049ED"/>
    <w:rsid w:val="00306259"/>
    <w:rsid w:val="00306605"/>
    <w:rsid w:val="00306D23"/>
    <w:rsid w:val="00310FAB"/>
    <w:rsid w:val="00311E13"/>
    <w:rsid w:val="00312B08"/>
    <w:rsid w:val="00313791"/>
    <w:rsid w:val="00313805"/>
    <w:rsid w:val="00313AFE"/>
    <w:rsid w:val="003142F6"/>
    <w:rsid w:val="00317401"/>
    <w:rsid w:val="003212D0"/>
    <w:rsid w:val="003221E0"/>
    <w:rsid w:val="003237B9"/>
    <w:rsid w:val="00323AE6"/>
    <w:rsid w:val="00324766"/>
    <w:rsid w:val="00324DDA"/>
    <w:rsid w:val="00325CC4"/>
    <w:rsid w:val="003264D8"/>
    <w:rsid w:val="00326F1B"/>
    <w:rsid w:val="003326C3"/>
    <w:rsid w:val="00332D5E"/>
    <w:rsid w:val="003448BD"/>
    <w:rsid w:val="00347203"/>
    <w:rsid w:val="003505E9"/>
    <w:rsid w:val="0035115A"/>
    <w:rsid w:val="00351755"/>
    <w:rsid w:val="00357B0E"/>
    <w:rsid w:val="00360206"/>
    <w:rsid w:val="00360B24"/>
    <w:rsid w:val="0036285D"/>
    <w:rsid w:val="00362E9C"/>
    <w:rsid w:val="00365B59"/>
    <w:rsid w:val="00367B09"/>
    <w:rsid w:val="00370A82"/>
    <w:rsid w:val="0037569F"/>
    <w:rsid w:val="00381907"/>
    <w:rsid w:val="0038251C"/>
    <w:rsid w:val="00382F10"/>
    <w:rsid w:val="00383470"/>
    <w:rsid w:val="003846A6"/>
    <w:rsid w:val="003849BB"/>
    <w:rsid w:val="00384E35"/>
    <w:rsid w:val="00385896"/>
    <w:rsid w:val="00385FB4"/>
    <w:rsid w:val="003866C8"/>
    <w:rsid w:val="0038728C"/>
    <w:rsid w:val="003918E8"/>
    <w:rsid w:val="00392C74"/>
    <w:rsid w:val="00392E9D"/>
    <w:rsid w:val="003937DD"/>
    <w:rsid w:val="00393864"/>
    <w:rsid w:val="00393D2E"/>
    <w:rsid w:val="00394464"/>
    <w:rsid w:val="0039560A"/>
    <w:rsid w:val="00397372"/>
    <w:rsid w:val="00397407"/>
    <w:rsid w:val="00397B13"/>
    <w:rsid w:val="003A0CA8"/>
    <w:rsid w:val="003A2F03"/>
    <w:rsid w:val="003A4845"/>
    <w:rsid w:val="003A5216"/>
    <w:rsid w:val="003A52AC"/>
    <w:rsid w:val="003A5C59"/>
    <w:rsid w:val="003A5CF5"/>
    <w:rsid w:val="003A67D1"/>
    <w:rsid w:val="003A6D7C"/>
    <w:rsid w:val="003A7872"/>
    <w:rsid w:val="003A7BDC"/>
    <w:rsid w:val="003A7DC8"/>
    <w:rsid w:val="003B061C"/>
    <w:rsid w:val="003B2D15"/>
    <w:rsid w:val="003B730E"/>
    <w:rsid w:val="003B7475"/>
    <w:rsid w:val="003B7F11"/>
    <w:rsid w:val="003C0807"/>
    <w:rsid w:val="003C1244"/>
    <w:rsid w:val="003C19DF"/>
    <w:rsid w:val="003C386D"/>
    <w:rsid w:val="003C4659"/>
    <w:rsid w:val="003C6B54"/>
    <w:rsid w:val="003C71C4"/>
    <w:rsid w:val="003C75F5"/>
    <w:rsid w:val="003D19E5"/>
    <w:rsid w:val="003D38E4"/>
    <w:rsid w:val="003D6414"/>
    <w:rsid w:val="003D6F66"/>
    <w:rsid w:val="003D7713"/>
    <w:rsid w:val="003D7EDF"/>
    <w:rsid w:val="003E3E84"/>
    <w:rsid w:val="003E40AA"/>
    <w:rsid w:val="003E52C5"/>
    <w:rsid w:val="003E77C1"/>
    <w:rsid w:val="003F006F"/>
    <w:rsid w:val="003F2C95"/>
    <w:rsid w:val="003F311D"/>
    <w:rsid w:val="003F6076"/>
    <w:rsid w:val="003F657E"/>
    <w:rsid w:val="003F7FC8"/>
    <w:rsid w:val="0040051C"/>
    <w:rsid w:val="00400F85"/>
    <w:rsid w:val="00401948"/>
    <w:rsid w:val="00404163"/>
    <w:rsid w:val="00405D5F"/>
    <w:rsid w:val="00410FDA"/>
    <w:rsid w:val="0041244D"/>
    <w:rsid w:val="00412689"/>
    <w:rsid w:val="004144C2"/>
    <w:rsid w:val="0041455F"/>
    <w:rsid w:val="00414968"/>
    <w:rsid w:val="004151A1"/>
    <w:rsid w:val="00416575"/>
    <w:rsid w:val="00420FB8"/>
    <w:rsid w:val="00421322"/>
    <w:rsid w:val="00421C46"/>
    <w:rsid w:val="00421D91"/>
    <w:rsid w:val="00423169"/>
    <w:rsid w:val="00426F1D"/>
    <w:rsid w:val="004273D1"/>
    <w:rsid w:val="004304A1"/>
    <w:rsid w:val="0043075C"/>
    <w:rsid w:val="00430DEC"/>
    <w:rsid w:val="00430F51"/>
    <w:rsid w:val="00432518"/>
    <w:rsid w:val="00432EB6"/>
    <w:rsid w:val="004335D1"/>
    <w:rsid w:val="00433BE8"/>
    <w:rsid w:val="00440664"/>
    <w:rsid w:val="00440D4E"/>
    <w:rsid w:val="00442BA0"/>
    <w:rsid w:val="00444F82"/>
    <w:rsid w:val="00447D28"/>
    <w:rsid w:val="00452062"/>
    <w:rsid w:val="004549C0"/>
    <w:rsid w:val="004571BC"/>
    <w:rsid w:val="00457264"/>
    <w:rsid w:val="0046044D"/>
    <w:rsid w:val="00462EFB"/>
    <w:rsid w:val="00470EF5"/>
    <w:rsid w:val="00471660"/>
    <w:rsid w:val="0047284C"/>
    <w:rsid w:val="00472D3B"/>
    <w:rsid w:val="00473EE6"/>
    <w:rsid w:val="004764E8"/>
    <w:rsid w:val="00476EA1"/>
    <w:rsid w:val="00480B4D"/>
    <w:rsid w:val="004823E7"/>
    <w:rsid w:val="0048291A"/>
    <w:rsid w:val="0048669F"/>
    <w:rsid w:val="00486E56"/>
    <w:rsid w:val="004914BD"/>
    <w:rsid w:val="00492993"/>
    <w:rsid w:val="004939BB"/>
    <w:rsid w:val="00495173"/>
    <w:rsid w:val="0049521F"/>
    <w:rsid w:val="0049669B"/>
    <w:rsid w:val="0049698F"/>
    <w:rsid w:val="004A1F0D"/>
    <w:rsid w:val="004A4218"/>
    <w:rsid w:val="004A646D"/>
    <w:rsid w:val="004A6F47"/>
    <w:rsid w:val="004B0695"/>
    <w:rsid w:val="004B24B9"/>
    <w:rsid w:val="004B339C"/>
    <w:rsid w:val="004B39B8"/>
    <w:rsid w:val="004B43E5"/>
    <w:rsid w:val="004B5313"/>
    <w:rsid w:val="004C1C03"/>
    <w:rsid w:val="004C2E79"/>
    <w:rsid w:val="004C3824"/>
    <w:rsid w:val="004C4833"/>
    <w:rsid w:val="004C5F84"/>
    <w:rsid w:val="004C6ACF"/>
    <w:rsid w:val="004D0967"/>
    <w:rsid w:val="004D0ABC"/>
    <w:rsid w:val="004D1D2E"/>
    <w:rsid w:val="004D3370"/>
    <w:rsid w:val="004D56C8"/>
    <w:rsid w:val="004D5E2F"/>
    <w:rsid w:val="004D76AD"/>
    <w:rsid w:val="004E140D"/>
    <w:rsid w:val="004E2F55"/>
    <w:rsid w:val="004E5024"/>
    <w:rsid w:val="004E576E"/>
    <w:rsid w:val="004E7880"/>
    <w:rsid w:val="004E7F60"/>
    <w:rsid w:val="004F0B11"/>
    <w:rsid w:val="004F0C56"/>
    <w:rsid w:val="004F18FF"/>
    <w:rsid w:val="004F1D61"/>
    <w:rsid w:val="004F2756"/>
    <w:rsid w:val="004F6502"/>
    <w:rsid w:val="004F70BC"/>
    <w:rsid w:val="00500A46"/>
    <w:rsid w:val="0050147F"/>
    <w:rsid w:val="0050160A"/>
    <w:rsid w:val="0050397F"/>
    <w:rsid w:val="00503BCE"/>
    <w:rsid w:val="00506D41"/>
    <w:rsid w:val="00507792"/>
    <w:rsid w:val="005153F9"/>
    <w:rsid w:val="00515845"/>
    <w:rsid w:val="0051783F"/>
    <w:rsid w:val="00522F15"/>
    <w:rsid w:val="00525811"/>
    <w:rsid w:val="00525F45"/>
    <w:rsid w:val="005329EC"/>
    <w:rsid w:val="00533407"/>
    <w:rsid w:val="0053524F"/>
    <w:rsid w:val="005354CE"/>
    <w:rsid w:val="00535893"/>
    <w:rsid w:val="00537265"/>
    <w:rsid w:val="00544A6F"/>
    <w:rsid w:val="0054500C"/>
    <w:rsid w:val="00545FA6"/>
    <w:rsid w:val="00547A92"/>
    <w:rsid w:val="005514A3"/>
    <w:rsid w:val="00552A5F"/>
    <w:rsid w:val="00553727"/>
    <w:rsid w:val="005577DE"/>
    <w:rsid w:val="00560400"/>
    <w:rsid w:val="00561C0C"/>
    <w:rsid w:val="00565431"/>
    <w:rsid w:val="00566EEE"/>
    <w:rsid w:val="00570B0B"/>
    <w:rsid w:val="00571162"/>
    <w:rsid w:val="0057407F"/>
    <w:rsid w:val="005761F7"/>
    <w:rsid w:val="0057776D"/>
    <w:rsid w:val="00581CC3"/>
    <w:rsid w:val="00581F06"/>
    <w:rsid w:val="00583E65"/>
    <w:rsid w:val="005840D5"/>
    <w:rsid w:val="0058568B"/>
    <w:rsid w:val="005859EF"/>
    <w:rsid w:val="00586E08"/>
    <w:rsid w:val="00587A22"/>
    <w:rsid w:val="0059078A"/>
    <w:rsid w:val="005A03EE"/>
    <w:rsid w:val="005A4700"/>
    <w:rsid w:val="005A6E62"/>
    <w:rsid w:val="005B09C0"/>
    <w:rsid w:val="005B55E1"/>
    <w:rsid w:val="005B6045"/>
    <w:rsid w:val="005C05B7"/>
    <w:rsid w:val="005C16DE"/>
    <w:rsid w:val="005C1BC4"/>
    <w:rsid w:val="005C67E5"/>
    <w:rsid w:val="005C7C08"/>
    <w:rsid w:val="005D01B8"/>
    <w:rsid w:val="005D0289"/>
    <w:rsid w:val="005D03AC"/>
    <w:rsid w:val="005D0DA6"/>
    <w:rsid w:val="005D25E0"/>
    <w:rsid w:val="005D3C96"/>
    <w:rsid w:val="005D4B47"/>
    <w:rsid w:val="005D581C"/>
    <w:rsid w:val="005E07A3"/>
    <w:rsid w:val="005E0FFC"/>
    <w:rsid w:val="005E1A42"/>
    <w:rsid w:val="005E244C"/>
    <w:rsid w:val="005E284B"/>
    <w:rsid w:val="005E3D52"/>
    <w:rsid w:val="005E4846"/>
    <w:rsid w:val="005E4E65"/>
    <w:rsid w:val="005E55A7"/>
    <w:rsid w:val="005E5A57"/>
    <w:rsid w:val="005F05BE"/>
    <w:rsid w:val="005F151B"/>
    <w:rsid w:val="005F27F4"/>
    <w:rsid w:val="005F378F"/>
    <w:rsid w:val="005F5466"/>
    <w:rsid w:val="005F553E"/>
    <w:rsid w:val="005F7C3D"/>
    <w:rsid w:val="00600297"/>
    <w:rsid w:val="00600E0A"/>
    <w:rsid w:val="00601AB0"/>
    <w:rsid w:val="00602C59"/>
    <w:rsid w:val="0060611A"/>
    <w:rsid w:val="0061020E"/>
    <w:rsid w:val="00610D31"/>
    <w:rsid w:val="00612259"/>
    <w:rsid w:val="00613544"/>
    <w:rsid w:val="00614B5B"/>
    <w:rsid w:val="00616111"/>
    <w:rsid w:val="00622907"/>
    <w:rsid w:val="0062367E"/>
    <w:rsid w:val="00623A71"/>
    <w:rsid w:val="00625644"/>
    <w:rsid w:val="00626568"/>
    <w:rsid w:val="00627F0D"/>
    <w:rsid w:val="00630633"/>
    <w:rsid w:val="00630FD9"/>
    <w:rsid w:val="00633E4F"/>
    <w:rsid w:val="006347E0"/>
    <w:rsid w:val="00634FBC"/>
    <w:rsid w:val="006352F7"/>
    <w:rsid w:val="0063624D"/>
    <w:rsid w:val="00644024"/>
    <w:rsid w:val="006442DD"/>
    <w:rsid w:val="00645387"/>
    <w:rsid w:val="006460AF"/>
    <w:rsid w:val="0065438C"/>
    <w:rsid w:val="006546BA"/>
    <w:rsid w:val="0065625B"/>
    <w:rsid w:val="0066078A"/>
    <w:rsid w:val="00662B97"/>
    <w:rsid w:val="00662FA1"/>
    <w:rsid w:val="00665768"/>
    <w:rsid w:val="00667448"/>
    <w:rsid w:val="0067176D"/>
    <w:rsid w:val="00672D4B"/>
    <w:rsid w:val="00676092"/>
    <w:rsid w:val="00677CA6"/>
    <w:rsid w:val="00686450"/>
    <w:rsid w:val="00686EC6"/>
    <w:rsid w:val="00693619"/>
    <w:rsid w:val="0069444A"/>
    <w:rsid w:val="00694698"/>
    <w:rsid w:val="006946BA"/>
    <w:rsid w:val="00694A6C"/>
    <w:rsid w:val="006958EE"/>
    <w:rsid w:val="0069684A"/>
    <w:rsid w:val="006A2332"/>
    <w:rsid w:val="006A53C3"/>
    <w:rsid w:val="006A7C0B"/>
    <w:rsid w:val="006B0EA3"/>
    <w:rsid w:val="006B0FBC"/>
    <w:rsid w:val="006B593E"/>
    <w:rsid w:val="006B5ABF"/>
    <w:rsid w:val="006B6B0E"/>
    <w:rsid w:val="006B709F"/>
    <w:rsid w:val="006C2192"/>
    <w:rsid w:val="006C3EDA"/>
    <w:rsid w:val="006C4CCA"/>
    <w:rsid w:val="006C4F55"/>
    <w:rsid w:val="006C7CA9"/>
    <w:rsid w:val="006D3835"/>
    <w:rsid w:val="006D459D"/>
    <w:rsid w:val="006D513E"/>
    <w:rsid w:val="006E05F2"/>
    <w:rsid w:val="006E44C3"/>
    <w:rsid w:val="006E5C28"/>
    <w:rsid w:val="006F0306"/>
    <w:rsid w:val="006F2C58"/>
    <w:rsid w:val="006F2C88"/>
    <w:rsid w:val="006F3036"/>
    <w:rsid w:val="006F3AF8"/>
    <w:rsid w:val="006F3B0D"/>
    <w:rsid w:val="006F5C78"/>
    <w:rsid w:val="00701185"/>
    <w:rsid w:val="0070217F"/>
    <w:rsid w:val="00705DB7"/>
    <w:rsid w:val="00706BA6"/>
    <w:rsid w:val="00711305"/>
    <w:rsid w:val="00711EC7"/>
    <w:rsid w:val="007145B8"/>
    <w:rsid w:val="007163A4"/>
    <w:rsid w:val="00725CBA"/>
    <w:rsid w:val="00726159"/>
    <w:rsid w:val="007268CC"/>
    <w:rsid w:val="00726E25"/>
    <w:rsid w:val="007316D1"/>
    <w:rsid w:val="00731753"/>
    <w:rsid w:val="00737C39"/>
    <w:rsid w:val="00743E89"/>
    <w:rsid w:val="0074474B"/>
    <w:rsid w:val="00744C74"/>
    <w:rsid w:val="00747C7B"/>
    <w:rsid w:val="007508DD"/>
    <w:rsid w:val="00751984"/>
    <w:rsid w:val="00753DE3"/>
    <w:rsid w:val="00753ECB"/>
    <w:rsid w:val="00754127"/>
    <w:rsid w:val="00755C88"/>
    <w:rsid w:val="00756A86"/>
    <w:rsid w:val="007573BE"/>
    <w:rsid w:val="00761232"/>
    <w:rsid w:val="007614A0"/>
    <w:rsid w:val="0076397B"/>
    <w:rsid w:val="007645CF"/>
    <w:rsid w:val="00764C47"/>
    <w:rsid w:val="00765DE7"/>
    <w:rsid w:val="007669D0"/>
    <w:rsid w:val="007679A3"/>
    <w:rsid w:val="0077042D"/>
    <w:rsid w:val="007706DF"/>
    <w:rsid w:val="007742B6"/>
    <w:rsid w:val="007756BA"/>
    <w:rsid w:val="007769BE"/>
    <w:rsid w:val="00781913"/>
    <w:rsid w:val="0078343F"/>
    <w:rsid w:val="007836A1"/>
    <w:rsid w:val="00786006"/>
    <w:rsid w:val="00787A06"/>
    <w:rsid w:val="007917F7"/>
    <w:rsid w:val="00792561"/>
    <w:rsid w:val="00793EDD"/>
    <w:rsid w:val="00795265"/>
    <w:rsid w:val="007966D6"/>
    <w:rsid w:val="007A4A93"/>
    <w:rsid w:val="007A6915"/>
    <w:rsid w:val="007A780D"/>
    <w:rsid w:val="007B11BE"/>
    <w:rsid w:val="007B370D"/>
    <w:rsid w:val="007B3EC4"/>
    <w:rsid w:val="007B49CD"/>
    <w:rsid w:val="007B5045"/>
    <w:rsid w:val="007B701F"/>
    <w:rsid w:val="007B7069"/>
    <w:rsid w:val="007C1C15"/>
    <w:rsid w:val="007C49AB"/>
    <w:rsid w:val="007C63BD"/>
    <w:rsid w:val="007C7001"/>
    <w:rsid w:val="007C7E12"/>
    <w:rsid w:val="007D146F"/>
    <w:rsid w:val="007D3F64"/>
    <w:rsid w:val="007D3FB7"/>
    <w:rsid w:val="007D5225"/>
    <w:rsid w:val="007D6819"/>
    <w:rsid w:val="007E0702"/>
    <w:rsid w:val="007E0D4E"/>
    <w:rsid w:val="007F0C31"/>
    <w:rsid w:val="007F192A"/>
    <w:rsid w:val="007F2E05"/>
    <w:rsid w:val="007F41FD"/>
    <w:rsid w:val="007F4856"/>
    <w:rsid w:val="007F4ED1"/>
    <w:rsid w:val="007F5A7D"/>
    <w:rsid w:val="007F5EBB"/>
    <w:rsid w:val="00801C0D"/>
    <w:rsid w:val="008022C5"/>
    <w:rsid w:val="008056A0"/>
    <w:rsid w:val="0080793C"/>
    <w:rsid w:val="00812BE7"/>
    <w:rsid w:val="00813D93"/>
    <w:rsid w:val="00817BF7"/>
    <w:rsid w:val="00820296"/>
    <w:rsid w:val="00820350"/>
    <w:rsid w:val="00823B5D"/>
    <w:rsid w:val="00824698"/>
    <w:rsid w:val="0082544A"/>
    <w:rsid w:val="00827A7F"/>
    <w:rsid w:val="00827C47"/>
    <w:rsid w:val="00830481"/>
    <w:rsid w:val="008318FC"/>
    <w:rsid w:val="0083349A"/>
    <w:rsid w:val="0083772E"/>
    <w:rsid w:val="008377FB"/>
    <w:rsid w:val="00837997"/>
    <w:rsid w:val="00843888"/>
    <w:rsid w:val="00846D54"/>
    <w:rsid w:val="00847A86"/>
    <w:rsid w:val="00850836"/>
    <w:rsid w:val="008520C5"/>
    <w:rsid w:val="00852414"/>
    <w:rsid w:val="00854CD7"/>
    <w:rsid w:val="0085530E"/>
    <w:rsid w:val="008579A9"/>
    <w:rsid w:val="00857A96"/>
    <w:rsid w:val="00860E4F"/>
    <w:rsid w:val="00861CC9"/>
    <w:rsid w:val="0086210F"/>
    <w:rsid w:val="0086243D"/>
    <w:rsid w:val="008632AA"/>
    <w:rsid w:val="00863919"/>
    <w:rsid w:val="00866381"/>
    <w:rsid w:val="008676E1"/>
    <w:rsid w:val="00872618"/>
    <w:rsid w:val="00873CAB"/>
    <w:rsid w:val="00882725"/>
    <w:rsid w:val="00882B95"/>
    <w:rsid w:val="008833C2"/>
    <w:rsid w:val="0088433B"/>
    <w:rsid w:val="008853A7"/>
    <w:rsid w:val="0088796C"/>
    <w:rsid w:val="0089020E"/>
    <w:rsid w:val="00890CE2"/>
    <w:rsid w:val="0089142E"/>
    <w:rsid w:val="00891AB3"/>
    <w:rsid w:val="00892CFC"/>
    <w:rsid w:val="00892D70"/>
    <w:rsid w:val="00894D7B"/>
    <w:rsid w:val="00895B56"/>
    <w:rsid w:val="0089674B"/>
    <w:rsid w:val="008A1000"/>
    <w:rsid w:val="008A1732"/>
    <w:rsid w:val="008A2311"/>
    <w:rsid w:val="008A3A2F"/>
    <w:rsid w:val="008A3B1E"/>
    <w:rsid w:val="008A560D"/>
    <w:rsid w:val="008A5E91"/>
    <w:rsid w:val="008A6160"/>
    <w:rsid w:val="008A7ADA"/>
    <w:rsid w:val="008B1FE0"/>
    <w:rsid w:val="008B4A93"/>
    <w:rsid w:val="008B75B4"/>
    <w:rsid w:val="008C0588"/>
    <w:rsid w:val="008C0A09"/>
    <w:rsid w:val="008C0DB3"/>
    <w:rsid w:val="008C33A2"/>
    <w:rsid w:val="008C3AF9"/>
    <w:rsid w:val="008C4D23"/>
    <w:rsid w:val="008C5662"/>
    <w:rsid w:val="008C716C"/>
    <w:rsid w:val="008D37C2"/>
    <w:rsid w:val="008D523B"/>
    <w:rsid w:val="008D58A8"/>
    <w:rsid w:val="008D5B2F"/>
    <w:rsid w:val="008D7458"/>
    <w:rsid w:val="008D75B2"/>
    <w:rsid w:val="008E0038"/>
    <w:rsid w:val="008E05F6"/>
    <w:rsid w:val="008E1600"/>
    <w:rsid w:val="008E260D"/>
    <w:rsid w:val="008E2C96"/>
    <w:rsid w:val="008E4011"/>
    <w:rsid w:val="008E58DE"/>
    <w:rsid w:val="008E654B"/>
    <w:rsid w:val="008F0602"/>
    <w:rsid w:val="008F172E"/>
    <w:rsid w:val="008F2BFD"/>
    <w:rsid w:val="008F7D51"/>
    <w:rsid w:val="00901CD7"/>
    <w:rsid w:val="00903268"/>
    <w:rsid w:val="00903405"/>
    <w:rsid w:val="00904554"/>
    <w:rsid w:val="00904DF7"/>
    <w:rsid w:val="009062E9"/>
    <w:rsid w:val="009063C2"/>
    <w:rsid w:val="00906511"/>
    <w:rsid w:val="00906E33"/>
    <w:rsid w:val="00911C21"/>
    <w:rsid w:val="00912445"/>
    <w:rsid w:val="009125CE"/>
    <w:rsid w:val="009129EC"/>
    <w:rsid w:val="00913750"/>
    <w:rsid w:val="00913C67"/>
    <w:rsid w:val="00913E00"/>
    <w:rsid w:val="0091414C"/>
    <w:rsid w:val="0091607E"/>
    <w:rsid w:val="00916600"/>
    <w:rsid w:val="00917551"/>
    <w:rsid w:val="00920A91"/>
    <w:rsid w:val="009225AD"/>
    <w:rsid w:val="00922F4B"/>
    <w:rsid w:val="009249D1"/>
    <w:rsid w:val="00926AA1"/>
    <w:rsid w:val="0093304E"/>
    <w:rsid w:val="00935D26"/>
    <w:rsid w:val="00941E8F"/>
    <w:rsid w:val="0094240B"/>
    <w:rsid w:val="00944582"/>
    <w:rsid w:val="009460DD"/>
    <w:rsid w:val="00951443"/>
    <w:rsid w:val="00952F06"/>
    <w:rsid w:val="009532D2"/>
    <w:rsid w:val="009549E2"/>
    <w:rsid w:val="00954BF4"/>
    <w:rsid w:val="00957238"/>
    <w:rsid w:val="00957283"/>
    <w:rsid w:val="00961358"/>
    <w:rsid w:val="00961791"/>
    <w:rsid w:val="009623C0"/>
    <w:rsid w:val="009640D3"/>
    <w:rsid w:val="009647B0"/>
    <w:rsid w:val="009718A1"/>
    <w:rsid w:val="00973098"/>
    <w:rsid w:val="0097383E"/>
    <w:rsid w:val="00974EBB"/>
    <w:rsid w:val="00975084"/>
    <w:rsid w:val="00976374"/>
    <w:rsid w:val="00976603"/>
    <w:rsid w:val="00982A49"/>
    <w:rsid w:val="00984C95"/>
    <w:rsid w:val="00991371"/>
    <w:rsid w:val="00993830"/>
    <w:rsid w:val="00994CF7"/>
    <w:rsid w:val="00997B06"/>
    <w:rsid w:val="00997B93"/>
    <w:rsid w:val="00997D13"/>
    <w:rsid w:val="009A23FD"/>
    <w:rsid w:val="009A2958"/>
    <w:rsid w:val="009A2BBF"/>
    <w:rsid w:val="009A34CE"/>
    <w:rsid w:val="009A3654"/>
    <w:rsid w:val="009A4337"/>
    <w:rsid w:val="009A6E99"/>
    <w:rsid w:val="009B00BC"/>
    <w:rsid w:val="009B124B"/>
    <w:rsid w:val="009B1943"/>
    <w:rsid w:val="009B196E"/>
    <w:rsid w:val="009B2642"/>
    <w:rsid w:val="009B27E1"/>
    <w:rsid w:val="009B3600"/>
    <w:rsid w:val="009B5F1E"/>
    <w:rsid w:val="009B6CBB"/>
    <w:rsid w:val="009B7477"/>
    <w:rsid w:val="009C1257"/>
    <w:rsid w:val="009C2A93"/>
    <w:rsid w:val="009C2F49"/>
    <w:rsid w:val="009C37DF"/>
    <w:rsid w:val="009C4A2C"/>
    <w:rsid w:val="009C4C99"/>
    <w:rsid w:val="009C7389"/>
    <w:rsid w:val="009D10B1"/>
    <w:rsid w:val="009D13B3"/>
    <w:rsid w:val="009D32B2"/>
    <w:rsid w:val="009D3D2B"/>
    <w:rsid w:val="009D505F"/>
    <w:rsid w:val="009D61B2"/>
    <w:rsid w:val="009D658E"/>
    <w:rsid w:val="009D72FA"/>
    <w:rsid w:val="009E1A84"/>
    <w:rsid w:val="009E253E"/>
    <w:rsid w:val="009E27F4"/>
    <w:rsid w:val="009E2CB9"/>
    <w:rsid w:val="009F1CEB"/>
    <w:rsid w:val="009F3302"/>
    <w:rsid w:val="009F3527"/>
    <w:rsid w:val="009F4C29"/>
    <w:rsid w:val="009F58E0"/>
    <w:rsid w:val="009F6BF4"/>
    <w:rsid w:val="009F72AD"/>
    <w:rsid w:val="00A04E84"/>
    <w:rsid w:val="00A077D4"/>
    <w:rsid w:val="00A10E3E"/>
    <w:rsid w:val="00A12039"/>
    <w:rsid w:val="00A12623"/>
    <w:rsid w:val="00A13F02"/>
    <w:rsid w:val="00A17DD9"/>
    <w:rsid w:val="00A20751"/>
    <w:rsid w:val="00A23EE2"/>
    <w:rsid w:val="00A2418B"/>
    <w:rsid w:val="00A247AF"/>
    <w:rsid w:val="00A250F6"/>
    <w:rsid w:val="00A25304"/>
    <w:rsid w:val="00A25402"/>
    <w:rsid w:val="00A25CF3"/>
    <w:rsid w:val="00A277A9"/>
    <w:rsid w:val="00A27E1C"/>
    <w:rsid w:val="00A3066E"/>
    <w:rsid w:val="00A314AB"/>
    <w:rsid w:val="00A31E89"/>
    <w:rsid w:val="00A32489"/>
    <w:rsid w:val="00A33717"/>
    <w:rsid w:val="00A34989"/>
    <w:rsid w:val="00A354B3"/>
    <w:rsid w:val="00A35511"/>
    <w:rsid w:val="00A36314"/>
    <w:rsid w:val="00A36838"/>
    <w:rsid w:val="00A43EC6"/>
    <w:rsid w:val="00A4416B"/>
    <w:rsid w:val="00A44548"/>
    <w:rsid w:val="00A46794"/>
    <w:rsid w:val="00A47D61"/>
    <w:rsid w:val="00A510D9"/>
    <w:rsid w:val="00A51C9E"/>
    <w:rsid w:val="00A543E8"/>
    <w:rsid w:val="00A63743"/>
    <w:rsid w:val="00A65CF8"/>
    <w:rsid w:val="00A670D5"/>
    <w:rsid w:val="00A67720"/>
    <w:rsid w:val="00A67F2C"/>
    <w:rsid w:val="00A67FC0"/>
    <w:rsid w:val="00A71563"/>
    <w:rsid w:val="00A73116"/>
    <w:rsid w:val="00A73D59"/>
    <w:rsid w:val="00A746DB"/>
    <w:rsid w:val="00A7520D"/>
    <w:rsid w:val="00A75C9B"/>
    <w:rsid w:val="00A76685"/>
    <w:rsid w:val="00A76990"/>
    <w:rsid w:val="00A769AA"/>
    <w:rsid w:val="00A76D7B"/>
    <w:rsid w:val="00A77BE4"/>
    <w:rsid w:val="00A825A5"/>
    <w:rsid w:val="00A82DB7"/>
    <w:rsid w:val="00A90C1B"/>
    <w:rsid w:val="00A90FDD"/>
    <w:rsid w:val="00A91FAF"/>
    <w:rsid w:val="00A92643"/>
    <w:rsid w:val="00A92C98"/>
    <w:rsid w:val="00A94544"/>
    <w:rsid w:val="00A9632F"/>
    <w:rsid w:val="00A979CC"/>
    <w:rsid w:val="00AA6CE2"/>
    <w:rsid w:val="00AA7D04"/>
    <w:rsid w:val="00AB28FC"/>
    <w:rsid w:val="00AB4776"/>
    <w:rsid w:val="00AB4818"/>
    <w:rsid w:val="00AB6FE8"/>
    <w:rsid w:val="00AC015C"/>
    <w:rsid w:val="00AC0D30"/>
    <w:rsid w:val="00AC172C"/>
    <w:rsid w:val="00AC604F"/>
    <w:rsid w:val="00AC6C2C"/>
    <w:rsid w:val="00AC70A8"/>
    <w:rsid w:val="00AC7C57"/>
    <w:rsid w:val="00AD0159"/>
    <w:rsid w:val="00AD05F2"/>
    <w:rsid w:val="00AD0900"/>
    <w:rsid w:val="00AD492D"/>
    <w:rsid w:val="00AD569B"/>
    <w:rsid w:val="00AD609F"/>
    <w:rsid w:val="00AD67E3"/>
    <w:rsid w:val="00AE0AE7"/>
    <w:rsid w:val="00AE1369"/>
    <w:rsid w:val="00AE1FB7"/>
    <w:rsid w:val="00AE4C21"/>
    <w:rsid w:val="00AE5680"/>
    <w:rsid w:val="00AE5C9E"/>
    <w:rsid w:val="00AF60A4"/>
    <w:rsid w:val="00AF63E2"/>
    <w:rsid w:val="00AF6776"/>
    <w:rsid w:val="00AF6EEC"/>
    <w:rsid w:val="00B03EE3"/>
    <w:rsid w:val="00B04AE9"/>
    <w:rsid w:val="00B0589F"/>
    <w:rsid w:val="00B06293"/>
    <w:rsid w:val="00B06BD1"/>
    <w:rsid w:val="00B06F7C"/>
    <w:rsid w:val="00B070EA"/>
    <w:rsid w:val="00B11A41"/>
    <w:rsid w:val="00B1454A"/>
    <w:rsid w:val="00B20DA2"/>
    <w:rsid w:val="00B21BD2"/>
    <w:rsid w:val="00B222DF"/>
    <w:rsid w:val="00B25601"/>
    <w:rsid w:val="00B257C5"/>
    <w:rsid w:val="00B264B6"/>
    <w:rsid w:val="00B30E98"/>
    <w:rsid w:val="00B315CF"/>
    <w:rsid w:val="00B32E1F"/>
    <w:rsid w:val="00B352DD"/>
    <w:rsid w:val="00B358DC"/>
    <w:rsid w:val="00B41750"/>
    <w:rsid w:val="00B42380"/>
    <w:rsid w:val="00B50813"/>
    <w:rsid w:val="00B51751"/>
    <w:rsid w:val="00B51E10"/>
    <w:rsid w:val="00B52245"/>
    <w:rsid w:val="00B52EB0"/>
    <w:rsid w:val="00B544F5"/>
    <w:rsid w:val="00B55F9E"/>
    <w:rsid w:val="00B61196"/>
    <w:rsid w:val="00B62A42"/>
    <w:rsid w:val="00B63FDF"/>
    <w:rsid w:val="00B71596"/>
    <w:rsid w:val="00B72C0A"/>
    <w:rsid w:val="00B7326C"/>
    <w:rsid w:val="00B751F5"/>
    <w:rsid w:val="00B75983"/>
    <w:rsid w:val="00B76CE8"/>
    <w:rsid w:val="00B77FA0"/>
    <w:rsid w:val="00B80212"/>
    <w:rsid w:val="00B87370"/>
    <w:rsid w:val="00B87830"/>
    <w:rsid w:val="00B934E8"/>
    <w:rsid w:val="00B93F06"/>
    <w:rsid w:val="00B94B9F"/>
    <w:rsid w:val="00B96C20"/>
    <w:rsid w:val="00B97F9D"/>
    <w:rsid w:val="00BA0B86"/>
    <w:rsid w:val="00BA1A8F"/>
    <w:rsid w:val="00BA288C"/>
    <w:rsid w:val="00BA2E3F"/>
    <w:rsid w:val="00BA6200"/>
    <w:rsid w:val="00BA6D47"/>
    <w:rsid w:val="00BA6EC2"/>
    <w:rsid w:val="00BA7877"/>
    <w:rsid w:val="00BB05E9"/>
    <w:rsid w:val="00BB758B"/>
    <w:rsid w:val="00BC292E"/>
    <w:rsid w:val="00BC33E7"/>
    <w:rsid w:val="00BC3B23"/>
    <w:rsid w:val="00BC52F6"/>
    <w:rsid w:val="00BC5C71"/>
    <w:rsid w:val="00BC70FD"/>
    <w:rsid w:val="00BC74DD"/>
    <w:rsid w:val="00BC7904"/>
    <w:rsid w:val="00BD3644"/>
    <w:rsid w:val="00BD42F0"/>
    <w:rsid w:val="00BD7261"/>
    <w:rsid w:val="00BD79AD"/>
    <w:rsid w:val="00BD7E49"/>
    <w:rsid w:val="00BE0830"/>
    <w:rsid w:val="00BE11DE"/>
    <w:rsid w:val="00BE15AA"/>
    <w:rsid w:val="00BE1923"/>
    <w:rsid w:val="00BE1AF5"/>
    <w:rsid w:val="00BE4135"/>
    <w:rsid w:val="00BE4D2A"/>
    <w:rsid w:val="00BE53D2"/>
    <w:rsid w:val="00BE55D7"/>
    <w:rsid w:val="00BE6771"/>
    <w:rsid w:val="00BE6775"/>
    <w:rsid w:val="00BF4819"/>
    <w:rsid w:val="00BF62C6"/>
    <w:rsid w:val="00C025FC"/>
    <w:rsid w:val="00C04DD7"/>
    <w:rsid w:val="00C05EAB"/>
    <w:rsid w:val="00C0694D"/>
    <w:rsid w:val="00C06A8B"/>
    <w:rsid w:val="00C115FE"/>
    <w:rsid w:val="00C11DC0"/>
    <w:rsid w:val="00C12191"/>
    <w:rsid w:val="00C129E1"/>
    <w:rsid w:val="00C14045"/>
    <w:rsid w:val="00C16A0C"/>
    <w:rsid w:val="00C239D2"/>
    <w:rsid w:val="00C24531"/>
    <w:rsid w:val="00C245CE"/>
    <w:rsid w:val="00C2477C"/>
    <w:rsid w:val="00C25299"/>
    <w:rsid w:val="00C26942"/>
    <w:rsid w:val="00C26BC0"/>
    <w:rsid w:val="00C27AA1"/>
    <w:rsid w:val="00C304E5"/>
    <w:rsid w:val="00C32712"/>
    <w:rsid w:val="00C32990"/>
    <w:rsid w:val="00C3308B"/>
    <w:rsid w:val="00C34AAB"/>
    <w:rsid w:val="00C3505C"/>
    <w:rsid w:val="00C35312"/>
    <w:rsid w:val="00C36E49"/>
    <w:rsid w:val="00C36F23"/>
    <w:rsid w:val="00C37F55"/>
    <w:rsid w:val="00C41366"/>
    <w:rsid w:val="00C4184F"/>
    <w:rsid w:val="00C42D44"/>
    <w:rsid w:val="00C443CE"/>
    <w:rsid w:val="00C44813"/>
    <w:rsid w:val="00C45E62"/>
    <w:rsid w:val="00C4649E"/>
    <w:rsid w:val="00C47BE3"/>
    <w:rsid w:val="00C47F47"/>
    <w:rsid w:val="00C52AE8"/>
    <w:rsid w:val="00C53633"/>
    <w:rsid w:val="00C53A17"/>
    <w:rsid w:val="00C541E1"/>
    <w:rsid w:val="00C54525"/>
    <w:rsid w:val="00C5462A"/>
    <w:rsid w:val="00C5733A"/>
    <w:rsid w:val="00C57546"/>
    <w:rsid w:val="00C63F71"/>
    <w:rsid w:val="00C64C4F"/>
    <w:rsid w:val="00C65F82"/>
    <w:rsid w:val="00C71E6E"/>
    <w:rsid w:val="00C720CD"/>
    <w:rsid w:val="00C721F2"/>
    <w:rsid w:val="00C75145"/>
    <w:rsid w:val="00C759DC"/>
    <w:rsid w:val="00C77E97"/>
    <w:rsid w:val="00C8006A"/>
    <w:rsid w:val="00C802B3"/>
    <w:rsid w:val="00C815E8"/>
    <w:rsid w:val="00C82785"/>
    <w:rsid w:val="00C8319E"/>
    <w:rsid w:val="00C833A0"/>
    <w:rsid w:val="00C83887"/>
    <w:rsid w:val="00C849F0"/>
    <w:rsid w:val="00C8532B"/>
    <w:rsid w:val="00C86460"/>
    <w:rsid w:val="00C8658A"/>
    <w:rsid w:val="00C86FEF"/>
    <w:rsid w:val="00C87F75"/>
    <w:rsid w:val="00C90D0C"/>
    <w:rsid w:val="00C9253D"/>
    <w:rsid w:val="00C925C4"/>
    <w:rsid w:val="00C93C3F"/>
    <w:rsid w:val="00C94001"/>
    <w:rsid w:val="00C94577"/>
    <w:rsid w:val="00C965CA"/>
    <w:rsid w:val="00CA043B"/>
    <w:rsid w:val="00CA110E"/>
    <w:rsid w:val="00CA1291"/>
    <w:rsid w:val="00CA25CC"/>
    <w:rsid w:val="00CA26CF"/>
    <w:rsid w:val="00CA4825"/>
    <w:rsid w:val="00CA7DDF"/>
    <w:rsid w:val="00CB0DDC"/>
    <w:rsid w:val="00CB3838"/>
    <w:rsid w:val="00CB5F6D"/>
    <w:rsid w:val="00CB7830"/>
    <w:rsid w:val="00CC09DB"/>
    <w:rsid w:val="00CC0F92"/>
    <w:rsid w:val="00CC22C2"/>
    <w:rsid w:val="00CC3AA0"/>
    <w:rsid w:val="00CC7F76"/>
    <w:rsid w:val="00CD1748"/>
    <w:rsid w:val="00CD1C70"/>
    <w:rsid w:val="00CD271A"/>
    <w:rsid w:val="00CD4425"/>
    <w:rsid w:val="00CE2B28"/>
    <w:rsid w:val="00CE2F3B"/>
    <w:rsid w:val="00CE4534"/>
    <w:rsid w:val="00CE5101"/>
    <w:rsid w:val="00CE5E48"/>
    <w:rsid w:val="00CF0183"/>
    <w:rsid w:val="00CF188D"/>
    <w:rsid w:val="00CF2325"/>
    <w:rsid w:val="00CF294B"/>
    <w:rsid w:val="00CF34CE"/>
    <w:rsid w:val="00CF3C53"/>
    <w:rsid w:val="00CF4A7D"/>
    <w:rsid w:val="00D0020C"/>
    <w:rsid w:val="00D01BA3"/>
    <w:rsid w:val="00D032F4"/>
    <w:rsid w:val="00D03C72"/>
    <w:rsid w:val="00D05549"/>
    <w:rsid w:val="00D0658E"/>
    <w:rsid w:val="00D07AAD"/>
    <w:rsid w:val="00D12DF7"/>
    <w:rsid w:val="00D165EE"/>
    <w:rsid w:val="00D17432"/>
    <w:rsid w:val="00D23BA5"/>
    <w:rsid w:val="00D23F5A"/>
    <w:rsid w:val="00D255A2"/>
    <w:rsid w:val="00D257F4"/>
    <w:rsid w:val="00D26E8E"/>
    <w:rsid w:val="00D33631"/>
    <w:rsid w:val="00D36EC3"/>
    <w:rsid w:val="00D37076"/>
    <w:rsid w:val="00D373AA"/>
    <w:rsid w:val="00D4150E"/>
    <w:rsid w:val="00D4191E"/>
    <w:rsid w:val="00D42A74"/>
    <w:rsid w:val="00D43410"/>
    <w:rsid w:val="00D43922"/>
    <w:rsid w:val="00D4507E"/>
    <w:rsid w:val="00D4511F"/>
    <w:rsid w:val="00D4525D"/>
    <w:rsid w:val="00D453A8"/>
    <w:rsid w:val="00D54367"/>
    <w:rsid w:val="00D5705F"/>
    <w:rsid w:val="00D612AD"/>
    <w:rsid w:val="00D64D58"/>
    <w:rsid w:val="00D64F1A"/>
    <w:rsid w:val="00D6592C"/>
    <w:rsid w:val="00D66C7A"/>
    <w:rsid w:val="00D66D9B"/>
    <w:rsid w:val="00D70798"/>
    <w:rsid w:val="00D70985"/>
    <w:rsid w:val="00D72471"/>
    <w:rsid w:val="00D7275E"/>
    <w:rsid w:val="00D75D16"/>
    <w:rsid w:val="00D76305"/>
    <w:rsid w:val="00D77F9E"/>
    <w:rsid w:val="00D814FD"/>
    <w:rsid w:val="00D82877"/>
    <w:rsid w:val="00D8606D"/>
    <w:rsid w:val="00D86326"/>
    <w:rsid w:val="00D87FD0"/>
    <w:rsid w:val="00D90118"/>
    <w:rsid w:val="00D906B3"/>
    <w:rsid w:val="00D97194"/>
    <w:rsid w:val="00DA052C"/>
    <w:rsid w:val="00DA49A1"/>
    <w:rsid w:val="00DA4EDA"/>
    <w:rsid w:val="00DA6551"/>
    <w:rsid w:val="00DA7032"/>
    <w:rsid w:val="00DA715F"/>
    <w:rsid w:val="00DB32CD"/>
    <w:rsid w:val="00DB3557"/>
    <w:rsid w:val="00DB5785"/>
    <w:rsid w:val="00DB705C"/>
    <w:rsid w:val="00DB79D3"/>
    <w:rsid w:val="00DC51A1"/>
    <w:rsid w:val="00DC793D"/>
    <w:rsid w:val="00DD0E12"/>
    <w:rsid w:val="00DD2D23"/>
    <w:rsid w:val="00DD5C94"/>
    <w:rsid w:val="00DD5FC0"/>
    <w:rsid w:val="00DD7729"/>
    <w:rsid w:val="00DE076F"/>
    <w:rsid w:val="00DE572D"/>
    <w:rsid w:val="00DE6A5D"/>
    <w:rsid w:val="00DF2451"/>
    <w:rsid w:val="00DF25A7"/>
    <w:rsid w:val="00DF287A"/>
    <w:rsid w:val="00E02EBD"/>
    <w:rsid w:val="00E0347B"/>
    <w:rsid w:val="00E0466A"/>
    <w:rsid w:val="00E04ADA"/>
    <w:rsid w:val="00E06460"/>
    <w:rsid w:val="00E10E3D"/>
    <w:rsid w:val="00E11034"/>
    <w:rsid w:val="00E1258C"/>
    <w:rsid w:val="00E13528"/>
    <w:rsid w:val="00E13914"/>
    <w:rsid w:val="00E139AC"/>
    <w:rsid w:val="00E16347"/>
    <w:rsid w:val="00E163F8"/>
    <w:rsid w:val="00E21862"/>
    <w:rsid w:val="00E22AF4"/>
    <w:rsid w:val="00E2554E"/>
    <w:rsid w:val="00E257FA"/>
    <w:rsid w:val="00E30CB9"/>
    <w:rsid w:val="00E310A3"/>
    <w:rsid w:val="00E32184"/>
    <w:rsid w:val="00E337BB"/>
    <w:rsid w:val="00E3479E"/>
    <w:rsid w:val="00E374FD"/>
    <w:rsid w:val="00E410B0"/>
    <w:rsid w:val="00E41262"/>
    <w:rsid w:val="00E45C56"/>
    <w:rsid w:val="00E46F51"/>
    <w:rsid w:val="00E47D59"/>
    <w:rsid w:val="00E5001D"/>
    <w:rsid w:val="00E500FF"/>
    <w:rsid w:val="00E52298"/>
    <w:rsid w:val="00E52EB0"/>
    <w:rsid w:val="00E53F7F"/>
    <w:rsid w:val="00E54095"/>
    <w:rsid w:val="00E559F3"/>
    <w:rsid w:val="00E57732"/>
    <w:rsid w:val="00E57882"/>
    <w:rsid w:val="00E57967"/>
    <w:rsid w:val="00E57B86"/>
    <w:rsid w:val="00E60691"/>
    <w:rsid w:val="00E66DE0"/>
    <w:rsid w:val="00E72A9D"/>
    <w:rsid w:val="00E7431A"/>
    <w:rsid w:val="00E751EE"/>
    <w:rsid w:val="00E76DCB"/>
    <w:rsid w:val="00E772C1"/>
    <w:rsid w:val="00E80C2F"/>
    <w:rsid w:val="00E834E9"/>
    <w:rsid w:val="00E842D9"/>
    <w:rsid w:val="00E86466"/>
    <w:rsid w:val="00E872AA"/>
    <w:rsid w:val="00E87DAF"/>
    <w:rsid w:val="00E900E8"/>
    <w:rsid w:val="00E9237A"/>
    <w:rsid w:val="00E966DA"/>
    <w:rsid w:val="00E973B3"/>
    <w:rsid w:val="00EA1DD5"/>
    <w:rsid w:val="00EA231D"/>
    <w:rsid w:val="00EA2E5A"/>
    <w:rsid w:val="00EA47D6"/>
    <w:rsid w:val="00EA4930"/>
    <w:rsid w:val="00EA6CE4"/>
    <w:rsid w:val="00EA733F"/>
    <w:rsid w:val="00EB1A8D"/>
    <w:rsid w:val="00EB4967"/>
    <w:rsid w:val="00EB6245"/>
    <w:rsid w:val="00EC0087"/>
    <w:rsid w:val="00EC3860"/>
    <w:rsid w:val="00EC6843"/>
    <w:rsid w:val="00ED0D89"/>
    <w:rsid w:val="00ED115F"/>
    <w:rsid w:val="00ED2C68"/>
    <w:rsid w:val="00ED3CCB"/>
    <w:rsid w:val="00ED404E"/>
    <w:rsid w:val="00ED4F78"/>
    <w:rsid w:val="00ED5630"/>
    <w:rsid w:val="00ED5640"/>
    <w:rsid w:val="00ED63B9"/>
    <w:rsid w:val="00EE540D"/>
    <w:rsid w:val="00EE66A6"/>
    <w:rsid w:val="00EE6E98"/>
    <w:rsid w:val="00EF1D8B"/>
    <w:rsid w:val="00EF35BF"/>
    <w:rsid w:val="00EF3618"/>
    <w:rsid w:val="00EF4990"/>
    <w:rsid w:val="00EF53D5"/>
    <w:rsid w:val="00EF5A44"/>
    <w:rsid w:val="00EF7201"/>
    <w:rsid w:val="00EF7DB2"/>
    <w:rsid w:val="00F01F7A"/>
    <w:rsid w:val="00F03C96"/>
    <w:rsid w:val="00F05A88"/>
    <w:rsid w:val="00F10251"/>
    <w:rsid w:val="00F1109F"/>
    <w:rsid w:val="00F12AAA"/>
    <w:rsid w:val="00F137B6"/>
    <w:rsid w:val="00F13817"/>
    <w:rsid w:val="00F14001"/>
    <w:rsid w:val="00F17015"/>
    <w:rsid w:val="00F172FB"/>
    <w:rsid w:val="00F1734B"/>
    <w:rsid w:val="00F174BA"/>
    <w:rsid w:val="00F21574"/>
    <w:rsid w:val="00F217A6"/>
    <w:rsid w:val="00F22B18"/>
    <w:rsid w:val="00F22C06"/>
    <w:rsid w:val="00F24E73"/>
    <w:rsid w:val="00F25567"/>
    <w:rsid w:val="00F34273"/>
    <w:rsid w:val="00F34821"/>
    <w:rsid w:val="00F34FD2"/>
    <w:rsid w:val="00F368CE"/>
    <w:rsid w:val="00F36C12"/>
    <w:rsid w:val="00F4106A"/>
    <w:rsid w:val="00F428B1"/>
    <w:rsid w:val="00F42D52"/>
    <w:rsid w:val="00F438E9"/>
    <w:rsid w:val="00F44EAB"/>
    <w:rsid w:val="00F51503"/>
    <w:rsid w:val="00F51BB8"/>
    <w:rsid w:val="00F51C43"/>
    <w:rsid w:val="00F546CB"/>
    <w:rsid w:val="00F552BA"/>
    <w:rsid w:val="00F56C99"/>
    <w:rsid w:val="00F6210E"/>
    <w:rsid w:val="00F64A87"/>
    <w:rsid w:val="00F64D4E"/>
    <w:rsid w:val="00F64E13"/>
    <w:rsid w:val="00F657F0"/>
    <w:rsid w:val="00F66EB7"/>
    <w:rsid w:val="00F675F2"/>
    <w:rsid w:val="00F713F8"/>
    <w:rsid w:val="00F71609"/>
    <w:rsid w:val="00F743EE"/>
    <w:rsid w:val="00F75014"/>
    <w:rsid w:val="00F7698D"/>
    <w:rsid w:val="00F77A1F"/>
    <w:rsid w:val="00F80399"/>
    <w:rsid w:val="00F813C3"/>
    <w:rsid w:val="00F85C68"/>
    <w:rsid w:val="00F872FE"/>
    <w:rsid w:val="00F92D2D"/>
    <w:rsid w:val="00F94E79"/>
    <w:rsid w:val="00F97389"/>
    <w:rsid w:val="00F9746F"/>
    <w:rsid w:val="00FA2AB7"/>
    <w:rsid w:val="00FA2B86"/>
    <w:rsid w:val="00FA381F"/>
    <w:rsid w:val="00FA5A38"/>
    <w:rsid w:val="00FA5C73"/>
    <w:rsid w:val="00FB075B"/>
    <w:rsid w:val="00FB0AA3"/>
    <w:rsid w:val="00FB26BF"/>
    <w:rsid w:val="00FB2951"/>
    <w:rsid w:val="00FB47E8"/>
    <w:rsid w:val="00FB4849"/>
    <w:rsid w:val="00FC137C"/>
    <w:rsid w:val="00FC5A3E"/>
    <w:rsid w:val="00FC79FB"/>
    <w:rsid w:val="00FD09AA"/>
    <w:rsid w:val="00FD17F2"/>
    <w:rsid w:val="00FD7252"/>
    <w:rsid w:val="00FE40FB"/>
    <w:rsid w:val="00FE46EB"/>
    <w:rsid w:val="00FE4BEE"/>
    <w:rsid w:val="00FE4FB2"/>
    <w:rsid w:val="00FE50A2"/>
    <w:rsid w:val="00FE5398"/>
    <w:rsid w:val="00FE56B4"/>
    <w:rsid w:val="00FF0890"/>
    <w:rsid w:val="00FF25DA"/>
    <w:rsid w:val="00FF4409"/>
    <w:rsid w:val="00FF5E51"/>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D1040"/>
  <w15:chartTrackingRefBased/>
  <w15:docId w15:val="{9449877F-95D2-47ED-AC83-753B6C5B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rFonts w:cs="Arial"/>
      <w:b/>
      <w:sz w:val="24"/>
      <w:szCs w:val="24"/>
      <w:u w:val="single"/>
    </w:rPr>
  </w:style>
  <w:style w:type="paragraph" w:styleId="Heading7">
    <w:name w:val="heading 7"/>
    <w:basedOn w:val="Normal"/>
    <w:next w:val="Normal"/>
    <w:qFormat/>
    <w:pPr>
      <w:keepNext/>
      <w:ind w:left="1260" w:hanging="1260"/>
      <w:outlineLvl w:val="6"/>
    </w:pPr>
    <w:rPr>
      <w:rFonts w:cs="Arial"/>
      <w:b/>
      <w:sz w:val="24"/>
      <w:szCs w:val="24"/>
      <w:u w:val="single"/>
    </w:rPr>
  </w:style>
  <w:style w:type="paragraph" w:styleId="Heading8">
    <w:name w:val="heading 8"/>
    <w:basedOn w:val="Normal"/>
    <w:next w:val="Normal"/>
    <w:qFormat/>
    <w:pPr>
      <w:keepNext/>
      <w:ind w:left="1440" w:firstLine="720"/>
      <w:outlineLvl w:val="7"/>
    </w:pPr>
    <w:rPr>
      <w:rFonts w:cs="Arial"/>
      <w:b/>
      <w:bCs/>
      <w:sz w:val="24"/>
      <w:szCs w:val="22"/>
    </w:rPr>
  </w:style>
  <w:style w:type="paragraph" w:styleId="Heading9">
    <w:name w:val="heading 9"/>
    <w:basedOn w:val="Normal"/>
    <w:next w:val="Normal"/>
    <w:qFormat/>
    <w:pPr>
      <w:keepNext/>
      <w:ind w:left="1170"/>
      <w:outlineLvl w:val="8"/>
    </w:pPr>
    <w:rPr>
      <w:rFonts w:cs="Arial"/>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firstLine="1080"/>
    </w:pPr>
    <w:rPr>
      <w:sz w:val="22"/>
    </w:rPr>
  </w:style>
  <w:style w:type="paragraph" w:styleId="Title">
    <w:name w:val="Title"/>
    <w:basedOn w:val="Normal"/>
    <w:qFormat/>
    <w:pPr>
      <w:pBdr>
        <w:bottom w:val="single" w:sz="4" w:space="1" w:color="auto"/>
        <w:between w:val="single" w:sz="4" w:space="1" w:color="auto"/>
      </w:pBdr>
      <w:jc w:val="center"/>
    </w:pPr>
    <w:rPr>
      <w:b/>
      <w:sz w:val="28"/>
    </w:rPr>
  </w:style>
  <w:style w:type="paragraph" w:styleId="Subtitle">
    <w:name w:val="Subtitle"/>
    <w:basedOn w:val="Normal"/>
    <w:qFormat/>
    <w:rPr>
      <w:rFonts w:ascii="Arial" w:hAnsi="Arial"/>
      <w:sz w:val="24"/>
    </w:rPr>
  </w:style>
  <w:style w:type="paragraph" w:styleId="BodyText">
    <w:name w:val="Body Text"/>
    <w:basedOn w:val="Normal"/>
    <w:rPr>
      <w:rFonts w:cs="Arial"/>
      <w:b/>
      <w:sz w:val="24"/>
      <w:szCs w:val="24"/>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880" w:hanging="720"/>
    </w:pPr>
    <w:rPr>
      <w:sz w:val="24"/>
      <w:szCs w:val="24"/>
    </w:rPr>
  </w:style>
  <w:style w:type="paragraph" w:styleId="BodyTextIndent3">
    <w:name w:val="Body Text Indent 3"/>
    <w:basedOn w:val="Normal"/>
    <w:pPr>
      <w:tabs>
        <w:tab w:val="left" w:pos="2430"/>
      </w:tabs>
      <w:ind w:left="2430" w:hanging="270"/>
    </w:pPr>
    <w:rPr>
      <w:sz w:val="24"/>
      <w:szCs w:val="24"/>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Pr>
      <w:sz w:val="24"/>
      <w:szCs w:val="22"/>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A33717"/>
    <w:rPr>
      <w:rFonts w:ascii="Tahoma" w:hAnsi="Tahoma" w:cs="Tahoma"/>
      <w:sz w:val="16"/>
      <w:szCs w:val="16"/>
    </w:rPr>
  </w:style>
  <w:style w:type="character" w:customStyle="1" w:styleId="style71">
    <w:name w:val="style71"/>
    <w:rsid w:val="00172EED"/>
    <w:rPr>
      <w:sz w:val="15"/>
      <w:szCs w:val="15"/>
    </w:rPr>
  </w:style>
  <w:style w:type="paragraph" w:styleId="PlainText">
    <w:name w:val="Plain Text"/>
    <w:basedOn w:val="Normal"/>
    <w:link w:val="PlainTextChar"/>
    <w:rsid w:val="0035115A"/>
    <w:rPr>
      <w:rFonts w:ascii="Courier New" w:hAnsi="Courier New" w:cs="Courier New"/>
    </w:rPr>
  </w:style>
  <w:style w:type="character" w:customStyle="1" w:styleId="PlainTextChar">
    <w:name w:val="Plain Text Char"/>
    <w:link w:val="PlainText"/>
    <w:rsid w:val="0035115A"/>
    <w:rPr>
      <w:rFonts w:ascii="Courier New" w:hAnsi="Courier New" w:cs="Courier New"/>
    </w:rPr>
  </w:style>
  <w:style w:type="character" w:customStyle="1" w:styleId="citation2">
    <w:name w:val="citation2"/>
    <w:rsid w:val="0080793C"/>
    <w:rPr>
      <w:vanish w:val="0"/>
      <w:webHidden w:val="0"/>
      <w:specVanish w:val="0"/>
    </w:rPr>
  </w:style>
  <w:style w:type="character" w:styleId="CommentReference">
    <w:name w:val="annotation reference"/>
    <w:rsid w:val="007D3FB7"/>
    <w:rPr>
      <w:sz w:val="16"/>
      <w:szCs w:val="16"/>
    </w:rPr>
  </w:style>
  <w:style w:type="paragraph" w:styleId="CommentText">
    <w:name w:val="annotation text"/>
    <w:basedOn w:val="Normal"/>
    <w:link w:val="CommentTextChar"/>
    <w:rsid w:val="007D3FB7"/>
  </w:style>
  <w:style w:type="character" w:customStyle="1" w:styleId="CommentTextChar">
    <w:name w:val="Comment Text Char"/>
    <w:basedOn w:val="DefaultParagraphFont"/>
    <w:link w:val="CommentText"/>
    <w:rsid w:val="007D3FB7"/>
  </w:style>
  <w:style w:type="paragraph" w:styleId="CommentSubject">
    <w:name w:val="annotation subject"/>
    <w:basedOn w:val="CommentText"/>
    <w:next w:val="CommentText"/>
    <w:link w:val="CommentSubjectChar"/>
    <w:rsid w:val="007D3FB7"/>
    <w:rPr>
      <w:b/>
      <w:bCs/>
    </w:rPr>
  </w:style>
  <w:style w:type="character" w:customStyle="1" w:styleId="CommentSubjectChar">
    <w:name w:val="Comment Subject Char"/>
    <w:link w:val="CommentSubject"/>
    <w:rsid w:val="007D3FB7"/>
    <w:rPr>
      <w:b/>
      <w:bCs/>
    </w:rPr>
  </w:style>
  <w:style w:type="paragraph" w:styleId="ListParagraph">
    <w:name w:val="List Paragraph"/>
    <w:basedOn w:val="Normal"/>
    <w:uiPriority w:val="34"/>
    <w:qFormat/>
    <w:rsid w:val="00903268"/>
    <w:pPr>
      <w:ind w:left="720"/>
    </w:pPr>
  </w:style>
  <w:style w:type="character" w:customStyle="1" w:styleId="HeaderChar">
    <w:name w:val="Header Char"/>
    <w:link w:val="Header"/>
    <w:uiPriority w:val="99"/>
    <w:rsid w:val="00820296"/>
  </w:style>
  <w:style w:type="character" w:customStyle="1" w:styleId="FooterChar">
    <w:name w:val="Footer Char"/>
    <w:link w:val="Footer"/>
    <w:uiPriority w:val="99"/>
    <w:rsid w:val="00820296"/>
  </w:style>
  <w:style w:type="character" w:customStyle="1" w:styleId="null1">
    <w:name w:val="null1"/>
    <w:rsid w:val="00C1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135">
      <w:bodyDiv w:val="1"/>
      <w:marLeft w:val="0"/>
      <w:marRight w:val="0"/>
      <w:marTop w:val="0"/>
      <w:marBottom w:val="0"/>
      <w:divBdr>
        <w:top w:val="none" w:sz="0" w:space="0" w:color="auto"/>
        <w:left w:val="none" w:sz="0" w:space="0" w:color="auto"/>
        <w:bottom w:val="none" w:sz="0" w:space="0" w:color="auto"/>
        <w:right w:val="none" w:sz="0" w:space="0" w:color="auto"/>
      </w:divBdr>
      <w:divsChild>
        <w:div w:id="1657492933">
          <w:marLeft w:val="0"/>
          <w:marRight w:val="0"/>
          <w:marTop w:val="0"/>
          <w:marBottom w:val="0"/>
          <w:divBdr>
            <w:top w:val="none" w:sz="0" w:space="0" w:color="auto"/>
            <w:left w:val="none" w:sz="0" w:space="0" w:color="auto"/>
            <w:bottom w:val="none" w:sz="0" w:space="0" w:color="auto"/>
            <w:right w:val="none" w:sz="0" w:space="0" w:color="auto"/>
          </w:divBdr>
          <w:divsChild>
            <w:div w:id="17125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78790723">
      <w:bodyDiv w:val="1"/>
      <w:marLeft w:val="0"/>
      <w:marRight w:val="0"/>
      <w:marTop w:val="0"/>
      <w:marBottom w:val="0"/>
      <w:divBdr>
        <w:top w:val="none" w:sz="0" w:space="0" w:color="auto"/>
        <w:left w:val="none" w:sz="0" w:space="0" w:color="auto"/>
        <w:bottom w:val="none" w:sz="0" w:space="0" w:color="auto"/>
        <w:right w:val="none" w:sz="0" w:space="0" w:color="auto"/>
      </w:divBdr>
    </w:div>
    <w:div w:id="83570723">
      <w:bodyDiv w:val="1"/>
      <w:marLeft w:val="0"/>
      <w:marRight w:val="0"/>
      <w:marTop w:val="0"/>
      <w:marBottom w:val="0"/>
      <w:divBdr>
        <w:top w:val="none" w:sz="0" w:space="0" w:color="auto"/>
        <w:left w:val="none" w:sz="0" w:space="0" w:color="auto"/>
        <w:bottom w:val="none" w:sz="0" w:space="0" w:color="auto"/>
        <w:right w:val="none" w:sz="0" w:space="0" w:color="auto"/>
      </w:divBdr>
    </w:div>
    <w:div w:id="122235794">
      <w:bodyDiv w:val="1"/>
      <w:marLeft w:val="0"/>
      <w:marRight w:val="0"/>
      <w:marTop w:val="0"/>
      <w:marBottom w:val="0"/>
      <w:divBdr>
        <w:top w:val="none" w:sz="0" w:space="0" w:color="auto"/>
        <w:left w:val="none" w:sz="0" w:space="0" w:color="auto"/>
        <w:bottom w:val="none" w:sz="0" w:space="0" w:color="auto"/>
        <w:right w:val="none" w:sz="0" w:space="0" w:color="auto"/>
      </w:divBdr>
    </w:div>
    <w:div w:id="134570158">
      <w:bodyDiv w:val="1"/>
      <w:marLeft w:val="0"/>
      <w:marRight w:val="0"/>
      <w:marTop w:val="0"/>
      <w:marBottom w:val="0"/>
      <w:divBdr>
        <w:top w:val="none" w:sz="0" w:space="0" w:color="auto"/>
        <w:left w:val="none" w:sz="0" w:space="0" w:color="auto"/>
        <w:bottom w:val="none" w:sz="0" w:space="0" w:color="auto"/>
        <w:right w:val="none" w:sz="0" w:space="0" w:color="auto"/>
      </w:divBdr>
    </w:div>
    <w:div w:id="143356844">
      <w:bodyDiv w:val="1"/>
      <w:marLeft w:val="0"/>
      <w:marRight w:val="0"/>
      <w:marTop w:val="0"/>
      <w:marBottom w:val="0"/>
      <w:divBdr>
        <w:top w:val="none" w:sz="0" w:space="0" w:color="auto"/>
        <w:left w:val="none" w:sz="0" w:space="0" w:color="auto"/>
        <w:bottom w:val="none" w:sz="0" w:space="0" w:color="auto"/>
        <w:right w:val="none" w:sz="0" w:space="0" w:color="auto"/>
      </w:divBdr>
    </w:div>
    <w:div w:id="143358042">
      <w:bodyDiv w:val="1"/>
      <w:marLeft w:val="0"/>
      <w:marRight w:val="0"/>
      <w:marTop w:val="0"/>
      <w:marBottom w:val="0"/>
      <w:divBdr>
        <w:top w:val="none" w:sz="0" w:space="0" w:color="auto"/>
        <w:left w:val="none" w:sz="0" w:space="0" w:color="auto"/>
        <w:bottom w:val="none" w:sz="0" w:space="0" w:color="auto"/>
        <w:right w:val="none" w:sz="0" w:space="0" w:color="auto"/>
      </w:divBdr>
    </w:div>
    <w:div w:id="144667874">
      <w:bodyDiv w:val="1"/>
      <w:marLeft w:val="0"/>
      <w:marRight w:val="0"/>
      <w:marTop w:val="0"/>
      <w:marBottom w:val="0"/>
      <w:divBdr>
        <w:top w:val="none" w:sz="0" w:space="0" w:color="auto"/>
        <w:left w:val="none" w:sz="0" w:space="0" w:color="auto"/>
        <w:bottom w:val="none" w:sz="0" w:space="0" w:color="auto"/>
        <w:right w:val="none" w:sz="0" w:space="0" w:color="auto"/>
      </w:divBdr>
    </w:div>
    <w:div w:id="148638023">
      <w:bodyDiv w:val="1"/>
      <w:marLeft w:val="0"/>
      <w:marRight w:val="0"/>
      <w:marTop w:val="0"/>
      <w:marBottom w:val="0"/>
      <w:divBdr>
        <w:top w:val="none" w:sz="0" w:space="0" w:color="auto"/>
        <w:left w:val="none" w:sz="0" w:space="0" w:color="auto"/>
        <w:bottom w:val="none" w:sz="0" w:space="0" w:color="auto"/>
        <w:right w:val="none" w:sz="0" w:space="0" w:color="auto"/>
      </w:divBdr>
    </w:div>
    <w:div w:id="169950863">
      <w:bodyDiv w:val="1"/>
      <w:marLeft w:val="0"/>
      <w:marRight w:val="0"/>
      <w:marTop w:val="0"/>
      <w:marBottom w:val="0"/>
      <w:divBdr>
        <w:top w:val="none" w:sz="0" w:space="0" w:color="auto"/>
        <w:left w:val="none" w:sz="0" w:space="0" w:color="auto"/>
        <w:bottom w:val="none" w:sz="0" w:space="0" w:color="auto"/>
        <w:right w:val="none" w:sz="0" w:space="0" w:color="auto"/>
      </w:divBdr>
    </w:div>
    <w:div w:id="230388739">
      <w:bodyDiv w:val="1"/>
      <w:marLeft w:val="0"/>
      <w:marRight w:val="0"/>
      <w:marTop w:val="0"/>
      <w:marBottom w:val="0"/>
      <w:divBdr>
        <w:top w:val="none" w:sz="0" w:space="0" w:color="auto"/>
        <w:left w:val="none" w:sz="0" w:space="0" w:color="auto"/>
        <w:bottom w:val="none" w:sz="0" w:space="0" w:color="auto"/>
        <w:right w:val="none" w:sz="0" w:space="0" w:color="auto"/>
      </w:divBdr>
      <w:divsChild>
        <w:div w:id="627248523">
          <w:marLeft w:val="0"/>
          <w:marRight w:val="0"/>
          <w:marTop w:val="0"/>
          <w:marBottom w:val="0"/>
          <w:divBdr>
            <w:top w:val="none" w:sz="0" w:space="0" w:color="auto"/>
            <w:left w:val="none" w:sz="0" w:space="0" w:color="auto"/>
            <w:bottom w:val="none" w:sz="0" w:space="0" w:color="auto"/>
            <w:right w:val="none" w:sz="0" w:space="0" w:color="auto"/>
          </w:divBdr>
          <w:divsChild>
            <w:div w:id="1202670248">
              <w:marLeft w:val="0"/>
              <w:marRight w:val="0"/>
              <w:marTop w:val="0"/>
              <w:marBottom w:val="0"/>
              <w:divBdr>
                <w:top w:val="none" w:sz="0" w:space="0" w:color="auto"/>
                <w:left w:val="none" w:sz="0" w:space="0" w:color="auto"/>
                <w:bottom w:val="none" w:sz="0" w:space="0" w:color="auto"/>
                <w:right w:val="none" w:sz="0" w:space="0" w:color="auto"/>
              </w:divBdr>
              <w:divsChild>
                <w:div w:id="985351645">
                  <w:marLeft w:val="0"/>
                  <w:marRight w:val="0"/>
                  <w:marTop w:val="0"/>
                  <w:marBottom w:val="0"/>
                  <w:divBdr>
                    <w:top w:val="none" w:sz="0" w:space="0" w:color="auto"/>
                    <w:left w:val="none" w:sz="0" w:space="0" w:color="auto"/>
                    <w:bottom w:val="none" w:sz="0" w:space="0" w:color="auto"/>
                    <w:right w:val="none" w:sz="0" w:space="0" w:color="auto"/>
                  </w:divBdr>
                  <w:divsChild>
                    <w:div w:id="1294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9510">
      <w:bodyDiv w:val="1"/>
      <w:marLeft w:val="0"/>
      <w:marRight w:val="0"/>
      <w:marTop w:val="0"/>
      <w:marBottom w:val="0"/>
      <w:divBdr>
        <w:top w:val="none" w:sz="0" w:space="0" w:color="auto"/>
        <w:left w:val="none" w:sz="0" w:space="0" w:color="auto"/>
        <w:bottom w:val="none" w:sz="0" w:space="0" w:color="auto"/>
        <w:right w:val="none" w:sz="0" w:space="0" w:color="auto"/>
      </w:divBdr>
    </w:div>
    <w:div w:id="291374961">
      <w:bodyDiv w:val="1"/>
      <w:marLeft w:val="0"/>
      <w:marRight w:val="0"/>
      <w:marTop w:val="0"/>
      <w:marBottom w:val="0"/>
      <w:divBdr>
        <w:top w:val="none" w:sz="0" w:space="0" w:color="auto"/>
        <w:left w:val="none" w:sz="0" w:space="0" w:color="auto"/>
        <w:bottom w:val="none" w:sz="0" w:space="0" w:color="auto"/>
        <w:right w:val="none" w:sz="0" w:space="0" w:color="auto"/>
      </w:divBdr>
    </w:div>
    <w:div w:id="297423208">
      <w:bodyDiv w:val="1"/>
      <w:marLeft w:val="0"/>
      <w:marRight w:val="0"/>
      <w:marTop w:val="0"/>
      <w:marBottom w:val="0"/>
      <w:divBdr>
        <w:top w:val="none" w:sz="0" w:space="0" w:color="auto"/>
        <w:left w:val="none" w:sz="0" w:space="0" w:color="auto"/>
        <w:bottom w:val="none" w:sz="0" w:space="0" w:color="auto"/>
        <w:right w:val="none" w:sz="0" w:space="0" w:color="auto"/>
      </w:divBdr>
    </w:div>
    <w:div w:id="350105353">
      <w:bodyDiv w:val="1"/>
      <w:marLeft w:val="0"/>
      <w:marRight w:val="0"/>
      <w:marTop w:val="0"/>
      <w:marBottom w:val="0"/>
      <w:divBdr>
        <w:top w:val="none" w:sz="0" w:space="0" w:color="auto"/>
        <w:left w:val="none" w:sz="0" w:space="0" w:color="auto"/>
        <w:bottom w:val="none" w:sz="0" w:space="0" w:color="auto"/>
        <w:right w:val="none" w:sz="0" w:space="0" w:color="auto"/>
      </w:divBdr>
    </w:div>
    <w:div w:id="397288355">
      <w:bodyDiv w:val="1"/>
      <w:marLeft w:val="0"/>
      <w:marRight w:val="0"/>
      <w:marTop w:val="0"/>
      <w:marBottom w:val="0"/>
      <w:divBdr>
        <w:top w:val="none" w:sz="0" w:space="0" w:color="auto"/>
        <w:left w:val="none" w:sz="0" w:space="0" w:color="auto"/>
        <w:bottom w:val="none" w:sz="0" w:space="0" w:color="auto"/>
        <w:right w:val="none" w:sz="0" w:space="0" w:color="auto"/>
      </w:divBdr>
    </w:div>
    <w:div w:id="440148603">
      <w:bodyDiv w:val="1"/>
      <w:marLeft w:val="0"/>
      <w:marRight w:val="0"/>
      <w:marTop w:val="0"/>
      <w:marBottom w:val="0"/>
      <w:divBdr>
        <w:top w:val="none" w:sz="0" w:space="0" w:color="auto"/>
        <w:left w:val="none" w:sz="0" w:space="0" w:color="auto"/>
        <w:bottom w:val="none" w:sz="0" w:space="0" w:color="auto"/>
        <w:right w:val="none" w:sz="0" w:space="0" w:color="auto"/>
      </w:divBdr>
    </w:div>
    <w:div w:id="443814837">
      <w:bodyDiv w:val="1"/>
      <w:marLeft w:val="0"/>
      <w:marRight w:val="0"/>
      <w:marTop w:val="0"/>
      <w:marBottom w:val="0"/>
      <w:divBdr>
        <w:top w:val="none" w:sz="0" w:space="0" w:color="auto"/>
        <w:left w:val="none" w:sz="0" w:space="0" w:color="auto"/>
        <w:bottom w:val="none" w:sz="0" w:space="0" w:color="auto"/>
        <w:right w:val="none" w:sz="0" w:space="0" w:color="auto"/>
      </w:divBdr>
    </w:div>
    <w:div w:id="526989350">
      <w:bodyDiv w:val="1"/>
      <w:marLeft w:val="0"/>
      <w:marRight w:val="0"/>
      <w:marTop w:val="0"/>
      <w:marBottom w:val="0"/>
      <w:divBdr>
        <w:top w:val="none" w:sz="0" w:space="0" w:color="auto"/>
        <w:left w:val="none" w:sz="0" w:space="0" w:color="auto"/>
        <w:bottom w:val="none" w:sz="0" w:space="0" w:color="auto"/>
        <w:right w:val="none" w:sz="0" w:space="0" w:color="auto"/>
      </w:divBdr>
    </w:div>
    <w:div w:id="527985065">
      <w:bodyDiv w:val="1"/>
      <w:marLeft w:val="0"/>
      <w:marRight w:val="0"/>
      <w:marTop w:val="0"/>
      <w:marBottom w:val="0"/>
      <w:divBdr>
        <w:top w:val="none" w:sz="0" w:space="0" w:color="auto"/>
        <w:left w:val="none" w:sz="0" w:space="0" w:color="auto"/>
        <w:bottom w:val="none" w:sz="0" w:space="0" w:color="auto"/>
        <w:right w:val="none" w:sz="0" w:space="0" w:color="auto"/>
      </w:divBdr>
      <w:divsChild>
        <w:div w:id="264654717">
          <w:marLeft w:val="0"/>
          <w:marRight w:val="0"/>
          <w:marTop w:val="0"/>
          <w:marBottom w:val="0"/>
          <w:divBdr>
            <w:top w:val="none" w:sz="0" w:space="0" w:color="auto"/>
            <w:left w:val="none" w:sz="0" w:space="0" w:color="auto"/>
            <w:bottom w:val="none" w:sz="0" w:space="0" w:color="auto"/>
            <w:right w:val="none" w:sz="0" w:space="0" w:color="auto"/>
          </w:divBdr>
        </w:div>
        <w:div w:id="417874376">
          <w:marLeft w:val="0"/>
          <w:marRight w:val="0"/>
          <w:marTop w:val="0"/>
          <w:marBottom w:val="0"/>
          <w:divBdr>
            <w:top w:val="none" w:sz="0" w:space="0" w:color="auto"/>
            <w:left w:val="none" w:sz="0" w:space="0" w:color="auto"/>
            <w:bottom w:val="none" w:sz="0" w:space="0" w:color="auto"/>
            <w:right w:val="none" w:sz="0" w:space="0" w:color="auto"/>
          </w:divBdr>
        </w:div>
        <w:div w:id="573129908">
          <w:marLeft w:val="0"/>
          <w:marRight w:val="0"/>
          <w:marTop w:val="0"/>
          <w:marBottom w:val="0"/>
          <w:divBdr>
            <w:top w:val="none" w:sz="0" w:space="0" w:color="auto"/>
            <w:left w:val="none" w:sz="0" w:space="0" w:color="auto"/>
            <w:bottom w:val="none" w:sz="0" w:space="0" w:color="auto"/>
            <w:right w:val="none" w:sz="0" w:space="0" w:color="auto"/>
          </w:divBdr>
        </w:div>
        <w:div w:id="871916083">
          <w:marLeft w:val="0"/>
          <w:marRight w:val="0"/>
          <w:marTop w:val="0"/>
          <w:marBottom w:val="0"/>
          <w:divBdr>
            <w:top w:val="none" w:sz="0" w:space="0" w:color="auto"/>
            <w:left w:val="none" w:sz="0" w:space="0" w:color="auto"/>
            <w:bottom w:val="none" w:sz="0" w:space="0" w:color="auto"/>
            <w:right w:val="none" w:sz="0" w:space="0" w:color="auto"/>
          </w:divBdr>
        </w:div>
        <w:div w:id="923883687">
          <w:marLeft w:val="0"/>
          <w:marRight w:val="0"/>
          <w:marTop w:val="0"/>
          <w:marBottom w:val="0"/>
          <w:divBdr>
            <w:top w:val="none" w:sz="0" w:space="0" w:color="auto"/>
            <w:left w:val="none" w:sz="0" w:space="0" w:color="auto"/>
            <w:bottom w:val="none" w:sz="0" w:space="0" w:color="auto"/>
            <w:right w:val="none" w:sz="0" w:space="0" w:color="auto"/>
          </w:divBdr>
        </w:div>
        <w:div w:id="1281107098">
          <w:marLeft w:val="0"/>
          <w:marRight w:val="0"/>
          <w:marTop w:val="0"/>
          <w:marBottom w:val="0"/>
          <w:divBdr>
            <w:top w:val="none" w:sz="0" w:space="0" w:color="auto"/>
            <w:left w:val="none" w:sz="0" w:space="0" w:color="auto"/>
            <w:bottom w:val="none" w:sz="0" w:space="0" w:color="auto"/>
            <w:right w:val="none" w:sz="0" w:space="0" w:color="auto"/>
          </w:divBdr>
        </w:div>
        <w:div w:id="1850019081">
          <w:marLeft w:val="0"/>
          <w:marRight w:val="0"/>
          <w:marTop w:val="0"/>
          <w:marBottom w:val="0"/>
          <w:divBdr>
            <w:top w:val="none" w:sz="0" w:space="0" w:color="auto"/>
            <w:left w:val="none" w:sz="0" w:space="0" w:color="auto"/>
            <w:bottom w:val="none" w:sz="0" w:space="0" w:color="auto"/>
            <w:right w:val="none" w:sz="0" w:space="0" w:color="auto"/>
          </w:divBdr>
        </w:div>
      </w:divsChild>
    </w:div>
    <w:div w:id="539974313">
      <w:bodyDiv w:val="1"/>
      <w:marLeft w:val="0"/>
      <w:marRight w:val="0"/>
      <w:marTop w:val="0"/>
      <w:marBottom w:val="0"/>
      <w:divBdr>
        <w:top w:val="none" w:sz="0" w:space="0" w:color="auto"/>
        <w:left w:val="none" w:sz="0" w:space="0" w:color="auto"/>
        <w:bottom w:val="none" w:sz="0" w:space="0" w:color="auto"/>
        <w:right w:val="none" w:sz="0" w:space="0" w:color="auto"/>
      </w:divBdr>
    </w:div>
    <w:div w:id="622224761">
      <w:bodyDiv w:val="1"/>
      <w:marLeft w:val="0"/>
      <w:marRight w:val="0"/>
      <w:marTop w:val="0"/>
      <w:marBottom w:val="0"/>
      <w:divBdr>
        <w:top w:val="none" w:sz="0" w:space="0" w:color="auto"/>
        <w:left w:val="none" w:sz="0" w:space="0" w:color="auto"/>
        <w:bottom w:val="none" w:sz="0" w:space="0" w:color="auto"/>
        <w:right w:val="none" w:sz="0" w:space="0" w:color="auto"/>
      </w:divBdr>
    </w:div>
    <w:div w:id="675040845">
      <w:bodyDiv w:val="1"/>
      <w:marLeft w:val="0"/>
      <w:marRight w:val="0"/>
      <w:marTop w:val="0"/>
      <w:marBottom w:val="0"/>
      <w:divBdr>
        <w:top w:val="none" w:sz="0" w:space="0" w:color="auto"/>
        <w:left w:val="none" w:sz="0" w:space="0" w:color="auto"/>
        <w:bottom w:val="none" w:sz="0" w:space="0" w:color="auto"/>
        <w:right w:val="none" w:sz="0" w:space="0" w:color="auto"/>
      </w:divBdr>
    </w:div>
    <w:div w:id="681006241">
      <w:bodyDiv w:val="1"/>
      <w:marLeft w:val="0"/>
      <w:marRight w:val="0"/>
      <w:marTop w:val="0"/>
      <w:marBottom w:val="0"/>
      <w:divBdr>
        <w:top w:val="none" w:sz="0" w:space="0" w:color="auto"/>
        <w:left w:val="none" w:sz="0" w:space="0" w:color="auto"/>
        <w:bottom w:val="none" w:sz="0" w:space="0" w:color="auto"/>
        <w:right w:val="none" w:sz="0" w:space="0" w:color="auto"/>
      </w:divBdr>
    </w:div>
    <w:div w:id="707336703">
      <w:bodyDiv w:val="1"/>
      <w:marLeft w:val="0"/>
      <w:marRight w:val="0"/>
      <w:marTop w:val="0"/>
      <w:marBottom w:val="0"/>
      <w:divBdr>
        <w:top w:val="none" w:sz="0" w:space="0" w:color="auto"/>
        <w:left w:val="none" w:sz="0" w:space="0" w:color="auto"/>
        <w:bottom w:val="none" w:sz="0" w:space="0" w:color="auto"/>
        <w:right w:val="none" w:sz="0" w:space="0" w:color="auto"/>
      </w:divBdr>
    </w:div>
    <w:div w:id="707491860">
      <w:bodyDiv w:val="1"/>
      <w:marLeft w:val="0"/>
      <w:marRight w:val="0"/>
      <w:marTop w:val="0"/>
      <w:marBottom w:val="0"/>
      <w:divBdr>
        <w:top w:val="none" w:sz="0" w:space="0" w:color="auto"/>
        <w:left w:val="none" w:sz="0" w:space="0" w:color="auto"/>
        <w:bottom w:val="none" w:sz="0" w:space="0" w:color="auto"/>
        <w:right w:val="none" w:sz="0" w:space="0" w:color="auto"/>
      </w:divBdr>
    </w:div>
    <w:div w:id="721947002">
      <w:bodyDiv w:val="1"/>
      <w:marLeft w:val="0"/>
      <w:marRight w:val="0"/>
      <w:marTop w:val="0"/>
      <w:marBottom w:val="0"/>
      <w:divBdr>
        <w:top w:val="none" w:sz="0" w:space="0" w:color="auto"/>
        <w:left w:val="none" w:sz="0" w:space="0" w:color="auto"/>
        <w:bottom w:val="none" w:sz="0" w:space="0" w:color="auto"/>
        <w:right w:val="none" w:sz="0" w:space="0" w:color="auto"/>
      </w:divBdr>
    </w:div>
    <w:div w:id="755975764">
      <w:bodyDiv w:val="1"/>
      <w:marLeft w:val="0"/>
      <w:marRight w:val="0"/>
      <w:marTop w:val="0"/>
      <w:marBottom w:val="0"/>
      <w:divBdr>
        <w:top w:val="none" w:sz="0" w:space="0" w:color="auto"/>
        <w:left w:val="none" w:sz="0" w:space="0" w:color="auto"/>
        <w:bottom w:val="none" w:sz="0" w:space="0" w:color="auto"/>
        <w:right w:val="none" w:sz="0" w:space="0" w:color="auto"/>
      </w:divBdr>
    </w:div>
    <w:div w:id="756364699">
      <w:bodyDiv w:val="1"/>
      <w:marLeft w:val="0"/>
      <w:marRight w:val="0"/>
      <w:marTop w:val="0"/>
      <w:marBottom w:val="0"/>
      <w:divBdr>
        <w:top w:val="none" w:sz="0" w:space="0" w:color="auto"/>
        <w:left w:val="none" w:sz="0" w:space="0" w:color="auto"/>
        <w:bottom w:val="none" w:sz="0" w:space="0" w:color="auto"/>
        <w:right w:val="none" w:sz="0" w:space="0" w:color="auto"/>
      </w:divBdr>
    </w:div>
    <w:div w:id="762336905">
      <w:bodyDiv w:val="1"/>
      <w:marLeft w:val="0"/>
      <w:marRight w:val="0"/>
      <w:marTop w:val="0"/>
      <w:marBottom w:val="0"/>
      <w:divBdr>
        <w:top w:val="none" w:sz="0" w:space="0" w:color="auto"/>
        <w:left w:val="none" w:sz="0" w:space="0" w:color="auto"/>
        <w:bottom w:val="none" w:sz="0" w:space="0" w:color="auto"/>
        <w:right w:val="none" w:sz="0" w:space="0" w:color="auto"/>
      </w:divBdr>
    </w:div>
    <w:div w:id="765424612">
      <w:bodyDiv w:val="1"/>
      <w:marLeft w:val="0"/>
      <w:marRight w:val="0"/>
      <w:marTop w:val="0"/>
      <w:marBottom w:val="0"/>
      <w:divBdr>
        <w:top w:val="none" w:sz="0" w:space="0" w:color="auto"/>
        <w:left w:val="none" w:sz="0" w:space="0" w:color="auto"/>
        <w:bottom w:val="none" w:sz="0" w:space="0" w:color="auto"/>
        <w:right w:val="none" w:sz="0" w:space="0" w:color="auto"/>
      </w:divBdr>
    </w:div>
    <w:div w:id="797064146">
      <w:bodyDiv w:val="1"/>
      <w:marLeft w:val="0"/>
      <w:marRight w:val="0"/>
      <w:marTop w:val="0"/>
      <w:marBottom w:val="0"/>
      <w:divBdr>
        <w:top w:val="none" w:sz="0" w:space="0" w:color="auto"/>
        <w:left w:val="none" w:sz="0" w:space="0" w:color="auto"/>
        <w:bottom w:val="none" w:sz="0" w:space="0" w:color="auto"/>
        <w:right w:val="none" w:sz="0" w:space="0" w:color="auto"/>
      </w:divBdr>
    </w:div>
    <w:div w:id="807361231">
      <w:bodyDiv w:val="1"/>
      <w:marLeft w:val="0"/>
      <w:marRight w:val="0"/>
      <w:marTop w:val="0"/>
      <w:marBottom w:val="0"/>
      <w:divBdr>
        <w:top w:val="none" w:sz="0" w:space="0" w:color="auto"/>
        <w:left w:val="none" w:sz="0" w:space="0" w:color="auto"/>
        <w:bottom w:val="none" w:sz="0" w:space="0" w:color="auto"/>
        <w:right w:val="none" w:sz="0" w:space="0" w:color="auto"/>
      </w:divBdr>
      <w:divsChild>
        <w:div w:id="944965247">
          <w:marLeft w:val="0"/>
          <w:marRight w:val="0"/>
          <w:marTop w:val="0"/>
          <w:marBottom w:val="0"/>
          <w:divBdr>
            <w:top w:val="none" w:sz="0" w:space="0" w:color="auto"/>
            <w:left w:val="none" w:sz="0" w:space="0" w:color="auto"/>
            <w:bottom w:val="none" w:sz="0" w:space="0" w:color="auto"/>
            <w:right w:val="none" w:sz="0" w:space="0" w:color="auto"/>
          </w:divBdr>
          <w:divsChild>
            <w:div w:id="13630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6061">
      <w:bodyDiv w:val="1"/>
      <w:marLeft w:val="0"/>
      <w:marRight w:val="0"/>
      <w:marTop w:val="0"/>
      <w:marBottom w:val="0"/>
      <w:divBdr>
        <w:top w:val="none" w:sz="0" w:space="0" w:color="auto"/>
        <w:left w:val="none" w:sz="0" w:space="0" w:color="auto"/>
        <w:bottom w:val="none" w:sz="0" w:space="0" w:color="auto"/>
        <w:right w:val="none" w:sz="0" w:space="0" w:color="auto"/>
      </w:divBdr>
      <w:divsChild>
        <w:div w:id="637029863">
          <w:marLeft w:val="0"/>
          <w:marRight w:val="0"/>
          <w:marTop w:val="0"/>
          <w:marBottom w:val="0"/>
          <w:divBdr>
            <w:top w:val="none" w:sz="0" w:space="0" w:color="auto"/>
            <w:left w:val="none" w:sz="0" w:space="0" w:color="auto"/>
            <w:bottom w:val="none" w:sz="0" w:space="0" w:color="auto"/>
            <w:right w:val="none" w:sz="0" w:space="0" w:color="auto"/>
          </w:divBdr>
          <w:divsChild>
            <w:div w:id="1307315619">
              <w:marLeft w:val="0"/>
              <w:marRight w:val="0"/>
              <w:marTop w:val="0"/>
              <w:marBottom w:val="0"/>
              <w:divBdr>
                <w:top w:val="none" w:sz="0" w:space="0" w:color="auto"/>
                <w:left w:val="none" w:sz="0" w:space="0" w:color="auto"/>
                <w:bottom w:val="none" w:sz="0" w:space="0" w:color="auto"/>
                <w:right w:val="none" w:sz="0" w:space="0" w:color="auto"/>
              </w:divBdr>
              <w:divsChild>
                <w:div w:id="197202063">
                  <w:marLeft w:val="0"/>
                  <w:marRight w:val="0"/>
                  <w:marTop w:val="0"/>
                  <w:marBottom w:val="0"/>
                  <w:divBdr>
                    <w:top w:val="none" w:sz="0" w:space="0" w:color="auto"/>
                    <w:left w:val="none" w:sz="0" w:space="0" w:color="auto"/>
                    <w:bottom w:val="none" w:sz="0" w:space="0" w:color="auto"/>
                    <w:right w:val="none" w:sz="0" w:space="0" w:color="auto"/>
                  </w:divBdr>
                </w:div>
                <w:div w:id="593175136">
                  <w:marLeft w:val="0"/>
                  <w:marRight w:val="0"/>
                  <w:marTop w:val="0"/>
                  <w:marBottom w:val="0"/>
                  <w:divBdr>
                    <w:top w:val="none" w:sz="0" w:space="0" w:color="auto"/>
                    <w:left w:val="none" w:sz="0" w:space="0" w:color="auto"/>
                    <w:bottom w:val="none" w:sz="0" w:space="0" w:color="auto"/>
                    <w:right w:val="none" w:sz="0" w:space="0" w:color="auto"/>
                  </w:divBdr>
                </w:div>
                <w:div w:id="970792328">
                  <w:marLeft w:val="0"/>
                  <w:marRight w:val="0"/>
                  <w:marTop w:val="0"/>
                  <w:marBottom w:val="0"/>
                  <w:divBdr>
                    <w:top w:val="none" w:sz="0" w:space="0" w:color="auto"/>
                    <w:left w:val="none" w:sz="0" w:space="0" w:color="auto"/>
                    <w:bottom w:val="none" w:sz="0" w:space="0" w:color="auto"/>
                    <w:right w:val="none" w:sz="0" w:space="0" w:color="auto"/>
                  </w:divBdr>
                </w:div>
                <w:div w:id="1147355022">
                  <w:marLeft w:val="0"/>
                  <w:marRight w:val="0"/>
                  <w:marTop w:val="0"/>
                  <w:marBottom w:val="0"/>
                  <w:divBdr>
                    <w:top w:val="none" w:sz="0" w:space="0" w:color="auto"/>
                    <w:left w:val="none" w:sz="0" w:space="0" w:color="auto"/>
                    <w:bottom w:val="none" w:sz="0" w:space="0" w:color="auto"/>
                    <w:right w:val="none" w:sz="0" w:space="0" w:color="auto"/>
                  </w:divBdr>
                </w:div>
                <w:div w:id="1206219038">
                  <w:marLeft w:val="0"/>
                  <w:marRight w:val="0"/>
                  <w:marTop w:val="0"/>
                  <w:marBottom w:val="0"/>
                  <w:divBdr>
                    <w:top w:val="none" w:sz="0" w:space="0" w:color="auto"/>
                    <w:left w:val="none" w:sz="0" w:space="0" w:color="auto"/>
                    <w:bottom w:val="none" w:sz="0" w:space="0" w:color="auto"/>
                    <w:right w:val="none" w:sz="0" w:space="0" w:color="auto"/>
                  </w:divBdr>
                </w:div>
                <w:div w:id="1274022044">
                  <w:marLeft w:val="0"/>
                  <w:marRight w:val="0"/>
                  <w:marTop w:val="0"/>
                  <w:marBottom w:val="0"/>
                  <w:divBdr>
                    <w:top w:val="none" w:sz="0" w:space="0" w:color="auto"/>
                    <w:left w:val="none" w:sz="0" w:space="0" w:color="auto"/>
                    <w:bottom w:val="none" w:sz="0" w:space="0" w:color="auto"/>
                    <w:right w:val="none" w:sz="0" w:space="0" w:color="auto"/>
                  </w:divBdr>
                </w:div>
                <w:div w:id="1275137088">
                  <w:marLeft w:val="0"/>
                  <w:marRight w:val="0"/>
                  <w:marTop w:val="0"/>
                  <w:marBottom w:val="0"/>
                  <w:divBdr>
                    <w:top w:val="none" w:sz="0" w:space="0" w:color="auto"/>
                    <w:left w:val="none" w:sz="0" w:space="0" w:color="auto"/>
                    <w:bottom w:val="none" w:sz="0" w:space="0" w:color="auto"/>
                    <w:right w:val="none" w:sz="0" w:space="0" w:color="auto"/>
                  </w:divBdr>
                </w:div>
                <w:div w:id="1319923508">
                  <w:marLeft w:val="0"/>
                  <w:marRight w:val="0"/>
                  <w:marTop w:val="0"/>
                  <w:marBottom w:val="0"/>
                  <w:divBdr>
                    <w:top w:val="none" w:sz="0" w:space="0" w:color="auto"/>
                    <w:left w:val="none" w:sz="0" w:space="0" w:color="auto"/>
                    <w:bottom w:val="none" w:sz="0" w:space="0" w:color="auto"/>
                    <w:right w:val="none" w:sz="0" w:space="0" w:color="auto"/>
                  </w:divBdr>
                </w:div>
                <w:div w:id="1421369691">
                  <w:marLeft w:val="0"/>
                  <w:marRight w:val="0"/>
                  <w:marTop w:val="0"/>
                  <w:marBottom w:val="0"/>
                  <w:divBdr>
                    <w:top w:val="none" w:sz="0" w:space="0" w:color="auto"/>
                    <w:left w:val="none" w:sz="0" w:space="0" w:color="auto"/>
                    <w:bottom w:val="none" w:sz="0" w:space="0" w:color="auto"/>
                    <w:right w:val="none" w:sz="0" w:space="0" w:color="auto"/>
                  </w:divBdr>
                </w:div>
                <w:div w:id="1717005498">
                  <w:marLeft w:val="0"/>
                  <w:marRight w:val="0"/>
                  <w:marTop w:val="0"/>
                  <w:marBottom w:val="0"/>
                  <w:divBdr>
                    <w:top w:val="none" w:sz="0" w:space="0" w:color="auto"/>
                    <w:left w:val="none" w:sz="0" w:space="0" w:color="auto"/>
                    <w:bottom w:val="none" w:sz="0" w:space="0" w:color="auto"/>
                    <w:right w:val="none" w:sz="0" w:space="0" w:color="auto"/>
                  </w:divBdr>
                </w:div>
                <w:div w:id="2000496865">
                  <w:marLeft w:val="0"/>
                  <w:marRight w:val="0"/>
                  <w:marTop w:val="0"/>
                  <w:marBottom w:val="0"/>
                  <w:divBdr>
                    <w:top w:val="none" w:sz="0" w:space="0" w:color="auto"/>
                    <w:left w:val="none" w:sz="0" w:space="0" w:color="auto"/>
                    <w:bottom w:val="none" w:sz="0" w:space="0" w:color="auto"/>
                    <w:right w:val="none" w:sz="0" w:space="0" w:color="auto"/>
                  </w:divBdr>
                </w:div>
                <w:div w:id="20873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7430">
      <w:bodyDiv w:val="1"/>
      <w:marLeft w:val="0"/>
      <w:marRight w:val="0"/>
      <w:marTop w:val="0"/>
      <w:marBottom w:val="0"/>
      <w:divBdr>
        <w:top w:val="none" w:sz="0" w:space="0" w:color="auto"/>
        <w:left w:val="none" w:sz="0" w:space="0" w:color="auto"/>
        <w:bottom w:val="none" w:sz="0" w:space="0" w:color="auto"/>
        <w:right w:val="none" w:sz="0" w:space="0" w:color="auto"/>
      </w:divBdr>
    </w:div>
    <w:div w:id="896016569">
      <w:bodyDiv w:val="1"/>
      <w:marLeft w:val="0"/>
      <w:marRight w:val="0"/>
      <w:marTop w:val="0"/>
      <w:marBottom w:val="0"/>
      <w:divBdr>
        <w:top w:val="none" w:sz="0" w:space="0" w:color="auto"/>
        <w:left w:val="none" w:sz="0" w:space="0" w:color="auto"/>
        <w:bottom w:val="none" w:sz="0" w:space="0" w:color="auto"/>
        <w:right w:val="none" w:sz="0" w:space="0" w:color="auto"/>
      </w:divBdr>
    </w:div>
    <w:div w:id="961349641">
      <w:bodyDiv w:val="1"/>
      <w:marLeft w:val="0"/>
      <w:marRight w:val="0"/>
      <w:marTop w:val="0"/>
      <w:marBottom w:val="0"/>
      <w:divBdr>
        <w:top w:val="none" w:sz="0" w:space="0" w:color="auto"/>
        <w:left w:val="none" w:sz="0" w:space="0" w:color="auto"/>
        <w:bottom w:val="none" w:sz="0" w:space="0" w:color="auto"/>
        <w:right w:val="none" w:sz="0" w:space="0" w:color="auto"/>
      </w:divBdr>
    </w:div>
    <w:div w:id="1010445330">
      <w:bodyDiv w:val="1"/>
      <w:marLeft w:val="0"/>
      <w:marRight w:val="0"/>
      <w:marTop w:val="0"/>
      <w:marBottom w:val="0"/>
      <w:divBdr>
        <w:top w:val="none" w:sz="0" w:space="0" w:color="auto"/>
        <w:left w:val="none" w:sz="0" w:space="0" w:color="auto"/>
        <w:bottom w:val="none" w:sz="0" w:space="0" w:color="auto"/>
        <w:right w:val="none" w:sz="0" w:space="0" w:color="auto"/>
      </w:divBdr>
    </w:div>
    <w:div w:id="1027873113">
      <w:bodyDiv w:val="1"/>
      <w:marLeft w:val="0"/>
      <w:marRight w:val="0"/>
      <w:marTop w:val="0"/>
      <w:marBottom w:val="0"/>
      <w:divBdr>
        <w:top w:val="none" w:sz="0" w:space="0" w:color="auto"/>
        <w:left w:val="none" w:sz="0" w:space="0" w:color="auto"/>
        <w:bottom w:val="none" w:sz="0" w:space="0" w:color="auto"/>
        <w:right w:val="none" w:sz="0" w:space="0" w:color="auto"/>
      </w:divBdr>
    </w:div>
    <w:div w:id="1029989782">
      <w:bodyDiv w:val="1"/>
      <w:marLeft w:val="0"/>
      <w:marRight w:val="0"/>
      <w:marTop w:val="0"/>
      <w:marBottom w:val="0"/>
      <w:divBdr>
        <w:top w:val="none" w:sz="0" w:space="0" w:color="auto"/>
        <w:left w:val="none" w:sz="0" w:space="0" w:color="auto"/>
        <w:bottom w:val="none" w:sz="0" w:space="0" w:color="auto"/>
        <w:right w:val="none" w:sz="0" w:space="0" w:color="auto"/>
      </w:divBdr>
    </w:div>
    <w:div w:id="1115716062">
      <w:bodyDiv w:val="1"/>
      <w:marLeft w:val="0"/>
      <w:marRight w:val="0"/>
      <w:marTop w:val="0"/>
      <w:marBottom w:val="0"/>
      <w:divBdr>
        <w:top w:val="none" w:sz="0" w:space="0" w:color="auto"/>
        <w:left w:val="none" w:sz="0" w:space="0" w:color="auto"/>
        <w:bottom w:val="none" w:sz="0" w:space="0" w:color="auto"/>
        <w:right w:val="none" w:sz="0" w:space="0" w:color="auto"/>
      </w:divBdr>
    </w:div>
    <w:div w:id="1151485558">
      <w:bodyDiv w:val="1"/>
      <w:marLeft w:val="0"/>
      <w:marRight w:val="0"/>
      <w:marTop w:val="0"/>
      <w:marBottom w:val="0"/>
      <w:divBdr>
        <w:top w:val="none" w:sz="0" w:space="0" w:color="auto"/>
        <w:left w:val="none" w:sz="0" w:space="0" w:color="auto"/>
        <w:bottom w:val="none" w:sz="0" w:space="0" w:color="auto"/>
        <w:right w:val="none" w:sz="0" w:space="0" w:color="auto"/>
      </w:divBdr>
    </w:div>
    <w:div w:id="1161628238">
      <w:bodyDiv w:val="1"/>
      <w:marLeft w:val="0"/>
      <w:marRight w:val="0"/>
      <w:marTop w:val="0"/>
      <w:marBottom w:val="0"/>
      <w:divBdr>
        <w:top w:val="none" w:sz="0" w:space="0" w:color="auto"/>
        <w:left w:val="none" w:sz="0" w:space="0" w:color="auto"/>
        <w:bottom w:val="none" w:sz="0" w:space="0" w:color="auto"/>
        <w:right w:val="none" w:sz="0" w:space="0" w:color="auto"/>
      </w:divBdr>
    </w:div>
    <w:div w:id="1200705604">
      <w:bodyDiv w:val="1"/>
      <w:marLeft w:val="0"/>
      <w:marRight w:val="0"/>
      <w:marTop w:val="0"/>
      <w:marBottom w:val="0"/>
      <w:divBdr>
        <w:top w:val="none" w:sz="0" w:space="0" w:color="auto"/>
        <w:left w:val="none" w:sz="0" w:space="0" w:color="auto"/>
        <w:bottom w:val="none" w:sz="0" w:space="0" w:color="auto"/>
        <w:right w:val="none" w:sz="0" w:space="0" w:color="auto"/>
      </w:divBdr>
    </w:div>
    <w:div w:id="1207529618">
      <w:bodyDiv w:val="1"/>
      <w:marLeft w:val="0"/>
      <w:marRight w:val="0"/>
      <w:marTop w:val="0"/>
      <w:marBottom w:val="0"/>
      <w:divBdr>
        <w:top w:val="none" w:sz="0" w:space="0" w:color="auto"/>
        <w:left w:val="none" w:sz="0" w:space="0" w:color="auto"/>
        <w:bottom w:val="none" w:sz="0" w:space="0" w:color="auto"/>
        <w:right w:val="none" w:sz="0" w:space="0" w:color="auto"/>
      </w:divBdr>
    </w:div>
    <w:div w:id="1209533058">
      <w:bodyDiv w:val="1"/>
      <w:marLeft w:val="0"/>
      <w:marRight w:val="0"/>
      <w:marTop w:val="0"/>
      <w:marBottom w:val="0"/>
      <w:divBdr>
        <w:top w:val="none" w:sz="0" w:space="0" w:color="auto"/>
        <w:left w:val="none" w:sz="0" w:space="0" w:color="auto"/>
        <w:bottom w:val="none" w:sz="0" w:space="0" w:color="auto"/>
        <w:right w:val="none" w:sz="0" w:space="0" w:color="auto"/>
      </w:divBdr>
      <w:divsChild>
        <w:div w:id="625359237">
          <w:marLeft w:val="0"/>
          <w:marRight w:val="0"/>
          <w:marTop w:val="0"/>
          <w:marBottom w:val="0"/>
          <w:divBdr>
            <w:top w:val="none" w:sz="0" w:space="0" w:color="auto"/>
            <w:left w:val="none" w:sz="0" w:space="0" w:color="auto"/>
            <w:bottom w:val="none" w:sz="0" w:space="0" w:color="auto"/>
            <w:right w:val="none" w:sz="0" w:space="0" w:color="auto"/>
          </w:divBdr>
          <w:divsChild>
            <w:div w:id="1087506170">
              <w:marLeft w:val="0"/>
              <w:marRight w:val="0"/>
              <w:marTop w:val="30"/>
              <w:marBottom w:val="0"/>
              <w:divBdr>
                <w:top w:val="none" w:sz="0" w:space="0" w:color="auto"/>
                <w:left w:val="none" w:sz="0" w:space="0" w:color="auto"/>
                <w:bottom w:val="none" w:sz="0" w:space="0" w:color="auto"/>
                <w:right w:val="none" w:sz="0" w:space="0" w:color="auto"/>
              </w:divBdr>
              <w:divsChild>
                <w:div w:id="9371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0975">
      <w:bodyDiv w:val="1"/>
      <w:marLeft w:val="0"/>
      <w:marRight w:val="0"/>
      <w:marTop w:val="0"/>
      <w:marBottom w:val="0"/>
      <w:divBdr>
        <w:top w:val="none" w:sz="0" w:space="0" w:color="auto"/>
        <w:left w:val="none" w:sz="0" w:space="0" w:color="auto"/>
        <w:bottom w:val="none" w:sz="0" w:space="0" w:color="auto"/>
        <w:right w:val="none" w:sz="0" w:space="0" w:color="auto"/>
      </w:divBdr>
    </w:div>
    <w:div w:id="1228303818">
      <w:bodyDiv w:val="1"/>
      <w:marLeft w:val="0"/>
      <w:marRight w:val="0"/>
      <w:marTop w:val="0"/>
      <w:marBottom w:val="0"/>
      <w:divBdr>
        <w:top w:val="none" w:sz="0" w:space="0" w:color="auto"/>
        <w:left w:val="none" w:sz="0" w:space="0" w:color="auto"/>
        <w:bottom w:val="none" w:sz="0" w:space="0" w:color="auto"/>
        <w:right w:val="none" w:sz="0" w:space="0" w:color="auto"/>
      </w:divBdr>
    </w:div>
    <w:div w:id="1292252360">
      <w:bodyDiv w:val="1"/>
      <w:marLeft w:val="0"/>
      <w:marRight w:val="0"/>
      <w:marTop w:val="0"/>
      <w:marBottom w:val="0"/>
      <w:divBdr>
        <w:top w:val="none" w:sz="0" w:space="0" w:color="auto"/>
        <w:left w:val="none" w:sz="0" w:space="0" w:color="auto"/>
        <w:bottom w:val="none" w:sz="0" w:space="0" w:color="auto"/>
        <w:right w:val="none" w:sz="0" w:space="0" w:color="auto"/>
      </w:divBdr>
      <w:divsChild>
        <w:div w:id="1518471134">
          <w:marLeft w:val="0"/>
          <w:marRight w:val="0"/>
          <w:marTop w:val="0"/>
          <w:marBottom w:val="0"/>
          <w:divBdr>
            <w:top w:val="none" w:sz="0" w:space="0" w:color="auto"/>
            <w:left w:val="none" w:sz="0" w:space="0" w:color="auto"/>
            <w:bottom w:val="none" w:sz="0" w:space="0" w:color="auto"/>
            <w:right w:val="none" w:sz="0" w:space="0" w:color="auto"/>
          </w:divBdr>
          <w:divsChild>
            <w:div w:id="4459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8574">
      <w:bodyDiv w:val="1"/>
      <w:marLeft w:val="0"/>
      <w:marRight w:val="0"/>
      <w:marTop w:val="0"/>
      <w:marBottom w:val="0"/>
      <w:divBdr>
        <w:top w:val="none" w:sz="0" w:space="0" w:color="auto"/>
        <w:left w:val="none" w:sz="0" w:space="0" w:color="auto"/>
        <w:bottom w:val="none" w:sz="0" w:space="0" w:color="auto"/>
        <w:right w:val="none" w:sz="0" w:space="0" w:color="auto"/>
      </w:divBdr>
    </w:div>
    <w:div w:id="1316957903">
      <w:bodyDiv w:val="1"/>
      <w:marLeft w:val="0"/>
      <w:marRight w:val="0"/>
      <w:marTop w:val="0"/>
      <w:marBottom w:val="0"/>
      <w:divBdr>
        <w:top w:val="none" w:sz="0" w:space="0" w:color="auto"/>
        <w:left w:val="none" w:sz="0" w:space="0" w:color="auto"/>
        <w:bottom w:val="none" w:sz="0" w:space="0" w:color="auto"/>
        <w:right w:val="none" w:sz="0" w:space="0" w:color="auto"/>
      </w:divBdr>
    </w:div>
    <w:div w:id="1340352184">
      <w:bodyDiv w:val="1"/>
      <w:marLeft w:val="0"/>
      <w:marRight w:val="0"/>
      <w:marTop w:val="0"/>
      <w:marBottom w:val="0"/>
      <w:divBdr>
        <w:top w:val="none" w:sz="0" w:space="0" w:color="auto"/>
        <w:left w:val="none" w:sz="0" w:space="0" w:color="auto"/>
        <w:bottom w:val="none" w:sz="0" w:space="0" w:color="auto"/>
        <w:right w:val="none" w:sz="0" w:space="0" w:color="auto"/>
      </w:divBdr>
      <w:divsChild>
        <w:div w:id="148254869">
          <w:marLeft w:val="0"/>
          <w:marRight w:val="0"/>
          <w:marTop w:val="720"/>
          <w:marBottom w:val="720"/>
          <w:divBdr>
            <w:top w:val="none" w:sz="0" w:space="0" w:color="auto"/>
            <w:left w:val="none" w:sz="0" w:space="0" w:color="auto"/>
            <w:bottom w:val="none" w:sz="0" w:space="0" w:color="auto"/>
            <w:right w:val="none" w:sz="0" w:space="0" w:color="auto"/>
          </w:divBdr>
          <w:divsChild>
            <w:div w:id="2106731533">
              <w:marLeft w:val="0"/>
              <w:marRight w:val="0"/>
              <w:marTop w:val="0"/>
              <w:marBottom w:val="0"/>
              <w:divBdr>
                <w:top w:val="single" w:sz="2" w:space="9" w:color="999999"/>
                <w:left w:val="single" w:sz="2" w:space="9" w:color="999999"/>
                <w:bottom w:val="single" w:sz="2" w:space="9" w:color="999999"/>
                <w:right w:val="single" w:sz="2" w:space="9" w:color="999999"/>
              </w:divBdr>
            </w:div>
          </w:divsChild>
        </w:div>
      </w:divsChild>
    </w:div>
    <w:div w:id="1390107207">
      <w:bodyDiv w:val="1"/>
      <w:marLeft w:val="0"/>
      <w:marRight w:val="0"/>
      <w:marTop w:val="0"/>
      <w:marBottom w:val="0"/>
      <w:divBdr>
        <w:top w:val="none" w:sz="0" w:space="0" w:color="auto"/>
        <w:left w:val="none" w:sz="0" w:space="0" w:color="auto"/>
        <w:bottom w:val="none" w:sz="0" w:space="0" w:color="auto"/>
        <w:right w:val="none" w:sz="0" w:space="0" w:color="auto"/>
      </w:divBdr>
    </w:div>
    <w:div w:id="1410694658">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sChild>
        <w:div w:id="313878147">
          <w:marLeft w:val="0"/>
          <w:marRight w:val="0"/>
          <w:marTop w:val="720"/>
          <w:marBottom w:val="720"/>
          <w:divBdr>
            <w:top w:val="none" w:sz="0" w:space="0" w:color="auto"/>
            <w:left w:val="none" w:sz="0" w:space="0" w:color="auto"/>
            <w:bottom w:val="none" w:sz="0" w:space="0" w:color="auto"/>
            <w:right w:val="none" w:sz="0" w:space="0" w:color="auto"/>
          </w:divBdr>
          <w:divsChild>
            <w:div w:id="1285039514">
              <w:marLeft w:val="0"/>
              <w:marRight w:val="0"/>
              <w:marTop w:val="0"/>
              <w:marBottom w:val="0"/>
              <w:divBdr>
                <w:top w:val="single" w:sz="2" w:space="9" w:color="999999"/>
                <w:left w:val="single" w:sz="2" w:space="9" w:color="999999"/>
                <w:bottom w:val="single" w:sz="2" w:space="9" w:color="999999"/>
                <w:right w:val="single" w:sz="2" w:space="9" w:color="999999"/>
              </w:divBdr>
            </w:div>
          </w:divsChild>
        </w:div>
      </w:divsChild>
    </w:div>
    <w:div w:id="1519200973">
      <w:bodyDiv w:val="1"/>
      <w:marLeft w:val="0"/>
      <w:marRight w:val="0"/>
      <w:marTop w:val="0"/>
      <w:marBottom w:val="0"/>
      <w:divBdr>
        <w:top w:val="none" w:sz="0" w:space="0" w:color="auto"/>
        <w:left w:val="none" w:sz="0" w:space="0" w:color="auto"/>
        <w:bottom w:val="none" w:sz="0" w:space="0" w:color="auto"/>
        <w:right w:val="none" w:sz="0" w:space="0" w:color="auto"/>
      </w:divBdr>
    </w:div>
    <w:div w:id="1526482360">
      <w:bodyDiv w:val="1"/>
      <w:marLeft w:val="0"/>
      <w:marRight w:val="0"/>
      <w:marTop w:val="0"/>
      <w:marBottom w:val="0"/>
      <w:divBdr>
        <w:top w:val="none" w:sz="0" w:space="0" w:color="auto"/>
        <w:left w:val="none" w:sz="0" w:space="0" w:color="auto"/>
        <w:bottom w:val="none" w:sz="0" w:space="0" w:color="auto"/>
        <w:right w:val="none" w:sz="0" w:space="0" w:color="auto"/>
      </w:divBdr>
    </w:div>
    <w:div w:id="1547252185">
      <w:bodyDiv w:val="1"/>
      <w:marLeft w:val="0"/>
      <w:marRight w:val="0"/>
      <w:marTop w:val="0"/>
      <w:marBottom w:val="0"/>
      <w:divBdr>
        <w:top w:val="none" w:sz="0" w:space="0" w:color="auto"/>
        <w:left w:val="none" w:sz="0" w:space="0" w:color="auto"/>
        <w:bottom w:val="none" w:sz="0" w:space="0" w:color="auto"/>
        <w:right w:val="none" w:sz="0" w:space="0" w:color="auto"/>
      </w:divBdr>
      <w:divsChild>
        <w:div w:id="42560338">
          <w:marLeft w:val="0"/>
          <w:marRight w:val="0"/>
          <w:marTop w:val="0"/>
          <w:marBottom w:val="0"/>
          <w:divBdr>
            <w:top w:val="none" w:sz="0" w:space="0" w:color="auto"/>
            <w:left w:val="none" w:sz="0" w:space="0" w:color="auto"/>
            <w:bottom w:val="none" w:sz="0" w:space="0" w:color="auto"/>
            <w:right w:val="none" w:sz="0" w:space="0" w:color="auto"/>
          </w:divBdr>
        </w:div>
        <w:div w:id="662467076">
          <w:marLeft w:val="0"/>
          <w:marRight w:val="0"/>
          <w:marTop w:val="0"/>
          <w:marBottom w:val="0"/>
          <w:divBdr>
            <w:top w:val="none" w:sz="0" w:space="0" w:color="auto"/>
            <w:left w:val="none" w:sz="0" w:space="0" w:color="auto"/>
            <w:bottom w:val="none" w:sz="0" w:space="0" w:color="auto"/>
            <w:right w:val="none" w:sz="0" w:space="0" w:color="auto"/>
          </w:divBdr>
        </w:div>
        <w:div w:id="751661400">
          <w:marLeft w:val="0"/>
          <w:marRight w:val="0"/>
          <w:marTop w:val="0"/>
          <w:marBottom w:val="0"/>
          <w:divBdr>
            <w:top w:val="none" w:sz="0" w:space="0" w:color="auto"/>
            <w:left w:val="none" w:sz="0" w:space="0" w:color="auto"/>
            <w:bottom w:val="none" w:sz="0" w:space="0" w:color="auto"/>
            <w:right w:val="none" w:sz="0" w:space="0" w:color="auto"/>
          </w:divBdr>
        </w:div>
        <w:div w:id="995379185">
          <w:marLeft w:val="0"/>
          <w:marRight w:val="0"/>
          <w:marTop w:val="0"/>
          <w:marBottom w:val="0"/>
          <w:divBdr>
            <w:top w:val="none" w:sz="0" w:space="0" w:color="auto"/>
            <w:left w:val="none" w:sz="0" w:space="0" w:color="auto"/>
            <w:bottom w:val="none" w:sz="0" w:space="0" w:color="auto"/>
            <w:right w:val="none" w:sz="0" w:space="0" w:color="auto"/>
          </w:divBdr>
        </w:div>
        <w:div w:id="1480612906">
          <w:marLeft w:val="0"/>
          <w:marRight w:val="0"/>
          <w:marTop w:val="0"/>
          <w:marBottom w:val="0"/>
          <w:divBdr>
            <w:top w:val="none" w:sz="0" w:space="0" w:color="auto"/>
            <w:left w:val="none" w:sz="0" w:space="0" w:color="auto"/>
            <w:bottom w:val="none" w:sz="0" w:space="0" w:color="auto"/>
            <w:right w:val="none" w:sz="0" w:space="0" w:color="auto"/>
          </w:divBdr>
        </w:div>
        <w:div w:id="1843201445">
          <w:marLeft w:val="0"/>
          <w:marRight w:val="0"/>
          <w:marTop w:val="0"/>
          <w:marBottom w:val="0"/>
          <w:divBdr>
            <w:top w:val="none" w:sz="0" w:space="0" w:color="auto"/>
            <w:left w:val="none" w:sz="0" w:space="0" w:color="auto"/>
            <w:bottom w:val="none" w:sz="0" w:space="0" w:color="auto"/>
            <w:right w:val="none" w:sz="0" w:space="0" w:color="auto"/>
          </w:divBdr>
        </w:div>
      </w:divsChild>
    </w:div>
    <w:div w:id="1591619192">
      <w:bodyDiv w:val="1"/>
      <w:marLeft w:val="0"/>
      <w:marRight w:val="0"/>
      <w:marTop w:val="0"/>
      <w:marBottom w:val="0"/>
      <w:divBdr>
        <w:top w:val="none" w:sz="0" w:space="0" w:color="auto"/>
        <w:left w:val="none" w:sz="0" w:space="0" w:color="auto"/>
        <w:bottom w:val="none" w:sz="0" w:space="0" w:color="auto"/>
        <w:right w:val="none" w:sz="0" w:space="0" w:color="auto"/>
      </w:divBdr>
    </w:div>
    <w:div w:id="1654328560">
      <w:bodyDiv w:val="1"/>
      <w:marLeft w:val="0"/>
      <w:marRight w:val="0"/>
      <w:marTop w:val="0"/>
      <w:marBottom w:val="0"/>
      <w:divBdr>
        <w:top w:val="none" w:sz="0" w:space="0" w:color="auto"/>
        <w:left w:val="none" w:sz="0" w:space="0" w:color="auto"/>
        <w:bottom w:val="none" w:sz="0" w:space="0" w:color="auto"/>
        <w:right w:val="none" w:sz="0" w:space="0" w:color="auto"/>
      </w:divBdr>
    </w:div>
    <w:div w:id="1660841942">
      <w:bodyDiv w:val="1"/>
      <w:marLeft w:val="0"/>
      <w:marRight w:val="0"/>
      <w:marTop w:val="0"/>
      <w:marBottom w:val="0"/>
      <w:divBdr>
        <w:top w:val="none" w:sz="0" w:space="0" w:color="auto"/>
        <w:left w:val="none" w:sz="0" w:space="0" w:color="auto"/>
        <w:bottom w:val="none" w:sz="0" w:space="0" w:color="auto"/>
        <w:right w:val="none" w:sz="0" w:space="0" w:color="auto"/>
      </w:divBdr>
      <w:divsChild>
        <w:div w:id="1717586671">
          <w:marLeft w:val="0"/>
          <w:marRight w:val="0"/>
          <w:marTop w:val="0"/>
          <w:marBottom w:val="0"/>
          <w:divBdr>
            <w:top w:val="none" w:sz="0" w:space="0" w:color="auto"/>
            <w:left w:val="none" w:sz="0" w:space="0" w:color="auto"/>
            <w:bottom w:val="none" w:sz="0" w:space="0" w:color="auto"/>
            <w:right w:val="none" w:sz="0" w:space="0" w:color="auto"/>
          </w:divBdr>
          <w:divsChild>
            <w:div w:id="1585064472">
              <w:marLeft w:val="0"/>
              <w:marRight w:val="0"/>
              <w:marTop w:val="30"/>
              <w:marBottom w:val="0"/>
              <w:divBdr>
                <w:top w:val="none" w:sz="0" w:space="0" w:color="auto"/>
                <w:left w:val="none" w:sz="0" w:space="0" w:color="auto"/>
                <w:bottom w:val="none" w:sz="0" w:space="0" w:color="auto"/>
                <w:right w:val="none" w:sz="0" w:space="0" w:color="auto"/>
              </w:divBdr>
              <w:divsChild>
                <w:div w:id="902637673">
                  <w:marLeft w:val="0"/>
                  <w:marRight w:val="0"/>
                  <w:marTop w:val="0"/>
                  <w:marBottom w:val="0"/>
                  <w:divBdr>
                    <w:top w:val="none" w:sz="0" w:space="0" w:color="auto"/>
                    <w:left w:val="none" w:sz="0" w:space="0" w:color="auto"/>
                    <w:bottom w:val="none" w:sz="0" w:space="0" w:color="auto"/>
                    <w:right w:val="none" w:sz="0" w:space="0" w:color="auto"/>
                  </w:divBdr>
                  <w:divsChild>
                    <w:div w:id="9869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54">
      <w:bodyDiv w:val="1"/>
      <w:marLeft w:val="0"/>
      <w:marRight w:val="0"/>
      <w:marTop w:val="0"/>
      <w:marBottom w:val="0"/>
      <w:divBdr>
        <w:top w:val="none" w:sz="0" w:space="0" w:color="auto"/>
        <w:left w:val="none" w:sz="0" w:space="0" w:color="auto"/>
        <w:bottom w:val="none" w:sz="0" w:space="0" w:color="auto"/>
        <w:right w:val="none" w:sz="0" w:space="0" w:color="auto"/>
      </w:divBdr>
    </w:div>
    <w:div w:id="1674992597">
      <w:bodyDiv w:val="1"/>
      <w:marLeft w:val="0"/>
      <w:marRight w:val="0"/>
      <w:marTop w:val="0"/>
      <w:marBottom w:val="0"/>
      <w:divBdr>
        <w:top w:val="none" w:sz="0" w:space="0" w:color="auto"/>
        <w:left w:val="none" w:sz="0" w:space="0" w:color="auto"/>
        <w:bottom w:val="none" w:sz="0" w:space="0" w:color="auto"/>
        <w:right w:val="none" w:sz="0" w:space="0" w:color="auto"/>
      </w:divBdr>
    </w:div>
    <w:div w:id="1696687076">
      <w:bodyDiv w:val="1"/>
      <w:marLeft w:val="0"/>
      <w:marRight w:val="0"/>
      <w:marTop w:val="0"/>
      <w:marBottom w:val="0"/>
      <w:divBdr>
        <w:top w:val="none" w:sz="0" w:space="0" w:color="auto"/>
        <w:left w:val="none" w:sz="0" w:space="0" w:color="auto"/>
        <w:bottom w:val="none" w:sz="0" w:space="0" w:color="auto"/>
        <w:right w:val="none" w:sz="0" w:space="0" w:color="auto"/>
      </w:divBdr>
    </w:div>
    <w:div w:id="1707294614">
      <w:bodyDiv w:val="1"/>
      <w:marLeft w:val="0"/>
      <w:marRight w:val="0"/>
      <w:marTop w:val="0"/>
      <w:marBottom w:val="0"/>
      <w:divBdr>
        <w:top w:val="none" w:sz="0" w:space="0" w:color="auto"/>
        <w:left w:val="none" w:sz="0" w:space="0" w:color="auto"/>
        <w:bottom w:val="none" w:sz="0" w:space="0" w:color="auto"/>
        <w:right w:val="none" w:sz="0" w:space="0" w:color="auto"/>
      </w:divBdr>
    </w:div>
    <w:div w:id="1808084093">
      <w:bodyDiv w:val="1"/>
      <w:marLeft w:val="0"/>
      <w:marRight w:val="0"/>
      <w:marTop w:val="0"/>
      <w:marBottom w:val="0"/>
      <w:divBdr>
        <w:top w:val="none" w:sz="0" w:space="0" w:color="auto"/>
        <w:left w:val="none" w:sz="0" w:space="0" w:color="auto"/>
        <w:bottom w:val="none" w:sz="0" w:space="0" w:color="auto"/>
        <w:right w:val="none" w:sz="0" w:space="0" w:color="auto"/>
      </w:divBdr>
    </w:div>
    <w:div w:id="1829207716">
      <w:bodyDiv w:val="1"/>
      <w:marLeft w:val="0"/>
      <w:marRight w:val="0"/>
      <w:marTop w:val="0"/>
      <w:marBottom w:val="0"/>
      <w:divBdr>
        <w:top w:val="none" w:sz="0" w:space="0" w:color="auto"/>
        <w:left w:val="none" w:sz="0" w:space="0" w:color="auto"/>
        <w:bottom w:val="none" w:sz="0" w:space="0" w:color="auto"/>
        <w:right w:val="none" w:sz="0" w:space="0" w:color="auto"/>
      </w:divBdr>
    </w:div>
    <w:div w:id="1862427830">
      <w:bodyDiv w:val="1"/>
      <w:marLeft w:val="0"/>
      <w:marRight w:val="0"/>
      <w:marTop w:val="0"/>
      <w:marBottom w:val="0"/>
      <w:divBdr>
        <w:top w:val="none" w:sz="0" w:space="0" w:color="auto"/>
        <w:left w:val="none" w:sz="0" w:space="0" w:color="auto"/>
        <w:bottom w:val="none" w:sz="0" w:space="0" w:color="auto"/>
        <w:right w:val="none" w:sz="0" w:space="0" w:color="auto"/>
      </w:divBdr>
    </w:div>
    <w:div w:id="1874921256">
      <w:bodyDiv w:val="1"/>
      <w:marLeft w:val="0"/>
      <w:marRight w:val="0"/>
      <w:marTop w:val="0"/>
      <w:marBottom w:val="0"/>
      <w:divBdr>
        <w:top w:val="none" w:sz="0" w:space="0" w:color="auto"/>
        <w:left w:val="none" w:sz="0" w:space="0" w:color="auto"/>
        <w:bottom w:val="none" w:sz="0" w:space="0" w:color="auto"/>
        <w:right w:val="none" w:sz="0" w:space="0" w:color="auto"/>
      </w:divBdr>
    </w:div>
    <w:div w:id="1894729467">
      <w:bodyDiv w:val="1"/>
      <w:marLeft w:val="0"/>
      <w:marRight w:val="0"/>
      <w:marTop w:val="0"/>
      <w:marBottom w:val="0"/>
      <w:divBdr>
        <w:top w:val="none" w:sz="0" w:space="0" w:color="auto"/>
        <w:left w:val="none" w:sz="0" w:space="0" w:color="auto"/>
        <w:bottom w:val="none" w:sz="0" w:space="0" w:color="auto"/>
        <w:right w:val="none" w:sz="0" w:space="0" w:color="auto"/>
      </w:divBdr>
    </w:div>
    <w:div w:id="1899658691">
      <w:bodyDiv w:val="1"/>
      <w:marLeft w:val="0"/>
      <w:marRight w:val="0"/>
      <w:marTop w:val="0"/>
      <w:marBottom w:val="0"/>
      <w:divBdr>
        <w:top w:val="none" w:sz="0" w:space="0" w:color="auto"/>
        <w:left w:val="none" w:sz="0" w:space="0" w:color="auto"/>
        <w:bottom w:val="none" w:sz="0" w:space="0" w:color="auto"/>
        <w:right w:val="none" w:sz="0" w:space="0" w:color="auto"/>
      </w:divBdr>
      <w:divsChild>
        <w:div w:id="1393966691">
          <w:marLeft w:val="0"/>
          <w:marRight w:val="0"/>
          <w:marTop w:val="0"/>
          <w:marBottom w:val="0"/>
          <w:divBdr>
            <w:top w:val="none" w:sz="0" w:space="0" w:color="auto"/>
            <w:left w:val="none" w:sz="0" w:space="0" w:color="auto"/>
            <w:bottom w:val="none" w:sz="0" w:space="0" w:color="auto"/>
            <w:right w:val="none" w:sz="0" w:space="0" w:color="auto"/>
          </w:divBdr>
          <w:divsChild>
            <w:div w:id="9488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5258">
      <w:bodyDiv w:val="1"/>
      <w:marLeft w:val="0"/>
      <w:marRight w:val="0"/>
      <w:marTop w:val="0"/>
      <w:marBottom w:val="0"/>
      <w:divBdr>
        <w:top w:val="none" w:sz="0" w:space="0" w:color="auto"/>
        <w:left w:val="none" w:sz="0" w:space="0" w:color="auto"/>
        <w:bottom w:val="none" w:sz="0" w:space="0" w:color="auto"/>
        <w:right w:val="none" w:sz="0" w:space="0" w:color="auto"/>
      </w:divBdr>
    </w:div>
    <w:div w:id="1972854952">
      <w:bodyDiv w:val="1"/>
      <w:marLeft w:val="0"/>
      <w:marRight w:val="0"/>
      <w:marTop w:val="0"/>
      <w:marBottom w:val="0"/>
      <w:divBdr>
        <w:top w:val="none" w:sz="0" w:space="0" w:color="auto"/>
        <w:left w:val="none" w:sz="0" w:space="0" w:color="auto"/>
        <w:bottom w:val="none" w:sz="0" w:space="0" w:color="auto"/>
        <w:right w:val="none" w:sz="0" w:space="0" w:color="auto"/>
      </w:divBdr>
    </w:div>
    <w:div w:id="1991322824">
      <w:bodyDiv w:val="1"/>
      <w:marLeft w:val="0"/>
      <w:marRight w:val="0"/>
      <w:marTop w:val="0"/>
      <w:marBottom w:val="0"/>
      <w:divBdr>
        <w:top w:val="none" w:sz="0" w:space="0" w:color="auto"/>
        <w:left w:val="none" w:sz="0" w:space="0" w:color="auto"/>
        <w:bottom w:val="none" w:sz="0" w:space="0" w:color="auto"/>
        <w:right w:val="none" w:sz="0" w:space="0" w:color="auto"/>
      </w:divBdr>
    </w:div>
    <w:div w:id="1993678509">
      <w:bodyDiv w:val="1"/>
      <w:marLeft w:val="0"/>
      <w:marRight w:val="0"/>
      <w:marTop w:val="0"/>
      <w:marBottom w:val="0"/>
      <w:divBdr>
        <w:top w:val="none" w:sz="0" w:space="0" w:color="auto"/>
        <w:left w:val="none" w:sz="0" w:space="0" w:color="auto"/>
        <w:bottom w:val="none" w:sz="0" w:space="0" w:color="auto"/>
        <w:right w:val="none" w:sz="0" w:space="0" w:color="auto"/>
      </w:divBdr>
    </w:div>
    <w:div w:id="20284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7859-40E2-4FE6-96A1-4AE5BE6B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12542</Words>
  <Characters>81394</Characters>
  <Application>Microsoft Office Word</Application>
  <DocSecurity>0</DocSecurity>
  <Lines>678</Lines>
  <Paragraphs>187</Paragraphs>
  <ScaleCrop>false</ScaleCrop>
  <HeadingPairs>
    <vt:vector size="2" baseType="variant">
      <vt:variant>
        <vt:lpstr>Title</vt:lpstr>
      </vt:variant>
      <vt:variant>
        <vt:i4>1</vt:i4>
      </vt:variant>
    </vt:vector>
  </HeadingPairs>
  <TitlesOfParts>
    <vt:vector size="1" baseType="lpstr">
      <vt:lpstr>LISA MICHELLE JONES</vt:lpstr>
    </vt:vector>
  </TitlesOfParts>
  <Company>Compaq</Company>
  <LinksUpToDate>false</LinksUpToDate>
  <CharactersWithSpaces>93749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MICHELLE JONES</dc:title>
  <dc:subject/>
  <dc:creator>Compaq</dc:creator>
  <cp:keywords/>
  <cp:lastModifiedBy>Christian, Lisa</cp:lastModifiedBy>
  <cp:revision>6</cp:revision>
  <cp:lastPrinted>2019-12-30T16:45:00Z</cp:lastPrinted>
  <dcterms:created xsi:type="dcterms:W3CDTF">2023-12-07T17:03:00Z</dcterms:created>
  <dcterms:modified xsi:type="dcterms:W3CDTF">2023-12-07T17:07:00Z</dcterms:modified>
</cp:coreProperties>
</file>